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9D51" w14:textId="77777777" w:rsidR="009977C9" w:rsidRDefault="00000000">
      <w:pPr>
        <w:spacing w:after="0" w:line="259" w:lineRule="auto"/>
        <w:ind w:left="408" w:right="366"/>
        <w:jc w:val="center"/>
      </w:pPr>
      <w:r>
        <w:rPr>
          <w:b/>
        </w:rPr>
        <w:t xml:space="preserve">LOWER SKILLS CAREER DEVELOPMENT EVENT RULES AND REGULATIONS </w:t>
      </w:r>
    </w:p>
    <w:p w14:paraId="6AD0E9F1" w14:textId="2C6DCA3A" w:rsidR="009977C9" w:rsidRDefault="00000000">
      <w:pPr>
        <w:spacing w:after="0" w:line="239" w:lineRule="auto"/>
        <w:ind w:left="3301" w:right="3279" w:firstLine="0"/>
        <w:jc w:val="center"/>
      </w:pPr>
      <w:r>
        <w:rPr>
          <w:b/>
        </w:rPr>
        <w:t>202</w:t>
      </w:r>
      <w:r w:rsidR="009C0859">
        <w:rPr>
          <w:b/>
        </w:rPr>
        <w:t>4</w:t>
      </w:r>
      <w:r>
        <w:rPr>
          <w:b/>
        </w:rPr>
        <w:t>-202</w:t>
      </w:r>
      <w:r w:rsidR="009C0859">
        <w:rPr>
          <w:b/>
        </w:rPr>
        <w:t>5</w:t>
      </w:r>
      <w:r>
        <w:rPr>
          <w:b/>
        </w:rPr>
        <w:t xml:space="preserve"> School Year </w:t>
      </w:r>
      <w:r>
        <w:rPr>
          <w:b/>
          <w:u w:val="single" w:color="000000"/>
        </w:rPr>
        <w:t>Please Read These Rules Carefully!!</w:t>
      </w:r>
      <w:r>
        <w:rPr>
          <w:b/>
        </w:rPr>
        <w:t xml:space="preserve"> </w:t>
      </w:r>
    </w:p>
    <w:p w14:paraId="6BABA142" w14:textId="77777777" w:rsidR="009977C9" w:rsidRDefault="00000000">
      <w:pPr>
        <w:spacing w:after="147" w:line="259" w:lineRule="auto"/>
        <w:ind w:left="0" w:firstLine="0"/>
      </w:pPr>
      <w:r>
        <w:rPr>
          <w:b/>
          <w:sz w:val="16"/>
        </w:rPr>
        <w:t xml:space="preserve"> </w:t>
      </w:r>
    </w:p>
    <w:p w14:paraId="32565198" w14:textId="77777777" w:rsidR="009977C9" w:rsidRDefault="00000000">
      <w:pPr>
        <w:spacing w:after="0" w:line="259" w:lineRule="auto"/>
        <w:ind w:left="408" w:right="359"/>
        <w:jc w:val="center"/>
      </w:pPr>
      <w:r>
        <w:rPr>
          <w:b/>
        </w:rPr>
        <w:t xml:space="preserve">General </w:t>
      </w:r>
    </w:p>
    <w:p w14:paraId="34850E5C" w14:textId="77777777" w:rsidR="009977C9" w:rsidRDefault="00000000">
      <w:pPr>
        <w:spacing w:after="0" w:line="259" w:lineRule="auto"/>
        <w:ind w:left="0" w:firstLine="0"/>
      </w:pPr>
      <w:r>
        <w:rPr>
          <w:b/>
          <w:sz w:val="23"/>
        </w:rPr>
        <w:t xml:space="preserve"> </w:t>
      </w:r>
    </w:p>
    <w:p w14:paraId="6F84A69A" w14:textId="289A2D65" w:rsidR="009977C9" w:rsidRDefault="00000000">
      <w:pPr>
        <w:numPr>
          <w:ilvl w:val="0"/>
          <w:numId w:val="1"/>
        </w:numPr>
        <w:ind w:hanging="360"/>
      </w:pPr>
      <w:r>
        <w:t xml:space="preserve">All advisors present shall serve as judges in some capacity at the West TN Skills CDE. There will be at least two judges per activity/skill. As an advisor, it is your job to communicate with </w:t>
      </w:r>
      <w:r w:rsidR="009C0859">
        <w:t xml:space="preserve">the </w:t>
      </w:r>
      <w:r>
        <w:t xml:space="preserve">skills committee what you are comfortable or not comfortable judging the day of the contest.  </w:t>
      </w:r>
    </w:p>
    <w:p w14:paraId="4EF85137" w14:textId="77777777" w:rsidR="009977C9" w:rsidRDefault="00000000">
      <w:pPr>
        <w:spacing w:after="0" w:line="259" w:lineRule="auto"/>
        <w:ind w:left="0" w:firstLine="0"/>
      </w:pPr>
      <w:r>
        <w:t xml:space="preserve"> </w:t>
      </w:r>
    </w:p>
    <w:p w14:paraId="27507AC8" w14:textId="481FB77C" w:rsidR="009977C9" w:rsidRDefault="00000000">
      <w:pPr>
        <w:numPr>
          <w:ilvl w:val="0"/>
          <w:numId w:val="1"/>
        </w:numPr>
        <w:ind w:hanging="360"/>
      </w:pPr>
      <w:r>
        <w:t xml:space="preserve">Chairman or Chairmen will draw for lower skills in </w:t>
      </w:r>
      <w:r w:rsidR="009C0859">
        <w:t xml:space="preserve">the </w:t>
      </w:r>
      <w:r>
        <w:t xml:space="preserve">designated area and students will follow </w:t>
      </w:r>
      <w:r w:rsidR="009C0859">
        <w:t>the instructions</w:t>
      </w:r>
      <w:r>
        <w:t xml:space="preserve"> of </w:t>
      </w:r>
      <w:r w:rsidR="009C0859">
        <w:t xml:space="preserve">the </w:t>
      </w:r>
      <w:r>
        <w:t xml:space="preserve">chairman or will be disqualified.   </w:t>
      </w:r>
    </w:p>
    <w:p w14:paraId="55830F4A" w14:textId="77777777" w:rsidR="009977C9" w:rsidRDefault="00000000">
      <w:pPr>
        <w:spacing w:after="0" w:line="259" w:lineRule="auto"/>
        <w:ind w:left="480" w:firstLine="0"/>
      </w:pPr>
      <w:r>
        <w:t xml:space="preserve"> </w:t>
      </w:r>
    </w:p>
    <w:p w14:paraId="1FEE7269" w14:textId="77777777" w:rsidR="009977C9" w:rsidRDefault="00000000">
      <w:pPr>
        <w:numPr>
          <w:ilvl w:val="0"/>
          <w:numId w:val="1"/>
        </w:numPr>
        <w:ind w:hanging="360"/>
      </w:pPr>
      <w:r>
        <w:t xml:space="preserve">The skills will not be announced until students have reached designated area of skill in the shop or classroom. </w:t>
      </w:r>
    </w:p>
    <w:p w14:paraId="19A7E889" w14:textId="77777777" w:rsidR="009977C9" w:rsidRDefault="00000000">
      <w:pPr>
        <w:spacing w:after="0" w:line="259" w:lineRule="auto"/>
        <w:ind w:left="480" w:firstLine="0"/>
      </w:pPr>
      <w:r>
        <w:t xml:space="preserve"> </w:t>
      </w:r>
    </w:p>
    <w:p w14:paraId="599080B2" w14:textId="77777777" w:rsidR="009977C9" w:rsidRDefault="00000000">
      <w:pPr>
        <w:numPr>
          <w:ilvl w:val="0"/>
          <w:numId w:val="1"/>
        </w:numPr>
        <w:ind w:hanging="360"/>
      </w:pPr>
      <w:r>
        <w:t xml:space="preserve">No alternates for the Lower Skills CDE effective immediately.  </w:t>
      </w:r>
    </w:p>
    <w:p w14:paraId="17A61DF5" w14:textId="77777777" w:rsidR="009977C9" w:rsidRDefault="00000000">
      <w:pPr>
        <w:spacing w:after="0" w:line="259" w:lineRule="auto"/>
        <w:ind w:left="0" w:firstLine="0"/>
      </w:pPr>
      <w:r>
        <w:t xml:space="preserve"> </w:t>
      </w:r>
    </w:p>
    <w:p w14:paraId="5AD80C0E" w14:textId="022D6D5E" w:rsidR="009977C9" w:rsidRDefault="00000000">
      <w:pPr>
        <w:numPr>
          <w:ilvl w:val="0"/>
          <w:numId w:val="1"/>
        </w:numPr>
        <w:ind w:hanging="360"/>
      </w:pPr>
      <w:r>
        <w:t xml:space="preserve">All variances in stud assembly, plumbing, and wiring will be determined by </w:t>
      </w:r>
      <w:r w:rsidR="009C0859">
        <w:t xml:space="preserve">random draw by </w:t>
      </w:r>
      <w:r>
        <w:t xml:space="preserve">the skill judges </w:t>
      </w:r>
      <w:r w:rsidR="009C0859">
        <w:t>on-site</w:t>
      </w:r>
      <w:r>
        <w:t xml:space="preserve"> </w:t>
      </w:r>
      <w:r w:rsidR="009C0859">
        <w:t xml:space="preserve">on </w:t>
      </w:r>
      <w:r>
        <w:t xml:space="preserve">the day of the contest.  This will not be pre-determined before arriving </w:t>
      </w:r>
      <w:r w:rsidR="009C0859">
        <w:t>at</w:t>
      </w:r>
      <w:r>
        <w:t xml:space="preserve"> Haywood County High School.  </w:t>
      </w:r>
    </w:p>
    <w:p w14:paraId="2D535CF0" w14:textId="77777777" w:rsidR="009977C9" w:rsidRDefault="00000000">
      <w:pPr>
        <w:spacing w:after="0" w:line="259" w:lineRule="auto"/>
        <w:ind w:left="0" w:firstLine="0"/>
      </w:pPr>
      <w:r>
        <w:t xml:space="preserve"> </w:t>
      </w:r>
    </w:p>
    <w:p w14:paraId="72213395" w14:textId="38C56EC3" w:rsidR="009977C9" w:rsidRDefault="00000000">
      <w:pPr>
        <w:numPr>
          <w:ilvl w:val="0"/>
          <w:numId w:val="1"/>
        </w:numPr>
        <w:spacing w:after="2" w:line="238" w:lineRule="auto"/>
        <w:ind w:hanging="360"/>
      </w:pPr>
      <w:r>
        <w:t xml:space="preserve">Teachers with teams are to remain out of the contest area while contestants are participating in the CDE except </w:t>
      </w:r>
      <w:r w:rsidR="009C0859">
        <w:t xml:space="preserve">the </w:t>
      </w:r>
      <w:r>
        <w:t xml:space="preserve">host advisor. During the judging, teachers and contestants shall clear the area. Violators shall be disqualified in this skill. </w:t>
      </w:r>
    </w:p>
    <w:p w14:paraId="7EC4D782" w14:textId="77777777" w:rsidR="009977C9" w:rsidRDefault="00000000">
      <w:pPr>
        <w:spacing w:after="0" w:line="259" w:lineRule="auto"/>
        <w:ind w:left="0" w:firstLine="0"/>
      </w:pPr>
      <w:r>
        <w:t xml:space="preserve"> </w:t>
      </w:r>
    </w:p>
    <w:p w14:paraId="608C8425" w14:textId="77777777" w:rsidR="009977C9" w:rsidRDefault="00000000">
      <w:pPr>
        <w:numPr>
          <w:ilvl w:val="0"/>
          <w:numId w:val="1"/>
        </w:numPr>
        <w:spacing w:after="2" w:line="238" w:lineRule="auto"/>
        <w:ind w:hanging="360"/>
      </w:pPr>
      <w:r>
        <w:t xml:space="preserve">Judges shall arrive at CDE site at 1:00pm (30 minutes early) to survey working facilities in advance of the CDE and to arrange adequate working space. The CDE will begin promptly at 1:30pm. Advisors shall register all contestants one week prior to the CDE on </w:t>
      </w:r>
      <w:hyperlink r:id="rId7">
        <w:r>
          <w:t>http://westtn.ffanow.org a</w:t>
        </w:r>
      </w:hyperlink>
      <w:r>
        <w:t xml:space="preserve">nd then check team members in, making any corrections, the day of the CDE. There will be a meeting of judges with CDE chairman and advisors to review the rules of each skill prior to the CDE. </w:t>
      </w:r>
    </w:p>
    <w:p w14:paraId="09B66B44" w14:textId="77777777" w:rsidR="009977C9" w:rsidRDefault="00000000">
      <w:pPr>
        <w:spacing w:after="0" w:line="259" w:lineRule="auto"/>
        <w:ind w:left="0" w:firstLine="0"/>
      </w:pPr>
      <w:r>
        <w:t xml:space="preserve"> </w:t>
      </w:r>
    </w:p>
    <w:p w14:paraId="363DD1CA" w14:textId="77777777" w:rsidR="009977C9" w:rsidRDefault="00000000">
      <w:pPr>
        <w:numPr>
          <w:ilvl w:val="0"/>
          <w:numId w:val="1"/>
        </w:numPr>
        <w:spacing w:after="2" w:line="238" w:lineRule="auto"/>
        <w:ind w:hanging="360"/>
      </w:pPr>
      <w:r>
        <w:t xml:space="preserve">Judges shall eliminate all ties before reporting final placing. Chairman of the judges is responsible for breaking team ties as follows: “In breaking ties in the skills CDE, the team that finished with the most firsts shall win; this procedure shall continue until a winner is decided. If teams remain tied, the team that places highest in welding in the upper division and the team that places highest in stud assembly shall be the winner. </w:t>
      </w:r>
    </w:p>
    <w:p w14:paraId="7CA61429" w14:textId="77777777" w:rsidR="009977C9" w:rsidRDefault="00000000">
      <w:pPr>
        <w:spacing w:after="0" w:line="259" w:lineRule="auto"/>
        <w:ind w:left="0" w:firstLine="0"/>
      </w:pPr>
      <w:r>
        <w:t xml:space="preserve"> </w:t>
      </w:r>
    </w:p>
    <w:p w14:paraId="0A606AAD" w14:textId="77777777" w:rsidR="009977C9" w:rsidRDefault="00000000">
      <w:pPr>
        <w:numPr>
          <w:ilvl w:val="0"/>
          <w:numId w:val="1"/>
        </w:numPr>
        <w:ind w:hanging="360"/>
      </w:pPr>
      <w:r>
        <w:t xml:space="preserve">No results shall be announced or posted until all results have been turned in to the chairman of the judges. </w:t>
      </w:r>
    </w:p>
    <w:p w14:paraId="2FE9130A" w14:textId="77777777" w:rsidR="009977C9" w:rsidRDefault="00000000">
      <w:pPr>
        <w:spacing w:after="0" w:line="259" w:lineRule="auto"/>
        <w:ind w:left="0" w:firstLine="0"/>
      </w:pPr>
      <w:r>
        <w:rPr>
          <w:sz w:val="23"/>
        </w:rPr>
        <w:t xml:space="preserve"> </w:t>
      </w:r>
    </w:p>
    <w:p w14:paraId="1B8C3636" w14:textId="77777777" w:rsidR="009977C9" w:rsidRDefault="00000000">
      <w:pPr>
        <w:numPr>
          <w:ilvl w:val="0"/>
          <w:numId w:val="1"/>
        </w:numPr>
        <w:ind w:hanging="360"/>
      </w:pPr>
      <w:r>
        <w:t xml:space="preserve">Judges shall be available to discuss placing after individual skill results have been turned in to the chairman of judges. </w:t>
      </w:r>
    </w:p>
    <w:p w14:paraId="6D086558" w14:textId="77777777" w:rsidR="009977C9" w:rsidRDefault="00000000">
      <w:pPr>
        <w:spacing w:after="0" w:line="259" w:lineRule="auto"/>
        <w:ind w:left="0" w:firstLine="0"/>
      </w:pPr>
      <w:r>
        <w:t xml:space="preserve"> </w:t>
      </w:r>
    </w:p>
    <w:p w14:paraId="7624D5DB" w14:textId="77777777" w:rsidR="009977C9" w:rsidRDefault="00000000">
      <w:pPr>
        <w:numPr>
          <w:ilvl w:val="0"/>
          <w:numId w:val="1"/>
        </w:numPr>
        <w:ind w:hanging="360"/>
      </w:pPr>
      <w:r>
        <w:t xml:space="preserve">The West Tennessee CDE shall be held at Haywood High School. </w:t>
      </w:r>
    </w:p>
    <w:p w14:paraId="7E2D1A2E" w14:textId="77777777" w:rsidR="009977C9" w:rsidRDefault="00000000">
      <w:pPr>
        <w:spacing w:after="0" w:line="259" w:lineRule="auto"/>
        <w:ind w:left="0" w:firstLine="0"/>
      </w:pPr>
      <w:r>
        <w:t xml:space="preserve"> </w:t>
      </w:r>
    </w:p>
    <w:p w14:paraId="23525F02" w14:textId="77777777" w:rsidR="009977C9" w:rsidRDefault="00000000">
      <w:pPr>
        <w:numPr>
          <w:ilvl w:val="0"/>
          <w:numId w:val="1"/>
        </w:numPr>
        <w:ind w:hanging="360"/>
      </w:pPr>
      <w:r>
        <w:lastRenderedPageBreak/>
        <w:t xml:space="preserve">Prior to beginning the CDE, the chairman of the judges shall conduct a drawing to determine which skill each contestant will compete in. Contestants from each school will be listed with consecutive numbers beginning with number one. The four skills will be written on identical slips of paper and folded.  With land leveling and land measuring the skill shall be written on two slips of paper. The chairman of the judges shall draw one skill and all contestants with the number one shall perform that skill. The skill will not be announced until that group is dismissed to the skill area. A second skill will be drawn and all contestants with the number two shall perform that skill. The procedure will continue until all skills have been drawn. In the case of land leveling or land measuring where two members will compete, the team will be those numbers drawn at random as is with the rest of the skill areas. These contestants may or may not be consecutive on the list of alphabetically listed students. The same procedure shall be used for both upper and lower division. </w:t>
      </w:r>
    </w:p>
    <w:p w14:paraId="2A1392CA" w14:textId="77777777" w:rsidR="009977C9" w:rsidRDefault="00000000">
      <w:pPr>
        <w:spacing w:after="0" w:line="259" w:lineRule="auto"/>
        <w:ind w:left="0" w:firstLine="0"/>
      </w:pPr>
      <w:r>
        <w:t xml:space="preserve"> </w:t>
      </w:r>
    </w:p>
    <w:p w14:paraId="4BF318AA" w14:textId="77777777" w:rsidR="009977C9" w:rsidRDefault="00000000">
      <w:pPr>
        <w:numPr>
          <w:ilvl w:val="0"/>
          <w:numId w:val="1"/>
        </w:numPr>
        <w:spacing w:after="71"/>
        <w:ind w:hanging="360"/>
      </w:pPr>
      <w:r>
        <w:t xml:space="preserve">To be eligible to compete in lower skills, the FFA member must be a ninth grader and a freshman in high school. </w:t>
      </w:r>
    </w:p>
    <w:p w14:paraId="4805FDF6" w14:textId="77777777" w:rsidR="009977C9" w:rsidRDefault="00000000">
      <w:pPr>
        <w:numPr>
          <w:ilvl w:val="0"/>
          <w:numId w:val="1"/>
        </w:numPr>
        <w:ind w:hanging="360"/>
      </w:pPr>
      <w:r>
        <w:t xml:space="preserve">No reference material including notes, rules, tables, or programmable calculators shall be available to the contestants at the site of the CDE unless specified in individual skill rules. </w:t>
      </w:r>
      <w:r>
        <w:rPr>
          <w:u w:val="single" w:color="000000"/>
        </w:rPr>
        <w:t>If a</w:t>
      </w:r>
      <w:r>
        <w:t xml:space="preserve"> </w:t>
      </w:r>
      <w:r>
        <w:rPr>
          <w:u w:val="single" w:color="000000"/>
        </w:rPr>
        <w:t>student is caught using a cell phone during a CDE, he/she will be disqualified from the event</w:t>
      </w:r>
      <w:r>
        <w:t xml:space="preserve">. </w:t>
      </w:r>
    </w:p>
    <w:p w14:paraId="28EC95CB" w14:textId="77777777" w:rsidR="009977C9" w:rsidRDefault="00000000">
      <w:pPr>
        <w:spacing w:after="155" w:line="259" w:lineRule="auto"/>
        <w:ind w:left="0" w:firstLine="0"/>
      </w:pPr>
      <w:r>
        <w:rPr>
          <w:sz w:val="16"/>
        </w:rPr>
        <w:t xml:space="preserve"> </w:t>
      </w:r>
    </w:p>
    <w:p w14:paraId="173B54E8" w14:textId="77777777" w:rsidR="009977C9" w:rsidRDefault="00000000">
      <w:pPr>
        <w:numPr>
          <w:ilvl w:val="0"/>
          <w:numId w:val="1"/>
        </w:numPr>
        <w:spacing w:after="3" w:line="259" w:lineRule="auto"/>
        <w:ind w:hanging="360"/>
      </w:pPr>
      <w:r>
        <w:rPr>
          <w:b/>
        </w:rPr>
        <w:t xml:space="preserve">Lower Skills for 2022-23 and beyond </w:t>
      </w:r>
    </w:p>
    <w:p w14:paraId="5A34F8AF" w14:textId="77777777" w:rsidR="009977C9" w:rsidRDefault="00000000">
      <w:pPr>
        <w:numPr>
          <w:ilvl w:val="1"/>
          <w:numId w:val="1"/>
        </w:numPr>
        <w:spacing w:after="3" w:line="259" w:lineRule="auto"/>
        <w:ind w:hanging="360"/>
      </w:pPr>
      <w:r>
        <w:rPr>
          <w:b/>
        </w:rPr>
        <w:t xml:space="preserve">Plumbing (1 person) </w:t>
      </w:r>
    </w:p>
    <w:p w14:paraId="3D353874" w14:textId="77777777" w:rsidR="009977C9" w:rsidRDefault="00000000">
      <w:pPr>
        <w:numPr>
          <w:ilvl w:val="1"/>
          <w:numId w:val="1"/>
        </w:numPr>
        <w:spacing w:after="3" w:line="259" w:lineRule="auto"/>
        <w:ind w:hanging="36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539AAA1" wp14:editId="2053B4B0">
                <wp:simplePos x="0" y="0"/>
                <wp:positionH relativeFrom="column">
                  <wp:posOffset>533705</wp:posOffset>
                </wp:positionH>
                <wp:positionV relativeFrom="paragraph">
                  <wp:posOffset>-359511</wp:posOffset>
                </wp:positionV>
                <wp:extent cx="2909519" cy="879348"/>
                <wp:effectExtent l="0" t="0" r="0" b="0"/>
                <wp:wrapNone/>
                <wp:docPr id="16771" name="Group 16771"/>
                <wp:cNvGraphicFramePr/>
                <a:graphic xmlns:a="http://schemas.openxmlformats.org/drawingml/2006/main">
                  <a:graphicData uri="http://schemas.microsoft.com/office/word/2010/wordprocessingGroup">
                    <wpg:wgp>
                      <wpg:cNvGrpSpPr/>
                      <wpg:grpSpPr>
                        <a:xfrm>
                          <a:off x="0" y="0"/>
                          <a:ext cx="2909519" cy="879348"/>
                          <a:chOff x="0" y="0"/>
                          <a:chExt cx="2909519" cy="879348"/>
                        </a:xfrm>
                      </wpg:grpSpPr>
                      <wps:wsp>
                        <wps:cNvPr id="20022" name="Shape 20022"/>
                        <wps:cNvSpPr/>
                        <wps:spPr>
                          <a:xfrm>
                            <a:off x="0" y="0"/>
                            <a:ext cx="2392934" cy="179832"/>
                          </a:xfrm>
                          <a:custGeom>
                            <a:avLst/>
                            <a:gdLst/>
                            <a:ahLst/>
                            <a:cxnLst/>
                            <a:rect l="0" t="0" r="0" b="0"/>
                            <a:pathLst>
                              <a:path w="2392934" h="179832">
                                <a:moveTo>
                                  <a:pt x="0" y="0"/>
                                </a:moveTo>
                                <a:lnTo>
                                  <a:pt x="2392934" y="0"/>
                                </a:lnTo>
                                <a:lnTo>
                                  <a:pt x="2392934"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023" name="Shape 20023"/>
                        <wps:cNvSpPr/>
                        <wps:spPr>
                          <a:xfrm>
                            <a:off x="228549" y="173736"/>
                            <a:ext cx="1518158" cy="179832"/>
                          </a:xfrm>
                          <a:custGeom>
                            <a:avLst/>
                            <a:gdLst/>
                            <a:ahLst/>
                            <a:cxnLst/>
                            <a:rect l="0" t="0" r="0" b="0"/>
                            <a:pathLst>
                              <a:path w="1518158" h="179832">
                                <a:moveTo>
                                  <a:pt x="0" y="0"/>
                                </a:moveTo>
                                <a:lnTo>
                                  <a:pt x="1518158" y="0"/>
                                </a:lnTo>
                                <a:lnTo>
                                  <a:pt x="1518158"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024" name="Shape 20024"/>
                        <wps:cNvSpPr/>
                        <wps:spPr>
                          <a:xfrm>
                            <a:off x="228549" y="348996"/>
                            <a:ext cx="2680970" cy="179832"/>
                          </a:xfrm>
                          <a:custGeom>
                            <a:avLst/>
                            <a:gdLst/>
                            <a:ahLst/>
                            <a:cxnLst/>
                            <a:rect l="0" t="0" r="0" b="0"/>
                            <a:pathLst>
                              <a:path w="2680970" h="179832">
                                <a:moveTo>
                                  <a:pt x="0" y="0"/>
                                </a:moveTo>
                                <a:lnTo>
                                  <a:pt x="2680970" y="0"/>
                                </a:lnTo>
                                <a:lnTo>
                                  <a:pt x="2680970"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025" name="Shape 20025"/>
                        <wps:cNvSpPr/>
                        <wps:spPr>
                          <a:xfrm>
                            <a:off x="228549" y="524256"/>
                            <a:ext cx="2005838" cy="179832"/>
                          </a:xfrm>
                          <a:custGeom>
                            <a:avLst/>
                            <a:gdLst/>
                            <a:ahLst/>
                            <a:cxnLst/>
                            <a:rect l="0" t="0" r="0" b="0"/>
                            <a:pathLst>
                              <a:path w="2005838" h="179832">
                                <a:moveTo>
                                  <a:pt x="0" y="0"/>
                                </a:moveTo>
                                <a:lnTo>
                                  <a:pt x="2005838" y="0"/>
                                </a:lnTo>
                                <a:lnTo>
                                  <a:pt x="2005838"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026" name="Shape 20026"/>
                        <wps:cNvSpPr/>
                        <wps:spPr>
                          <a:xfrm>
                            <a:off x="228549" y="699516"/>
                            <a:ext cx="1893062" cy="179832"/>
                          </a:xfrm>
                          <a:custGeom>
                            <a:avLst/>
                            <a:gdLst/>
                            <a:ahLst/>
                            <a:cxnLst/>
                            <a:rect l="0" t="0" r="0" b="0"/>
                            <a:pathLst>
                              <a:path w="1893062" h="179832">
                                <a:moveTo>
                                  <a:pt x="0" y="0"/>
                                </a:moveTo>
                                <a:lnTo>
                                  <a:pt x="1893062" y="0"/>
                                </a:lnTo>
                                <a:lnTo>
                                  <a:pt x="1893062"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6771" style="width:229.096pt;height:69.24pt;position:absolute;z-index:-2147483589;mso-position-horizontal-relative:text;mso-position-horizontal:absolute;margin-left:42.024pt;mso-position-vertical-relative:text;margin-top:-28.308pt;" coordsize="29095,8793">
                <v:shape id="Shape 20027" style="position:absolute;width:23929;height:1798;left:0;top:0;" coordsize="2392934,179832" path="m0,0l2392934,0l2392934,179832l0,179832l0,0">
                  <v:stroke weight="0pt" endcap="flat" joinstyle="miter" miterlimit="10" on="false" color="#000000" opacity="0"/>
                  <v:fill on="true" color="#ffff00"/>
                </v:shape>
                <v:shape id="Shape 20028" style="position:absolute;width:15181;height:1798;left:2285;top:1737;" coordsize="1518158,179832" path="m0,0l1518158,0l1518158,179832l0,179832l0,0">
                  <v:stroke weight="0pt" endcap="flat" joinstyle="miter" miterlimit="10" on="false" color="#000000" opacity="0"/>
                  <v:fill on="true" color="#ffff00"/>
                </v:shape>
                <v:shape id="Shape 20029" style="position:absolute;width:26809;height:1798;left:2285;top:3489;" coordsize="2680970,179832" path="m0,0l2680970,0l2680970,179832l0,179832l0,0">
                  <v:stroke weight="0pt" endcap="flat" joinstyle="miter" miterlimit="10" on="false" color="#000000" opacity="0"/>
                  <v:fill on="true" color="#ffff00"/>
                </v:shape>
                <v:shape id="Shape 20030" style="position:absolute;width:20058;height:1798;left:2285;top:5242;" coordsize="2005838,179832" path="m0,0l2005838,0l2005838,179832l0,179832l0,0">
                  <v:stroke weight="0pt" endcap="flat" joinstyle="miter" miterlimit="10" on="false" color="#000000" opacity="0"/>
                  <v:fill on="true" color="#ffff00"/>
                </v:shape>
                <v:shape id="Shape 20031" style="position:absolute;width:18930;height:1798;left:2285;top:6995;" coordsize="1893062,179832" path="m0,0l1893062,0l1893062,179832l0,179832l0,0">
                  <v:stroke weight="0pt" endcap="flat" joinstyle="miter" miterlimit="10" on="false" color="#000000" opacity="0"/>
                  <v:fill on="true" color="#ffff00"/>
                </v:shape>
              </v:group>
            </w:pict>
          </mc:Fallback>
        </mc:AlternateContent>
      </w:r>
      <w:r>
        <w:rPr>
          <w:b/>
        </w:rPr>
        <w:t xml:space="preserve">Small Engine Identification (1 person) </w:t>
      </w:r>
    </w:p>
    <w:p w14:paraId="3DC37CAD" w14:textId="77777777" w:rsidR="009977C9" w:rsidRDefault="00000000">
      <w:pPr>
        <w:numPr>
          <w:ilvl w:val="1"/>
          <w:numId w:val="1"/>
        </w:numPr>
        <w:spacing w:after="3" w:line="259" w:lineRule="auto"/>
        <w:ind w:hanging="360"/>
      </w:pPr>
      <w:r>
        <w:rPr>
          <w:b/>
        </w:rPr>
        <w:t xml:space="preserve">Electrical Wiring (1 person) </w:t>
      </w:r>
    </w:p>
    <w:p w14:paraId="0F92DE14" w14:textId="77777777" w:rsidR="009977C9" w:rsidRDefault="00000000">
      <w:pPr>
        <w:numPr>
          <w:ilvl w:val="1"/>
          <w:numId w:val="1"/>
        </w:numPr>
        <w:spacing w:after="3" w:line="259" w:lineRule="auto"/>
        <w:ind w:hanging="360"/>
      </w:pPr>
      <w:r>
        <w:rPr>
          <w:b/>
        </w:rPr>
        <w:t xml:space="preserve">Stud Assembly (1 person) </w:t>
      </w:r>
    </w:p>
    <w:p w14:paraId="105E67F4" w14:textId="77777777" w:rsidR="009977C9" w:rsidRDefault="00000000">
      <w:pPr>
        <w:spacing w:after="0" w:line="259" w:lineRule="auto"/>
        <w:ind w:left="0" w:firstLine="0"/>
      </w:pPr>
      <w:r>
        <w:rPr>
          <w:b/>
          <w:sz w:val="23"/>
        </w:rPr>
        <w:t xml:space="preserve"> </w:t>
      </w:r>
    </w:p>
    <w:p w14:paraId="10C6C872" w14:textId="77777777" w:rsidR="009977C9" w:rsidRDefault="00000000">
      <w:pPr>
        <w:numPr>
          <w:ilvl w:val="0"/>
          <w:numId w:val="1"/>
        </w:numPr>
        <w:ind w:hanging="360"/>
      </w:pPr>
      <w:r>
        <w:t xml:space="preserve">All judges will discuss with the Chairman of the judges how their event will be conducted, before starting the skill event. The judge should be notified if student is missing materials to complete skill and provide item is available. </w:t>
      </w:r>
    </w:p>
    <w:p w14:paraId="350477DC" w14:textId="77777777" w:rsidR="009977C9" w:rsidRDefault="00000000">
      <w:pPr>
        <w:spacing w:after="0" w:line="259" w:lineRule="auto"/>
        <w:ind w:left="0" w:firstLine="0"/>
      </w:pPr>
      <w:r>
        <w:t xml:space="preserve"> </w:t>
      </w:r>
    </w:p>
    <w:p w14:paraId="0777007A" w14:textId="77777777" w:rsidR="009977C9" w:rsidRDefault="00000000">
      <w:pPr>
        <w:numPr>
          <w:ilvl w:val="0"/>
          <w:numId w:val="1"/>
        </w:numPr>
        <w:ind w:hanging="360"/>
      </w:pPr>
      <w:r>
        <w:t>If a team does not have a student representative in a skill area, or if the student in the skill area gets disqualified from the event, the team score for the event will be last place minus one placing. Ex: If a team does not have a student for electrical wiring and 5 teams are registered for the CDE, the team score for that event will be 6</w:t>
      </w:r>
      <w:r>
        <w:rPr>
          <w:vertAlign w:val="superscript"/>
        </w:rPr>
        <w:t>th</w:t>
      </w:r>
      <w:r>
        <w:t xml:space="preserve"> (5</w:t>
      </w:r>
      <w:r>
        <w:rPr>
          <w:vertAlign w:val="superscript"/>
        </w:rPr>
        <w:t>th</w:t>
      </w:r>
      <w:r>
        <w:t xml:space="preserve"> place – one placing). </w:t>
      </w:r>
    </w:p>
    <w:p w14:paraId="7B59FBB8" w14:textId="77777777" w:rsidR="009977C9" w:rsidRDefault="00000000">
      <w:pPr>
        <w:spacing w:after="0" w:line="259" w:lineRule="auto"/>
        <w:ind w:left="0" w:firstLine="0"/>
      </w:pPr>
      <w:r>
        <w:rPr>
          <w:sz w:val="23"/>
        </w:rPr>
        <w:t xml:space="preserve"> </w:t>
      </w:r>
    </w:p>
    <w:p w14:paraId="461AB2E9" w14:textId="77777777" w:rsidR="009977C9" w:rsidRDefault="00000000">
      <w:pPr>
        <w:numPr>
          <w:ilvl w:val="0"/>
          <w:numId w:val="1"/>
        </w:numPr>
        <w:spacing w:after="224"/>
        <w:ind w:hanging="360"/>
      </w:pPr>
      <w:r>
        <w:t xml:space="preserve">Haywood High School will be responsible for supplying small engine parts for the lower division small engine ID. </w:t>
      </w:r>
    </w:p>
    <w:p w14:paraId="094E723C" w14:textId="77777777" w:rsidR="009977C9" w:rsidRDefault="00000000">
      <w:pPr>
        <w:numPr>
          <w:ilvl w:val="0"/>
          <w:numId w:val="1"/>
        </w:numPr>
        <w:ind w:hanging="360"/>
      </w:pPr>
      <w:r>
        <w:t xml:space="preserve">All judges in all skill areas will check all supplies before the student begins. </w:t>
      </w:r>
    </w:p>
    <w:p w14:paraId="3C05E2ED" w14:textId="77777777" w:rsidR="00EC3588" w:rsidRDefault="00EC3588">
      <w:pPr>
        <w:spacing w:after="0" w:line="259" w:lineRule="auto"/>
        <w:ind w:left="408" w:right="3"/>
        <w:jc w:val="center"/>
        <w:rPr>
          <w:b/>
        </w:rPr>
      </w:pPr>
    </w:p>
    <w:p w14:paraId="414255C3" w14:textId="77777777" w:rsidR="00EC3588" w:rsidRDefault="00EC3588">
      <w:pPr>
        <w:spacing w:after="0" w:line="259" w:lineRule="auto"/>
        <w:ind w:left="408" w:right="3"/>
        <w:jc w:val="center"/>
        <w:rPr>
          <w:b/>
        </w:rPr>
      </w:pPr>
    </w:p>
    <w:p w14:paraId="5A8C3963" w14:textId="77777777" w:rsidR="00EC3588" w:rsidRDefault="00EC3588">
      <w:pPr>
        <w:spacing w:after="0" w:line="259" w:lineRule="auto"/>
        <w:ind w:left="408" w:right="3"/>
        <w:jc w:val="center"/>
        <w:rPr>
          <w:b/>
        </w:rPr>
      </w:pPr>
    </w:p>
    <w:p w14:paraId="38FCBAFF" w14:textId="77777777" w:rsidR="00EC3588" w:rsidRDefault="00EC3588">
      <w:pPr>
        <w:spacing w:after="0" w:line="259" w:lineRule="auto"/>
        <w:ind w:left="408" w:right="3"/>
        <w:jc w:val="center"/>
        <w:rPr>
          <w:b/>
        </w:rPr>
      </w:pPr>
    </w:p>
    <w:p w14:paraId="27F4B4B7" w14:textId="77777777" w:rsidR="00EC3588" w:rsidRDefault="00EC3588">
      <w:pPr>
        <w:spacing w:after="0" w:line="259" w:lineRule="auto"/>
        <w:ind w:left="408" w:right="3"/>
        <w:jc w:val="center"/>
        <w:rPr>
          <w:b/>
        </w:rPr>
      </w:pPr>
    </w:p>
    <w:p w14:paraId="425874AF" w14:textId="77777777" w:rsidR="00EC3588" w:rsidRDefault="00EC3588">
      <w:pPr>
        <w:spacing w:after="0" w:line="259" w:lineRule="auto"/>
        <w:ind w:left="408" w:right="3"/>
        <w:jc w:val="center"/>
        <w:rPr>
          <w:b/>
        </w:rPr>
      </w:pPr>
    </w:p>
    <w:p w14:paraId="3568B87E" w14:textId="77777777" w:rsidR="00EC3588" w:rsidRDefault="00EC3588">
      <w:pPr>
        <w:spacing w:after="0" w:line="259" w:lineRule="auto"/>
        <w:ind w:left="408" w:right="3"/>
        <w:jc w:val="center"/>
        <w:rPr>
          <w:b/>
        </w:rPr>
      </w:pPr>
    </w:p>
    <w:p w14:paraId="30E59213" w14:textId="77777777" w:rsidR="00EC3588" w:rsidRDefault="00EC3588">
      <w:pPr>
        <w:spacing w:after="0" w:line="259" w:lineRule="auto"/>
        <w:ind w:left="408" w:right="3"/>
        <w:jc w:val="center"/>
        <w:rPr>
          <w:b/>
        </w:rPr>
      </w:pPr>
    </w:p>
    <w:p w14:paraId="21811641" w14:textId="0D7A88FA" w:rsidR="009977C9" w:rsidRDefault="00000000">
      <w:pPr>
        <w:spacing w:after="0" w:line="259" w:lineRule="auto"/>
        <w:ind w:left="408" w:right="3"/>
        <w:jc w:val="center"/>
      </w:pPr>
      <w:r>
        <w:rPr>
          <w:b/>
        </w:rPr>
        <w:lastRenderedPageBreak/>
        <w:t xml:space="preserve">LOWER SKILLS CDE RULES </w:t>
      </w:r>
    </w:p>
    <w:p w14:paraId="703F86C4" w14:textId="5C58F3FA" w:rsidR="009977C9" w:rsidRDefault="00000000">
      <w:pPr>
        <w:spacing w:after="0" w:line="259" w:lineRule="auto"/>
        <w:ind w:left="408"/>
        <w:jc w:val="center"/>
      </w:pPr>
      <w:r>
        <w:rPr>
          <w:b/>
        </w:rPr>
        <w:t>2022-</w:t>
      </w:r>
      <w:r w:rsidR="00EC3588">
        <w:rPr>
          <w:b/>
        </w:rPr>
        <w:t>Present</w:t>
      </w:r>
      <w:r>
        <w:rPr>
          <w:b/>
        </w:rPr>
        <w:t xml:space="preserve"> </w:t>
      </w:r>
    </w:p>
    <w:p w14:paraId="5021EE29" w14:textId="77777777" w:rsidR="009977C9" w:rsidRDefault="00000000">
      <w:pPr>
        <w:spacing w:after="0" w:line="259" w:lineRule="auto"/>
        <w:ind w:left="408" w:right="1"/>
        <w:jc w:val="center"/>
      </w:pPr>
      <w:r>
        <w:rPr>
          <w:b/>
        </w:rPr>
        <w:t xml:space="preserve">(Limited to ninth grade only) </w:t>
      </w:r>
    </w:p>
    <w:p w14:paraId="40BA7688" w14:textId="77777777" w:rsidR="009977C9" w:rsidRDefault="00000000">
      <w:pPr>
        <w:spacing w:after="147" w:line="259" w:lineRule="auto"/>
        <w:ind w:left="0" w:firstLine="0"/>
      </w:pPr>
      <w:r>
        <w:rPr>
          <w:b/>
          <w:sz w:val="16"/>
        </w:rPr>
        <w:t xml:space="preserve"> </w:t>
      </w:r>
    </w:p>
    <w:p w14:paraId="4C621EDD" w14:textId="77777777" w:rsidR="009977C9" w:rsidRDefault="00000000">
      <w:pPr>
        <w:spacing w:after="3" w:line="259" w:lineRule="auto"/>
        <w:ind w:left="130"/>
      </w:pPr>
      <w:r>
        <w:rPr>
          <w:b/>
        </w:rPr>
        <w:t xml:space="preserve">STUD ASSEMBLY </w:t>
      </w:r>
    </w:p>
    <w:p w14:paraId="6B46EDDB" w14:textId="77777777" w:rsidR="009977C9" w:rsidRDefault="00000000">
      <w:pPr>
        <w:spacing w:after="0" w:line="259" w:lineRule="auto"/>
        <w:ind w:left="0" w:firstLine="0"/>
      </w:pPr>
      <w:r>
        <w:rPr>
          <w:b/>
          <w:sz w:val="23"/>
        </w:rPr>
        <w:t xml:space="preserve"> </w:t>
      </w:r>
    </w:p>
    <w:p w14:paraId="1B1FE824" w14:textId="77777777" w:rsidR="009977C9" w:rsidRDefault="00000000">
      <w:pPr>
        <w:numPr>
          <w:ilvl w:val="0"/>
          <w:numId w:val="2"/>
        </w:numPr>
        <w:ind w:hanging="420"/>
      </w:pPr>
      <w:r>
        <w:t xml:space="preserve">Supplies needed: One (1) 2 by 4 forty-eight inches (4 feet) long, two 16 penny common nails. Contestant will </w:t>
      </w:r>
      <w:r>
        <w:rPr>
          <w:b/>
          <w:i/>
          <w:u w:val="single" w:color="000000"/>
        </w:rPr>
        <w:t>not</w:t>
      </w:r>
      <w:r>
        <w:rPr>
          <w:b/>
          <w:i/>
        </w:rPr>
        <w:t xml:space="preserve"> </w:t>
      </w:r>
      <w:r>
        <w:t xml:space="preserve">be penalized for bringing extra nails. </w:t>
      </w:r>
    </w:p>
    <w:p w14:paraId="3219710A" w14:textId="175F6827" w:rsidR="009977C9" w:rsidRDefault="00000000">
      <w:pPr>
        <w:numPr>
          <w:ilvl w:val="0"/>
          <w:numId w:val="2"/>
        </w:numPr>
        <w:ind w:hanging="420"/>
      </w:pPr>
      <w:r>
        <w:t xml:space="preserve">Equipment needed: </w:t>
      </w:r>
      <w:r w:rsidR="00EC3588">
        <w:t>Hand-held</w:t>
      </w:r>
      <w:r>
        <w:t xml:space="preserve"> portable power saw, sawhorse(s), clamp to secure wood when sawing, hammer, square, tape measure, pencil, and safety glasses. </w:t>
      </w:r>
    </w:p>
    <w:p w14:paraId="15125CCF" w14:textId="693C4581" w:rsidR="009977C9" w:rsidRDefault="00EC3588">
      <w:pPr>
        <w:numPr>
          <w:ilvl w:val="0"/>
          <w:numId w:val="2"/>
        </w:numPr>
        <w:ind w:hanging="420"/>
      </w:pPr>
      <w:r>
        <w:t>The judge</w:t>
      </w:r>
      <w:r w:rsidR="00000000">
        <w:t xml:space="preserve"> will mark each end of the 2 x 4 with a marking pen before the contest begins. Contestants must have sawed off both ends of the 2 x 4 when turning in completed project. </w:t>
      </w:r>
    </w:p>
    <w:p w14:paraId="7C7F324F" w14:textId="40F9BF71" w:rsidR="009977C9" w:rsidRDefault="00000000">
      <w:pPr>
        <w:numPr>
          <w:ilvl w:val="0"/>
          <w:numId w:val="2"/>
        </w:numPr>
        <w:ind w:hanging="420"/>
      </w:pPr>
      <w:r>
        <w:t xml:space="preserve">Contestant will construct a </w:t>
      </w:r>
      <w:r w:rsidR="00EC3588">
        <w:t>T-shaped</w:t>
      </w:r>
      <w:r>
        <w:t xml:space="preserve"> design with both boards being identical in length. Judge will give </w:t>
      </w:r>
      <w:r w:rsidR="00EC3588">
        <w:t>measurements</w:t>
      </w:r>
      <w:r>
        <w:t xml:space="preserve"> prior to the beginning of the contest. Measurement shall not be in smaller increments </w:t>
      </w:r>
      <w:r w:rsidR="00EC3588">
        <w:t>than</w:t>
      </w:r>
      <w:r>
        <w:t xml:space="preserve"> 1/8 inch and shall be between 20 and 23 ½ inches. </w:t>
      </w:r>
      <w:r w:rsidR="00EC3588">
        <w:t>These will assigned by random draw</w:t>
      </w:r>
    </w:p>
    <w:p w14:paraId="36B9FAFC" w14:textId="37F25612" w:rsidR="009977C9" w:rsidRDefault="00000000">
      <w:pPr>
        <w:numPr>
          <w:ilvl w:val="0"/>
          <w:numId w:val="2"/>
        </w:numPr>
        <w:ind w:hanging="420"/>
      </w:pPr>
      <w:r>
        <w:t xml:space="preserve">Only </w:t>
      </w:r>
      <w:r>
        <w:rPr>
          <w:b/>
          <w:u w:val="single" w:color="000000"/>
        </w:rPr>
        <w:t>four</w:t>
      </w:r>
      <w:r>
        <w:rPr>
          <w:b/>
        </w:rPr>
        <w:t xml:space="preserve"> </w:t>
      </w:r>
      <w:r>
        <w:t xml:space="preserve">cuts of the 2 x 4 </w:t>
      </w:r>
      <w:r w:rsidR="00EC3588">
        <w:t xml:space="preserve">are </w:t>
      </w:r>
      <w:r>
        <w:t xml:space="preserve">allowed. </w:t>
      </w:r>
    </w:p>
    <w:p w14:paraId="17DE59CF" w14:textId="29DDEDFE" w:rsidR="009977C9" w:rsidRDefault="00000000">
      <w:pPr>
        <w:numPr>
          <w:ilvl w:val="0"/>
          <w:numId w:val="2"/>
        </w:numPr>
        <w:ind w:hanging="420"/>
      </w:pPr>
      <w:r>
        <w:t xml:space="preserve">The two boards shall be nailed together using two </w:t>
      </w:r>
      <w:r w:rsidR="00EC3588">
        <w:t>16-penny</w:t>
      </w:r>
      <w:r>
        <w:t xml:space="preserve"> nails. The 16 penny nails shall be nailed ¾” from the edge of the 2 x 4. There </w:t>
      </w:r>
      <w:r>
        <w:rPr>
          <w:b/>
          <w:u w:val="single" w:color="000000"/>
        </w:rPr>
        <w:t>will not</w:t>
      </w:r>
      <w:r>
        <w:rPr>
          <w:b/>
        </w:rPr>
        <w:t xml:space="preserve"> </w:t>
      </w:r>
      <w:r>
        <w:t xml:space="preserve">be any </w:t>
      </w:r>
      <w:r w:rsidR="00EC3588">
        <w:t>toe-nailing</w:t>
      </w:r>
      <w:r>
        <w:t xml:space="preserve"> on this project. </w:t>
      </w:r>
    </w:p>
    <w:p w14:paraId="48281FE2" w14:textId="7C902C46" w:rsidR="009977C9" w:rsidRDefault="00000000">
      <w:pPr>
        <w:numPr>
          <w:ilvl w:val="0"/>
          <w:numId w:val="2"/>
        </w:numPr>
        <w:ind w:hanging="420"/>
      </w:pPr>
      <w:r>
        <w:t xml:space="preserve">The leg of the </w:t>
      </w:r>
      <w:r w:rsidR="00EC3588">
        <w:t>T-shaped</w:t>
      </w:r>
      <w:r>
        <w:t xml:space="preserve"> project shall be nailed in the center of the cross member. </w:t>
      </w:r>
    </w:p>
    <w:p w14:paraId="465BF818" w14:textId="28EF3F8E" w:rsidR="009977C9" w:rsidRDefault="00EC3588">
      <w:pPr>
        <w:numPr>
          <w:ilvl w:val="0"/>
          <w:numId w:val="2"/>
        </w:numPr>
        <w:ind w:hanging="420"/>
      </w:pPr>
      <w:r>
        <w:t>The time</w:t>
      </w:r>
      <w:r w:rsidR="00000000">
        <w:t xml:space="preserve"> limit shall be 30 minutes. </w:t>
      </w:r>
    </w:p>
    <w:p w14:paraId="51498623" w14:textId="77777777" w:rsidR="009977C9" w:rsidRDefault="00000000">
      <w:pPr>
        <w:numPr>
          <w:ilvl w:val="0"/>
          <w:numId w:val="2"/>
        </w:numPr>
        <w:ind w:hanging="420"/>
      </w:pPr>
      <w:r>
        <w:t xml:space="preserve">A non-carpentry calculator may be used to determine the center distance of the board. </w:t>
      </w:r>
    </w:p>
    <w:p w14:paraId="0CABC941" w14:textId="77777777" w:rsidR="009977C9" w:rsidRDefault="00000000">
      <w:pPr>
        <w:numPr>
          <w:ilvl w:val="0"/>
          <w:numId w:val="2"/>
        </w:numPr>
        <w:ind w:hanging="420"/>
      </w:pPr>
      <w:r>
        <w:t xml:space="preserve">Safety glasses must be worn by the contestant. </w:t>
      </w:r>
    </w:p>
    <w:p w14:paraId="36C3C48E" w14:textId="2283E96C" w:rsidR="009C0859" w:rsidRDefault="009C0859">
      <w:pPr>
        <w:numPr>
          <w:ilvl w:val="0"/>
          <w:numId w:val="2"/>
        </w:numPr>
        <w:ind w:hanging="420"/>
      </w:pPr>
      <w:r>
        <w:t xml:space="preserve">Points values can be a negative </w:t>
      </w:r>
      <w:r w:rsidR="00FA6FF5">
        <w:t xml:space="preserve">value on the scoring rubric. </w:t>
      </w:r>
    </w:p>
    <w:p w14:paraId="155859CC" w14:textId="288BEDA3" w:rsidR="00FA6FF5" w:rsidRDefault="00FA6FF5">
      <w:pPr>
        <w:numPr>
          <w:ilvl w:val="0"/>
          <w:numId w:val="2"/>
        </w:numPr>
        <w:ind w:hanging="420"/>
      </w:pPr>
      <w:r>
        <w:t xml:space="preserve">All Boards completed according to the rules will be placed above those that are not. </w:t>
      </w:r>
    </w:p>
    <w:p w14:paraId="3554829A" w14:textId="77777777" w:rsidR="009977C9" w:rsidRDefault="00000000">
      <w:pPr>
        <w:spacing w:after="0" w:line="259" w:lineRule="auto"/>
        <w:ind w:left="0" w:firstLine="0"/>
      </w:pPr>
      <w:r>
        <w:rPr>
          <w:sz w:val="20"/>
        </w:rPr>
        <w:t xml:space="preserve"> </w:t>
      </w:r>
    </w:p>
    <w:p w14:paraId="06232C6F" w14:textId="77777777" w:rsidR="009977C9" w:rsidRDefault="00000000">
      <w:pPr>
        <w:spacing w:after="0" w:line="259" w:lineRule="auto"/>
        <w:ind w:left="0" w:firstLine="0"/>
      </w:pPr>
      <w:r>
        <w:rPr>
          <w:sz w:val="20"/>
        </w:rPr>
        <w:t xml:space="preserve"> </w:t>
      </w:r>
    </w:p>
    <w:p w14:paraId="0E6C53AD" w14:textId="77777777" w:rsidR="009977C9" w:rsidRDefault="00000000">
      <w:pPr>
        <w:spacing w:after="0" w:line="259" w:lineRule="auto"/>
        <w:ind w:left="0" w:firstLine="0"/>
      </w:pPr>
      <w:r>
        <w:rPr>
          <w:sz w:val="20"/>
        </w:rPr>
        <w:t xml:space="preserve"> </w:t>
      </w:r>
    </w:p>
    <w:p w14:paraId="6CD2D3E9" w14:textId="77777777" w:rsidR="009977C9" w:rsidRDefault="00000000">
      <w:pPr>
        <w:spacing w:after="0" w:line="259" w:lineRule="auto"/>
        <w:ind w:left="0" w:firstLine="0"/>
      </w:pPr>
      <w:r>
        <w:rPr>
          <w:sz w:val="20"/>
        </w:rPr>
        <w:t xml:space="preserve"> </w:t>
      </w:r>
    </w:p>
    <w:p w14:paraId="6F187718" w14:textId="77777777" w:rsidR="009977C9" w:rsidRDefault="00000000">
      <w:pPr>
        <w:spacing w:after="0" w:line="259" w:lineRule="auto"/>
        <w:ind w:left="0" w:firstLine="0"/>
      </w:pPr>
      <w:r>
        <w:rPr>
          <w:sz w:val="20"/>
        </w:rPr>
        <w:t xml:space="preserve"> </w:t>
      </w:r>
    </w:p>
    <w:p w14:paraId="189DD1D3" w14:textId="77777777" w:rsidR="009977C9" w:rsidRDefault="00000000">
      <w:pPr>
        <w:spacing w:after="0" w:line="259" w:lineRule="auto"/>
        <w:ind w:left="0" w:firstLine="0"/>
      </w:pPr>
      <w:r>
        <w:rPr>
          <w:sz w:val="20"/>
        </w:rPr>
        <w:t xml:space="preserve"> </w:t>
      </w:r>
    </w:p>
    <w:p w14:paraId="79875A19" w14:textId="77777777" w:rsidR="009977C9" w:rsidRDefault="00000000">
      <w:pPr>
        <w:spacing w:after="0" w:line="259" w:lineRule="auto"/>
        <w:ind w:left="0" w:firstLine="0"/>
      </w:pPr>
      <w:r>
        <w:rPr>
          <w:sz w:val="20"/>
        </w:rPr>
        <w:t xml:space="preserve"> </w:t>
      </w:r>
    </w:p>
    <w:p w14:paraId="5898781A" w14:textId="77777777" w:rsidR="009977C9" w:rsidRDefault="00000000">
      <w:pPr>
        <w:spacing w:after="0" w:line="259" w:lineRule="auto"/>
        <w:ind w:left="0" w:firstLine="0"/>
      </w:pPr>
      <w:r>
        <w:rPr>
          <w:sz w:val="20"/>
        </w:rPr>
        <w:t xml:space="preserve"> </w:t>
      </w:r>
    </w:p>
    <w:p w14:paraId="6C446392" w14:textId="77777777" w:rsidR="009977C9" w:rsidRDefault="00000000">
      <w:pPr>
        <w:spacing w:after="0" w:line="259" w:lineRule="auto"/>
        <w:ind w:left="0" w:firstLine="0"/>
      </w:pPr>
      <w:r>
        <w:rPr>
          <w:sz w:val="20"/>
        </w:rPr>
        <w:t xml:space="preserve"> </w:t>
      </w:r>
    </w:p>
    <w:p w14:paraId="16ACC7FC" w14:textId="77777777" w:rsidR="009977C9" w:rsidRDefault="00000000">
      <w:pPr>
        <w:spacing w:after="0" w:line="259" w:lineRule="auto"/>
        <w:ind w:left="0" w:firstLine="0"/>
      </w:pPr>
      <w:r>
        <w:rPr>
          <w:sz w:val="20"/>
        </w:rPr>
        <w:t xml:space="preserve"> </w:t>
      </w:r>
    </w:p>
    <w:p w14:paraId="7D80D068" w14:textId="77777777" w:rsidR="009977C9" w:rsidRDefault="00000000">
      <w:pPr>
        <w:spacing w:after="0" w:line="259" w:lineRule="auto"/>
        <w:ind w:left="0" w:firstLine="0"/>
      </w:pPr>
      <w:r>
        <w:rPr>
          <w:sz w:val="20"/>
        </w:rPr>
        <w:t xml:space="preserve"> </w:t>
      </w:r>
    </w:p>
    <w:p w14:paraId="51C81905" w14:textId="77777777" w:rsidR="009977C9" w:rsidRDefault="00000000">
      <w:pPr>
        <w:spacing w:after="0" w:line="259" w:lineRule="auto"/>
        <w:ind w:left="0" w:firstLine="0"/>
      </w:pPr>
      <w:r>
        <w:rPr>
          <w:sz w:val="20"/>
        </w:rPr>
        <w:t xml:space="preserve"> </w:t>
      </w:r>
    </w:p>
    <w:p w14:paraId="0474BCBF" w14:textId="77777777" w:rsidR="009977C9" w:rsidRDefault="00000000">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46478161" wp14:editId="403B3DFB">
                <wp:extent cx="4500372" cy="2689446"/>
                <wp:effectExtent l="0" t="0" r="0" b="0"/>
                <wp:docPr id="16207" name="Group 16207"/>
                <wp:cNvGraphicFramePr/>
                <a:graphic xmlns:a="http://schemas.openxmlformats.org/drawingml/2006/main">
                  <a:graphicData uri="http://schemas.microsoft.com/office/word/2010/wordprocessingGroup">
                    <wpg:wgp>
                      <wpg:cNvGrpSpPr/>
                      <wpg:grpSpPr>
                        <a:xfrm>
                          <a:off x="0" y="0"/>
                          <a:ext cx="4500372" cy="2689446"/>
                          <a:chOff x="0" y="0"/>
                          <a:chExt cx="4500372" cy="2689446"/>
                        </a:xfrm>
                      </wpg:grpSpPr>
                      <wps:wsp>
                        <wps:cNvPr id="537" name="Rectangle 537"/>
                        <wps:cNvSpPr/>
                        <wps:spPr>
                          <a:xfrm>
                            <a:off x="0" y="7057"/>
                            <a:ext cx="42059" cy="186236"/>
                          </a:xfrm>
                          <a:prstGeom prst="rect">
                            <a:avLst/>
                          </a:prstGeom>
                          <a:ln>
                            <a:noFill/>
                          </a:ln>
                        </wps:spPr>
                        <wps:txbx>
                          <w:txbxContent>
                            <w:p w14:paraId="2D7308C6"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538" name="Rectangle 538"/>
                        <wps:cNvSpPr/>
                        <wps:spPr>
                          <a:xfrm>
                            <a:off x="0" y="153361"/>
                            <a:ext cx="42059" cy="186236"/>
                          </a:xfrm>
                          <a:prstGeom prst="rect">
                            <a:avLst/>
                          </a:prstGeom>
                          <a:ln>
                            <a:noFill/>
                          </a:ln>
                        </wps:spPr>
                        <wps:txbx>
                          <w:txbxContent>
                            <w:p w14:paraId="5A9472C4"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539" name="Rectangle 539"/>
                        <wps:cNvSpPr/>
                        <wps:spPr>
                          <a:xfrm>
                            <a:off x="0" y="299665"/>
                            <a:ext cx="42059" cy="186235"/>
                          </a:xfrm>
                          <a:prstGeom prst="rect">
                            <a:avLst/>
                          </a:prstGeom>
                          <a:ln>
                            <a:noFill/>
                          </a:ln>
                        </wps:spPr>
                        <wps:txbx>
                          <w:txbxContent>
                            <w:p w14:paraId="066CA250"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540" name="Rectangle 540"/>
                        <wps:cNvSpPr/>
                        <wps:spPr>
                          <a:xfrm>
                            <a:off x="0" y="445969"/>
                            <a:ext cx="42059" cy="186236"/>
                          </a:xfrm>
                          <a:prstGeom prst="rect">
                            <a:avLst/>
                          </a:prstGeom>
                          <a:ln>
                            <a:noFill/>
                          </a:ln>
                        </wps:spPr>
                        <wps:txbx>
                          <w:txbxContent>
                            <w:p w14:paraId="3AF0785D"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541" name="Rectangle 541"/>
                        <wps:cNvSpPr/>
                        <wps:spPr>
                          <a:xfrm>
                            <a:off x="0" y="592273"/>
                            <a:ext cx="42059" cy="186236"/>
                          </a:xfrm>
                          <a:prstGeom prst="rect">
                            <a:avLst/>
                          </a:prstGeom>
                          <a:ln>
                            <a:noFill/>
                          </a:ln>
                        </wps:spPr>
                        <wps:txbx>
                          <w:txbxContent>
                            <w:p w14:paraId="45F39F19"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542" name="Rectangle 542"/>
                        <wps:cNvSpPr/>
                        <wps:spPr>
                          <a:xfrm>
                            <a:off x="0" y="737053"/>
                            <a:ext cx="42059" cy="186236"/>
                          </a:xfrm>
                          <a:prstGeom prst="rect">
                            <a:avLst/>
                          </a:prstGeom>
                          <a:ln>
                            <a:noFill/>
                          </a:ln>
                        </wps:spPr>
                        <wps:txbx>
                          <w:txbxContent>
                            <w:p w14:paraId="500DA2EF"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543" name="Rectangle 543"/>
                        <wps:cNvSpPr/>
                        <wps:spPr>
                          <a:xfrm>
                            <a:off x="0" y="883357"/>
                            <a:ext cx="42059" cy="186235"/>
                          </a:xfrm>
                          <a:prstGeom prst="rect">
                            <a:avLst/>
                          </a:prstGeom>
                          <a:ln>
                            <a:noFill/>
                          </a:ln>
                        </wps:spPr>
                        <wps:txbx>
                          <w:txbxContent>
                            <w:p w14:paraId="7CEB701C"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544" name="Rectangle 544"/>
                        <wps:cNvSpPr/>
                        <wps:spPr>
                          <a:xfrm>
                            <a:off x="0" y="1029661"/>
                            <a:ext cx="42059" cy="186236"/>
                          </a:xfrm>
                          <a:prstGeom prst="rect">
                            <a:avLst/>
                          </a:prstGeom>
                          <a:ln>
                            <a:noFill/>
                          </a:ln>
                        </wps:spPr>
                        <wps:txbx>
                          <w:txbxContent>
                            <w:p w14:paraId="736E38C3"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545" name="Rectangle 545"/>
                        <wps:cNvSpPr/>
                        <wps:spPr>
                          <a:xfrm>
                            <a:off x="0" y="1175965"/>
                            <a:ext cx="42059" cy="186235"/>
                          </a:xfrm>
                          <a:prstGeom prst="rect">
                            <a:avLst/>
                          </a:prstGeom>
                          <a:ln>
                            <a:noFill/>
                          </a:ln>
                        </wps:spPr>
                        <wps:txbx>
                          <w:txbxContent>
                            <w:p w14:paraId="03BAC768"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546" name="Rectangle 546"/>
                        <wps:cNvSpPr/>
                        <wps:spPr>
                          <a:xfrm>
                            <a:off x="0" y="1322650"/>
                            <a:ext cx="42059" cy="186236"/>
                          </a:xfrm>
                          <a:prstGeom prst="rect">
                            <a:avLst/>
                          </a:prstGeom>
                          <a:ln>
                            <a:noFill/>
                          </a:ln>
                        </wps:spPr>
                        <wps:txbx>
                          <w:txbxContent>
                            <w:p w14:paraId="72881C5D"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547" name="Rectangle 547"/>
                        <wps:cNvSpPr/>
                        <wps:spPr>
                          <a:xfrm>
                            <a:off x="0" y="1470059"/>
                            <a:ext cx="54727" cy="242331"/>
                          </a:xfrm>
                          <a:prstGeom prst="rect">
                            <a:avLst/>
                          </a:prstGeom>
                          <a:ln>
                            <a:noFill/>
                          </a:ln>
                        </wps:spPr>
                        <wps:txbx>
                          <w:txbxContent>
                            <w:p w14:paraId="3CA71CA2" w14:textId="77777777" w:rsidR="009977C9" w:rsidRDefault="00000000">
                              <w:pPr>
                                <w:spacing w:after="160" w:line="259" w:lineRule="auto"/>
                                <w:ind w:left="0" w:firstLine="0"/>
                              </w:pPr>
                              <w:r>
                                <w:rPr>
                                  <w:sz w:val="26"/>
                                </w:rPr>
                                <w:t xml:space="preserve"> </w:t>
                              </w:r>
                            </w:p>
                          </w:txbxContent>
                        </wps:txbx>
                        <wps:bodyPr horzOverflow="overflow" vert="horz" lIns="0" tIns="0" rIns="0" bIns="0" rtlCol="0">
                          <a:noAutofit/>
                        </wps:bodyPr>
                      </wps:wsp>
                      <wps:wsp>
                        <wps:cNvPr id="548" name="Rectangle 548"/>
                        <wps:cNvSpPr/>
                        <wps:spPr>
                          <a:xfrm>
                            <a:off x="0" y="2071108"/>
                            <a:ext cx="14695" cy="65069"/>
                          </a:xfrm>
                          <a:prstGeom prst="rect">
                            <a:avLst/>
                          </a:prstGeom>
                          <a:ln>
                            <a:noFill/>
                          </a:ln>
                        </wps:spPr>
                        <wps:txbx>
                          <w:txbxContent>
                            <w:p w14:paraId="5ABE3112" w14:textId="77777777" w:rsidR="009977C9" w:rsidRDefault="00000000">
                              <w:pPr>
                                <w:spacing w:after="160" w:line="259" w:lineRule="auto"/>
                                <w:ind w:left="0" w:firstLine="0"/>
                              </w:pPr>
                              <w:r>
                                <w:rPr>
                                  <w:sz w:val="7"/>
                                </w:rPr>
                                <w:t xml:space="preserve"> </w:t>
                              </w:r>
                            </w:p>
                          </w:txbxContent>
                        </wps:txbx>
                        <wps:bodyPr horzOverflow="overflow" vert="horz" lIns="0" tIns="0" rIns="0" bIns="0" rtlCol="0">
                          <a:noAutofit/>
                        </wps:bodyPr>
                      </wps:wsp>
                      <wps:wsp>
                        <wps:cNvPr id="549" name="Rectangle 549"/>
                        <wps:cNvSpPr/>
                        <wps:spPr>
                          <a:xfrm>
                            <a:off x="2896235" y="2314774"/>
                            <a:ext cx="42058" cy="186236"/>
                          </a:xfrm>
                          <a:prstGeom prst="rect">
                            <a:avLst/>
                          </a:prstGeom>
                          <a:ln>
                            <a:noFill/>
                          </a:ln>
                        </wps:spPr>
                        <wps:txbx>
                          <w:txbxContent>
                            <w:p w14:paraId="77F6654D"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550" name="Rectangle 550"/>
                        <wps:cNvSpPr/>
                        <wps:spPr>
                          <a:xfrm>
                            <a:off x="3204083" y="2549419"/>
                            <a:ext cx="42058" cy="186235"/>
                          </a:xfrm>
                          <a:prstGeom prst="rect">
                            <a:avLst/>
                          </a:prstGeom>
                          <a:ln>
                            <a:noFill/>
                          </a:ln>
                        </wps:spPr>
                        <wps:txbx>
                          <w:txbxContent>
                            <w:p w14:paraId="0C887333"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551" name="Rectangle 551"/>
                        <wps:cNvSpPr/>
                        <wps:spPr>
                          <a:xfrm>
                            <a:off x="3810889" y="2549419"/>
                            <a:ext cx="42058" cy="186235"/>
                          </a:xfrm>
                          <a:prstGeom prst="rect">
                            <a:avLst/>
                          </a:prstGeom>
                          <a:ln>
                            <a:noFill/>
                          </a:ln>
                        </wps:spPr>
                        <wps:txbx>
                          <w:txbxContent>
                            <w:p w14:paraId="5930C806"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552" name="Shape 552"/>
                        <wps:cNvSpPr/>
                        <wps:spPr>
                          <a:xfrm>
                            <a:off x="1900428" y="2121408"/>
                            <a:ext cx="994537" cy="304800"/>
                          </a:xfrm>
                          <a:custGeom>
                            <a:avLst/>
                            <a:gdLst/>
                            <a:ahLst/>
                            <a:cxnLst/>
                            <a:rect l="0" t="0" r="0" b="0"/>
                            <a:pathLst>
                              <a:path w="994537" h="304800">
                                <a:moveTo>
                                  <a:pt x="0" y="0"/>
                                </a:moveTo>
                                <a:lnTo>
                                  <a:pt x="10160" y="0"/>
                                </a:lnTo>
                                <a:lnTo>
                                  <a:pt x="10160" y="147955"/>
                                </a:lnTo>
                                <a:lnTo>
                                  <a:pt x="994537" y="147955"/>
                                </a:lnTo>
                                <a:lnTo>
                                  <a:pt x="994537" y="156845"/>
                                </a:lnTo>
                                <a:lnTo>
                                  <a:pt x="10160" y="156845"/>
                                </a:lnTo>
                                <a:lnTo>
                                  <a:pt x="10160" y="304800"/>
                                </a:lnTo>
                                <a:lnTo>
                                  <a:pt x="0" y="3048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4" name="Picture 554"/>
                          <pic:cNvPicPr/>
                        </pic:nvPicPr>
                        <pic:blipFill>
                          <a:blip r:embed="rId8"/>
                          <a:stretch>
                            <a:fillRect/>
                          </a:stretch>
                        </pic:blipFill>
                        <pic:spPr>
                          <a:xfrm>
                            <a:off x="1901952" y="2194561"/>
                            <a:ext cx="82296" cy="158496"/>
                          </a:xfrm>
                          <a:prstGeom prst="rect">
                            <a:avLst/>
                          </a:prstGeom>
                        </pic:spPr>
                      </pic:pic>
                      <wps:wsp>
                        <wps:cNvPr id="555" name="Shape 555"/>
                        <wps:cNvSpPr/>
                        <wps:spPr>
                          <a:xfrm>
                            <a:off x="2956560" y="2346960"/>
                            <a:ext cx="118872" cy="311785"/>
                          </a:xfrm>
                          <a:custGeom>
                            <a:avLst/>
                            <a:gdLst/>
                            <a:ahLst/>
                            <a:cxnLst/>
                            <a:rect l="0" t="0" r="0" b="0"/>
                            <a:pathLst>
                              <a:path w="118872" h="311785">
                                <a:moveTo>
                                  <a:pt x="0" y="0"/>
                                </a:moveTo>
                                <a:lnTo>
                                  <a:pt x="118872" y="0"/>
                                </a:lnTo>
                                <a:lnTo>
                                  <a:pt x="118872" y="8890"/>
                                </a:lnTo>
                                <a:lnTo>
                                  <a:pt x="10160" y="8890"/>
                                </a:lnTo>
                                <a:lnTo>
                                  <a:pt x="10160" y="302933"/>
                                </a:lnTo>
                                <a:lnTo>
                                  <a:pt x="118872" y="302933"/>
                                </a:lnTo>
                                <a:lnTo>
                                  <a:pt x="118872" y="311785"/>
                                </a:lnTo>
                                <a:lnTo>
                                  <a:pt x="0" y="3117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 name="Shape 556"/>
                        <wps:cNvSpPr/>
                        <wps:spPr>
                          <a:xfrm>
                            <a:off x="3075432" y="2346960"/>
                            <a:ext cx="118872" cy="311785"/>
                          </a:xfrm>
                          <a:custGeom>
                            <a:avLst/>
                            <a:gdLst/>
                            <a:ahLst/>
                            <a:cxnLst/>
                            <a:rect l="0" t="0" r="0" b="0"/>
                            <a:pathLst>
                              <a:path w="118872" h="311785">
                                <a:moveTo>
                                  <a:pt x="0" y="0"/>
                                </a:moveTo>
                                <a:lnTo>
                                  <a:pt x="118872" y="0"/>
                                </a:lnTo>
                                <a:lnTo>
                                  <a:pt x="118872" y="4445"/>
                                </a:lnTo>
                                <a:lnTo>
                                  <a:pt x="118872" y="8890"/>
                                </a:lnTo>
                                <a:lnTo>
                                  <a:pt x="118872" y="302933"/>
                                </a:lnTo>
                                <a:lnTo>
                                  <a:pt x="118872" y="307366"/>
                                </a:lnTo>
                                <a:lnTo>
                                  <a:pt x="118872" y="311785"/>
                                </a:lnTo>
                                <a:lnTo>
                                  <a:pt x="0" y="311785"/>
                                </a:lnTo>
                                <a:lnTo>
                                  <a:pt x="0" y="302933"/>
                                </a:lnTo>
                                <a:lnTo>
                                  <a:pt x="108712" y="302933"/>
                                </a:lnTo>
                                <a:lnTo>
                                  <a:pt x="108712" y="8890"/>
                                </a:lnTo>
                                <a:lnTo>
                                  <a:pt x="0" y="8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8" name="Picture 558"/>
                          <pic:cNvPicPr/>
                        </pic:nvPicPr>
                        <pic:blipFill>
                          <a:blip r:embed="rId9"/>
                          <a:stretch>
                            <a:fillRect/>
                          </a:stretch>
                        </pic:blipFill>
                        <pic:spPr>
                          <a:xfrm>
                            <a:off x="2956560" y="2346961"/>
                            <a:ext cx="237744" cy="312420"/>
                          </a:xfrm>
                          <a:prstGeom prst="rect">
                            <a:avLst/>
                          </a:prstGeom>
                        </pic:spPr>
                      </pic:pic>
                      <wps:wsp>
                        <wps:cNvPr id="559" name="Rectangle 559"/>
                        <wps:cNvSpPr/>
                        <wps:spPr>
                          <a:xfrm>
                            <a:off x="3057779" y="2407688"/>
                            <a:ext cx="121493" cy="186235"/>
                          </a:xfrm>
                          <a:prstGeom prst="rect">
                            <a:avLst/>
                          </a:prstGeom>
                          <a:ln>
                            <a:noFill/>
                          </a:ln>
                        </wps:spPr>
                        <wps:txbx>
                          <w:txbxContent>
                            <w:p w14:paraId="3DA3AC6D" w14:textId="77777777" w:rsidR="009977C9" w:rsidRDefault="00000000">
                              <w:pPr>
                                <w:spacing w:after="160" w:line="259" w:lineRule="auto"/>
                                <w:ind w:left="0" w:firstLine="0"/>
                              </w:pPr>
                              <w:r>
                                <w:rPr>
                                  <w:sz w:val="20"/>
                                </w:rPr>
                                <w:t>A</w:t>
                              </w:r>
                            </w:p>
                          </w:txbxContent>
                        </wps:txbx>
                        <wps:bodyPr horzOverflow="overflow" vert="horz" lIns="0" tIns="0" rIns="0" bIns="0" rtlCol="0">
                          <a:noAutofit/>
                        </wps:bodyPr>
                      </wps:wsp>
                      <wps:wsp>
                        <wps:cNvPr id="560" name="Rectangle 560"/>
                        <wps:cNvSpPr/>
                        <wps:spPr>
                          <a:xfrm>
                            <a:off x="3149219" y="2407688"/>
                            <a:ext cx="42058" cy="186235"/>
                          </a:xfrm>
                          <a:prstGeom prst="rect">
                            <a:avLst/>
                          </a:prstGeom>
                          <a:ln>
                            <a:noFill/>
                          </a:ln>
                        </wps:spPr>
                        <wps:txbx>
                          <w:txbxContent>
                            <w:p w14:paraId="59FBD02D"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561" name="Shape 561"/>
                        <wps:cNvSpPr/>
                        <wps:spPr>
                          <a:xfrm>
                            <a:off x="3268980" y="2186941"/>
                            <a:ext cx="537337" cy="309372"/>
                          </a:xfrm>
                          <a:custGeom>
                            <a:avLst/>
                            <a:gdLst/>
                            <a:ahLst/>
                            <a:cxnLst/>
                            <a:rect l="0" t="0" r="0" b="0"/>
                            <a:pathLst>
                              <a:path w="537337" h="309372">
                                <a:moveTo>
                                  <a:pt x="459994" y="0"/>
                                </a:moveTo>
                                <a:lnTo>
                                  <a:pt x="527812" y="68199"/>
                                </a:lnTo>
                                <a:lnTo>
                                  <a:pt x="527812" y="3810"/>
                                </a:lnTo>
                                <a:lnTo>
                                  <a:pt x="537337" y="3810"/>
                                </a:lnTo>
                                <a:lnTo>
                                  <a:pt x="537337" y="309372"/>
                                </a:lnTo>
                                <a:lnTo>
                                  <a:pt x="527812" y="309372"/>
                                </a:lnTo>
                                <a:lnTo>
                                  <a:pt x="527812" y="84201"/>
                                </a:lnTo>
                                <a:lnTo>
                                  <a:pt x="0" y="84201"/>
                                </a:lnTo>
                                <a:lnTo>
                                  <a:pt x="0" y="75311"/>
                                </a:lnTo>
                                <a:lnTo>
                                  <a:pt x="520827" y="75311"/>
                                </a:lnTo>
                                <a:lnTo>
                                  <a:pt x="453009" y="6985"/>
                                </a:lnTo>
                                <a:lnTo>
                                  <a:pt x="4599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 name="Shape 562"/>
                        <wps:cNvSpPr/>
                        <wps:spPr>
                          <a:xfrm>
                            <a:off x="1900428" y="0"/>
                            <a:ext cx="957136" cy="1534668"/>
                          </a:xfrm>
                          <a:custGeom>
                            <a:avLst/>
                            <a:gdLst/>
                            <a:ahLst/>
                            <a:cxnLst/>
                            <a:rect l="0" t="0" r="0" b="0"/>
                            <a:pathLst>
                              <a:path w="957136" h="1534668">
                                <a:moveTo>
                                  <a:pt x="766318" y="0"/>
                                </a:moveTo>
                                <a:lnTo>
                                  <a:pt x="957136" y="0"/>
                                </a:lnTo>
                                <a:lnTo>
                                  <a:pt x="957136" y="9525"/>
                                </a:lnTo>
                                <a:lnTo>
                                  <a:pt x="771398" y="9525"/>
                                </a:lnTo>
                                <a:lnTo>
                                  <a:pt x="771398" y="1220724"/>
                                </a:lnTo>
                                <a:lnTo>
                                  <a:pt x="957136" y="1220724"/>
                                </a:lnTo>
                                <a:lnTo>
                                  <a:pt x="957136" y="1230249"/>
                                </a:lnTo>
                                <a:lnTo>
                                  <a:pt x="9525" y="1230249"/>
                                </a:lnTo>
                                <a:lnTo>
                                  <a:pt x="9525" y="1525143"/>
                                </a:lnTo>
                                <a:lnTo>
                                  <a:pt x="957136" y="1525143"/>
                                </a:lnTo>
                                <a:lnTo>
                                  <a:pt x="957136" y="1534668"/>
                                </a:lnTo>
                                <a:lnTo>
                                  <a:pt x="0" y="1534668"/>
                                </a:lnTo>
                                <a:lnTo>
                                  <a:pt x="0" y="1220724"/>
                                </a:lnTo>
                                <a:lnTo>
                                  <a:pt x="761873" y="1220724"/>
                                </a:lnTo>
                                <a:lnTo>
                                  <a:pt x="761873" y="4445"/>
                                </a:lnTo>
                                <a:lnTo>
                                  <a:pt x="766318" y="4445"/>
                                </a:lnTo>
                                <a:lnTo>
                                  <a:pt x="7663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 name="Shape 563"/>
                        <wps:cNvSpPr/>
                        <wps:spPr>
                          <a:xfrm>
                            <a:off x="3577209" y="0"/>
                            <a:ext cx="461264" cy="925195"/>
                          </a:xfrm>
                          <a:custGeom>
                            <a:avLst/>
                            <a:gdLst/>
                            <a:ahLst/>
                            <a:cxnLst/>
                            <a:rect l="0" t="0" r="0" b="0"/>
                            <a:pathLst>
                              <a:path w="461264" h="925195">
                                <a:moveTo>
                                  <a:pt x="0" y="0"/>
                                </a:moveTo>
                                <a:lnTo>
                                  <a:pt x="461264" y="0"/>
                                </a:lnTo>
                                <a:lnTo>
                                  <a:pt x="461264" y="9525"/>
                                </a:lnTo>
                                <a:lnTo>
                                  <a:pt x="8890" y="9525"/>
                                </a:lnTo>
                                <a:lnTo>
                                  <a:pt x="8890" y="915035"/>
                                </a:lnTo>
                                <a:lnTo>
                                  <a:pt x="461264" y="915035"/>
                                </a:lnTo>
                                <a:lnTo>
                                  <a:pt x="461264" y="925195"/>
                                </a:lnTo>
                                <a:lnTo>
                                  <a:pt x="0" y="9251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 name="Shape 564"/>
                        <wps:cNvSpPr/>
                        <wps:spPr>
                          <a:xfrm>
                            <a:off x="2857564" y="0"/>
                            <a:ext cx="957135" cy="1534668"/>
                          </a:xfrm>
                          <a:custGeom>
                            <a:avLst/>
                            <a:gdLst/>
                            <a:ahLst/>
                            <a:cxnLst/>
                            <a:rect l="0" t="0" r="0" b="0"/>
                            <a:pathLst>
                              <a:path w="957135" h="1534668">
                                <a:moveTo>
                                  <a:pt x="0" y="0"/>
                                </a:moveTo>
                                <a:lnTo>
                                  <a:pt x="109538" y="0"/>
                                </a:lnTo>
                                <a:lnTo>
                                  <a:pt x="113983" y="0"/>
                                </a:lnTo>
                                <a:lnTo>
                                  <a:pt x="113983" y="4445"/>
                                </a:lnTo>
                                <a:lnTo>
                                  <a:pt x="119063" y="4445"/>
                                </a:lnTo>
                                <a:lnTo>
                                  <a:pt x="119063" y="1220724"/>
                                </a:lnTo>
                                <a:lnTo>
                                  <a:pt x="947610" y="1220724"/>
                                </a:lnTo>
                                <a:lnTo>
                                  <a:pt x="957135" y="1220724"/>
                                </a:lnTo>
                                <a:lnTo>
                                  <a:pt x="957135" y="1534668"/>
                                </a:lnTo>
                                <a:lnTo>
                                  <a:pt x="0" y="1534668"/>
                                </a:lnTo>
                                <a:lnTo>
                                  <a:pt x="0" y="1525143"/>
                                </a:lnTo>
                                <a:lnTo>
                                  <a:pt x="947610" y="1525143"/>
                                </a:lnTo>
                                <a:lnTo>
                                  <a:pt x="947610" y="1230249"/>
                                </a:lnTo>
                                <a:lnTo>
                                  <a:pt x="0" y="1230249"/>
                                </a:lnTo>
                                <a:lnTo>
                                  <a:pt x="0" y="1220724"/>
                                </a:lnTo>
                                <a:lnTo>
                                  <a:pt x="109538" y="1220724"/>
                                </a:lnTo>
                                <a:lnTo>
                                  <a:pt x="109538"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 name="Shape 565"/>
                        <wps:cNvSpPr/>
                        <wps:spPr>
                          <a:xfrm>
                            <a:off x="4038473" y="0"/>
                            <a:ext cx="461264" cy="925195"/>
                          </a:xfrm>
                          <a:custGeom>
                            <a:avLst/>
                            <a:gdLst/>
                            <a:ahLst/>
                            <a:cxnLst/>
                            <a:rect l="0" t="0" r="0" b="0"/>
                            <a:pathLst>
                              <a:path w="461264" h="925195">
                                <a:moveTo>
                                  <a:pt x="0" y="0"/>
                                </a:moveTo>
                                <a:lnTo>
                                  <a:pt x="452374" y="0"/>
                                </a:lnTo>
                                <a:lnTo>
                                  <a:pt x="461264" y="0"/>
                                </a:lnTo>
                                <a:lnTo>
                                  <a:pt x="461264" y="925195"/>
                                </a:lnTo>
                                <a:lnTo>
                                  <a:pt x="0" y="925195"/>
                                </a:lnTo>
                                <a:lnTo>
                                  <a:pt x="0" y="915035"/>
                                </a:lnTo>
                                <a:lnTo>
                                  <a:pt x="452374" y="915035"/>
                                </a:lnTo>
                                <a:lnTo>
                                  <a:pt x="452374"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67" name="Picture 567"/>
                          <pic:cNvPicPr/>
                        </pic:nvPicPr>
                        <pic:blipFill>
                          <a:blip r:embed="rId10"/>
                          <a:stretch>
                            <a:fillRect/>
                          </a:stretch>
                        </pic:blipFill>
                        <pic:spPr>
                          <a:xfrm>
                            <a:off x="1900428" y="0"/>
                            <a:ext cx="2599944" cy="1534668"/>
                          </a:xfrm>
                          <a:prstGeom prst="rect">
                            <a:avLst/>
                          </a:prstGeom>
                        </pic:spPr>
                      </pic:pic>
                      <wps:wsp>
                        <wps:cNvPr id="568" name="Rectangle 568"/>
                        <wps:cNvSpPr/>
                        <wps:spPr>
                          <a:xfrm>
                            <a:off x="3678301" y="55825"/>
                            <a:ext cx="864052" cy="186236"/>
                          </a:xfrm>
                          <a:prstGeom prst="rect">
                            <a:avLst/>
                          </a:prstGeom>
                          <a:ln>
                            <a:noFill/>
                          </a:ln>
                        </wps:spPr>
                        <wps:txbx>
                          <w:txbxContent>
                            <w:p w14:paraId="1B1C5330" w14:textId="77777777" w:rsidR="009977C9" w:rsidRDefault="00000000">
                              <w:pPr>
                                <w:spacing w:after="160" w:line="259" w:lineRule="auto"/>
                                <w:ind w:left="0" w:firstLine="0"/>
                              </w:pPr>
                              <w:r>
                                <w:rPr>
                                  <w:sz w:val="20"/>
                                </w:rPr>
                                <w:t xml:space="preserve">Length of A </w:t>
                              </w:r>
                            </w:p>
                          </w:txbxContent>
                        </wps:txbx>
                        <wps:bodyPr horzOverflow="overflow" vert="horz" lIns="0" tIns="0" rIns="0" bIns="0" rtlCol="0">
                          <a:noAutofit/>
                        </wps:bodyPr>
                      </wps:wsp>
                      <wps:wsp>
                        <wps:cNvPr id="569" name="Rectangle 569"/>
                        <wps:cNvSpPr/>
                        <wps:spPr>
                          <a:xfrm>
                            <a:off x="3678301" y="202129"/>
                            <a:ext cx="931009" cy="186236"/>
                          </a:xfrm>
                          <a:prstGeom prst="rect">
                            <a:avLst/>
                          </a:prstGeom>
                          <a:ln>
                            <a:noFill/>
                          </a:ln>
                        </wps:spPr>
                        <wps:txbx>
                          <w:txbxContent>
                            <w:p w14:paraId="056F7A0E" w14:textId="77777777" w:rsidR="009977C9" w:rsidRDefault="00000000">
                              <w:pPr>
                                <w:spacing w:after="160" w:line="259" w:lineRule="auto"/>
                                <w:ind w:left="0" w:firstLine="0"/>
                              </w:pPr>
                              <w:r>
                                <w:rPr>
                                  <w:sz w:val="20"/>
                                </w:rPr>
                                <w:t xml:space="preserve">shall be from </w:t>
                              </w:r>
                            </w:p>
                          </w:txbxContent>
                        </wps:txbx>
                        <wps:bodyPr horzOverflow="overflow" vert="horz" lIns="0" tIns="0" rIns="0" bIns="0" rtlCol="0">
                          <a:noAutofit/>
                        </wps:bodyPr>
                      </wps:wsp>
                      <wps:wsp>
                        <wps:cNvPr id="14614" name="Rectangle 14614"/>
                        <wps:cNvSpPr/>
                        <wps:spPr>
                          <a:xfrm>
                            <a:off x="3678301" y="373433"/>
                            <a:ext cx="169075" cy="153037"/>
                          </a:xfrm>
                          <a:prstGeom prst="rect">
                            <a:avLst/>
                          </a:prstGeom>
                          <a:ln>
                            <a:noFill/>
                          </a:ln>
                        </wps:spPr>
                        <wps:txbx>
                          <w:txbxContent>
                            <w:p w14:paraId="3760C322" w14:textId="77777777" w:rsidR="009977C9" w:rsidRDefault="00000000">
                              <w:pPr>
                                <w:spacing w:after="160" w:line="259" w:lineRule="auto"/>
                                <w:ind w:left="0" w:firstLine="0"/>
                              </w:pPr>
                              <w:r>
                                <w:rPr>
                                  <w:sz w:val="20"/>
                                </w:rPr>
                                <w:t>20</w:t>
                              </w:r>
                            </w:p>
                          </w:txbxContent>
                        </wps:txbx>
                        <wps:bodyPr horzOverflow="overflow" vert="horz" lIns="0" tIns="0" rIns="0" bIns="0" rtlCol="0">
                          <a:noAutofit/>
                        </wps:bodyPr>
                      </wps:wsp>
                      <wps:wsp>
                        <wps:cNvPr id="14615" name="Rectangle 14615"/>
                        <wps:cNvSpPr/>
                        <wps:spPr>
                          <a:xfrm>
                            <a:off x="3806058" y="373433"/>
                            <a:ext cx="669236" cy="153037"/>
                          </a:xfrm>
                          <a:prstGeom prst="rect">
                            <a:avLst/>
                          </a:prstGeom>
                          <a:ln>
                            <a:noFill/>
                          </a:ln>
                        </wps:spPr>
                        <wps:txbx>
                          <w:txbxContent>
                            <w:p w14:paraId="03B4401F" w14:textId="77777777" w:rsidR="009977C9" w:rsidRDefault="00000000">
                              <w:pPr>
                                <w:spacing w:after="160" w:line="259" w:lineRule="auto"/>
                                <w:ind w:left="0" w:firstLine="0"/>
                              </w:pPr>
                              <w:r>
                                <w:rPr>
                                  <w:sz w:val="20"/>
                                </w:rPr>
                                <w:t xml:space="preserve"> to 23 ½” </w:t>
                              </w:r>
                            </w:p>
                          </w:txbxContent>
                        </wps:txbx>
                        <wps:bodyPr horzOverflow="overflow" vert="horz" lIns="0" tIns="0" rIns="0" bIns="0" rtlCol="0">
                          <a:noAutofit/>
                        </wps:bodyPr>
                      </wps:wsp>
                      <wps:wsp>
                        <wps:cNvPr id="571" name="Rectangle 571"/>
                        <wps:cNvSpPr/>
                        <wps:spPr>
                          <a:xfrm>
                            <a:off x="3678301" y="496261"/>
                            <a:ext cx="635421" cy="186236"/>
                          </a:xfrm>
                          <a:prstGeom prst="rect">
                            <a:avLst/>
                          </a:prstGeom>
                          <a:ln>
                            <a:noFill/>
                          </a:ln>
                        </wps:spPr>
                        <wps:txbx>
                          <w:txbxContent>
                            <w:p w14:paraId="3FAB3811" w14:textId="77777777" w:rsidR="009977C9" w:rsidRDefault="00000000">
                              <w:pPr>
                                <w:spacing w:after="160" w:line="259" w:lineRule="auto"/>
                                <w:ind w:left="0" w:firstLine="0"/>
                              </w:pPr>
                              <w:r>
                                <w:rPr>
                                  <w:sz w:val="20"/>
                                </w:rPr>
                                <w:t>in length.</w:t>
                              </w:r>
                            </w:p>
                          </w:txbxContent>
                        </wps:txbx>
                        <wps:bodyPr horzOverflow="overflow" vert="horz" lIns="0" tIns="0" rIns="0" bIns="0" rtlCol="0">
                          <a:noAutofit/>
                        </wps:bodyPr>
                      </wps:wsp>
                      <wps:wsp>
                        <wps:cNvPr id="572" name="Rectangle 572"/>
                        <wps:cNvSpPr/>
                        <wps:spPr>
                          <a:xfrm>
                            <a:off x="4158361" y="496261"/>
                            <a:ext cx="42058" cy="186236"/>
                          </a:xfrm>
                          <a:prstGeom prst="rect">
                            <a:avLst/>
                          </a:prstGeom>
                          <a:ln>
                            <a:noFill/>
                          </a:ln>
                        </wps:spPr>
                        <wps:txbx>
                          <w:txbxContent>
                            <w:p w14:paraId="635D35FB"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573" name="Shape 573"/>
                        <wps:cNvSpPr/>
                        <wps:spPr>
                          <a:xfrm>
                            <a:off x="1600200" y="844296"/>
                            <a:ext cx="228600" cy="384937"/>
                          </a:xfrm>
                          <a:custGeom>
                            <a:avLst/>
                            <a:gdLst/>
                            <a:ahLst/>
                            <a:cxnLst/>
                            <a:rect l="0" t="0" r="0" b="0"/>
                            <a:pathLst>
                              <a:path w="228600" h="384937">
                                <a:moveTo>
                                  <a:pt x="148590" y="0"/>
                                </a:moveTo>
                                <a:lnTo>
                                  <a:pt x="157480" y="0"/>
                                </a:lnTo>
                                <a:lnTo>
                                  <a:pt x="157480" y="375412"/>
                                </a:lnTo>
                                <a:lnTo>
                                  <a:pt x="228600" y="375412"/>
                                </a:lnTo>
                                <a:lnTo>
                                  <a:pt x="228600" y="384937"/>
                                </a:lnTo>
                                <a:lnTo>
                                  <a:pt x="0" y="384937"/>
                                </a:lnTo>
                                <a:lnTo>
                                  <a:pt x="0" y="375412"/>
                                </a:lnTo>
                                <a:lnTo>
                                  <a:pt x="148590" y="375412"/>
                                </a:lnTo>
                                <a:lnTo>
                                  <a:pt x="1485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75" name="Picture 575"/>
                          <pic:cNvPicPr/>
                        </pic:nvPicPr>
                        <pic:blipFill>
                          <a:blip r:embed="rId11"/>
                          <a:stretch>
                            <a:fillRect/>
                          </a:stretch>
                        </pic:blipFill>
                        <pic:spPr>
                          <a:xfrm>
                            <a:off x="1673352" y="1144524"/>
                            <a:ext cx="158496" cy="83820"/>
                          </a:xfrm>
                          <a:prstGeom prst="rect">
                            <a:avLst/>
                          </a:prstGeom>
                        </pic:spPr>
                      </pic:pic>
                      <wps:wsp>
                        <wps:cNvPr id="576" name="Shape 576"/>
                        <wps:cNvSpPr/>
                        <wps:spPr>
                          <a:xfrm>
                            <a:off x="1367028" y="609600"/>
                            <a:ext cx="156655" cy="239268"/>
                          </a:xfrm>
                          <a:custGeom>
                            <a:avLst/>
                            <a:gdLst/>
                            <a:ahLst/>
                            <a:cxnLst/>
                            <a:rect l="0" t="0" r="0" b="0"/>
                            <a:pathLst>
                              <a:path w="156655" h="239268">
                                <a:moveTo>
                                  <a:pt x="0" y="0"/>
                                </a:moveTo>
                                <a:lnTo>
                                  <a:pt x="156655" y="0"/>
                                </a:lnTo>
                                <a:lnTo>
                                  <a:pt x="156655" y="9525"/>
                                </a:lnTo>
                                <a:lnTo>
                                  <a:pt x="9525" y="9525"/>
                                </a:lnTo>
                                <a:lnTo>
                                  <a:pt x="9525" y="229743"/>
                                </a:lnTo>
                                <a:lnTo>
                                  <a:pt x="156655" y="229743"/>
                                </a:lnTo>
                                <a:lnTo>
                                  <a:pt x="156655" y="239268"/>
                                </a:lnTo>
                                <a:lnTo>
                                  <a:pt x="0" y="2392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 name="Shape 577"/>
                        <wps:cNvSpPr/>
                        <wps:spPr>
                          <a:xfrm>
                            <a:off x="1523683" y="609600"/>
                            <a:ext cx="156654" cy="239268"/>
                          </a:xfrm>
                          <a:custGeom>
                            <a:avLst/>
                            <a:gdLst/>
                            <a:ahLst/>
                            <a:cxnLst/>
                            <a:rect l="0" t="0" r="0" b="0"/>
                            <a:pathLst>
                              <a:path w="156654" h="239268">
                                <a:moveTo>
                                  <a:pt x="0" y="0"/>
                                </a:moveTo>
                                <a:lnTo>
                                  <a:pt x="156654" y="0"/>
                                </a:lnTo>
                                <a:lnTo>
                                  <a:pt x="156654" y="4445"/>
                                </a:lnTo>
                                <a:lnTo>
                                  <a:pt x="156654" y="9525"/>
                                </a:lnTo>
                                <a:lnTo>
                                  <a:pt x="156654" y="229743"/>
                                </a:lnTo>
                                <a:lnTo>
                                  <a:pt x="156654" y="234823"/>
                                </a:lnTo>
                                <a:lnTo>
                                  <a:pt x="156654" y="239268"/>
                                </a:lnTo>
                                <a:lnTo>
                                  <a:pt x="0" y="239268"/>
                                </a:lnTo>
                                <a:lnTo>
                                  <a:pt x="0" y="229743"/>
                                </a:lnTo>
                                <a:lnTo>
                                  <a:pt x="147129" y="229743"/>
                                </a:lnTo>
                                <a:lnTo>
                                  <a:pt x="147129"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79" name="Picture 579"/>
                          <pic:cNvPicPr/>
                        </pic:nvPicPr>
                        <pic:blipFill>
                          <a:blip r:embed="rId12"/>
                          <a:stretch>
                            <a:fillRect/>
                          </a:stretch>
                        </pic:blipFill>
                        <pic:spPr>
                          <a:xfrm>
                            <a:off x="1367028" y="609600"/>
                            <a:ext cx="466344" cy="620268"/>
                          </a:xfrm>
                          <a:prstGeom prst="rect">
                            <a:avLst/>
                          </a:prstGeom>
                        </pic:spPr>
                      </pic:pic>
                      <wps:wsp>
                        <wps:cNvPr id="580" name="Rectangle 580"/>
                        <wps:cNvSpPr/>
                        <wps:spPr>
                          <a:xfrm>
                            <a:off x="1467866" y="668473"/>
                            <a:ext cx="121494" cy="186236"/>
                          </a:xfrm>
                          <a:prstGeom prst="rect">
                            <a:avLst/>
                          </a:prstGeom>
                          <a:ln>
                            <a:noFill/>
                          </a:ln>
                        </wps:spPr>
                        <wps:txbx>
                          <w:txbxContent>
                            <w:p w14:paraId="5CD4C7E3" w14:textId="77777777" w:rsidR="009977C9" w:rsidRDefault="00000000">
                              <w:pPr>
                                <w:spacing w:after="160" w:line="259" w:lineRule="auto"/>
                                <w:ind w:left="0" w:firstLine="0"/>
                              </w:pPr>
                              <w:r>
                                <w:rPr>
                                  <w:sz w:val="20"/>
                                </w:rPr>
                                <w:t>A</w:t>
                              </w:r>
                            </w:p>
                          </w:txbxContent>
                        </wps:txbx>
                        <wps:bodyPr horzOverflow="overflow" vert="horz" lIns="0" tIns="0" rIns="0" bIns="0" rtlCol="0">
                          <a:noAutofit/>
                        </wps:bodyPr>
                      </wps:wsp>
                      <wps:wsp>
                        <wps:cNvPr id="581" name="Rectangle 581"/>
                        <wps:cNvSpPr/>
                        <wps:spPr>
                          <a:xfrm>
                            <a:off x="1559306" y="668473"/>
                            <a:ext cx="42059" cy="186236"/>
                          </a:xfrm>
                          <a:prstGeom prst="rect">
                            <a:avLst/>
                          </a:prstGeom>
                          <a:ln>
                            <a:noFill/>
                          </a:ln>
                        </wps:spPr>
                        <wps:txbx>
                          <w:txbxContent>
                            <w:p w14:paraId="67A0525F"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582" name="Shape 582"/>
                        <wps:cNvSpPr/>
                        <wps:spPr>
                          <a:xfrm>
                            <a:off x="1600200" y="0"/>
                            <a:ext cx="228600" cy="386461"/>
                          </a:xfrm>
                          <a:custGeom>
                            <a:avLst/>
                            <a:gdLst/>
                            <a:ahLst/>
                            <a:cxnLst/>
                            <a:rect l="0" t="0" r="0" b="0"/>
                            <a:pathLst>
                              <a:path w="228600" h="386461">
                                <a:moveTo>
                                  <a:pt x="0" y="0"/>
                                </a:moveTo>
                                <a:lnTo>
                                  <a:pt x="228600" y="0"/>
                                </a:lnTo>
                                <a:lnTo>
                                  <a:pt x="228600" y="9525"/>
                                </a:lnTo>
                                <a:lnTo>
                                  <a:pt x="157480" y="9525"/>
                                </a:lnTo>
                                <a:lnTo>
                                  <a:pt x="157480" y="386461"/>
                                </a:lnTo>
                                <a:lnTo>
                                  <a:pt x="148590" y="386461"/>
                                </a:lnTo>
                                <a:lnTo>
                                  <a:pt x="148590"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84" name="Picture 584"/>
                          <pic:cNvPicPr/>
                        </pic:nvPicPr>
                        <pic:blipFill>
                          <a:blip r:embed="rId13"/>
                          <a:stretch>
                            <a:fillRect/>
                          </a:stretch>
                        </pic:blipFill>
                        <pic:spPr>
                          <a:xfrm>
                            <a:off x="1673352" y="1524"/>
                            <a:ext cx="160020" cy="83820"/>
                          </a:xfrm>
                          <a:prstGeom prst="rect">
                            <a:avLst/>
                          </a:prstGeom>
                        </pic:spPr>
                      </pic:pic>
                      <wps:wsp>
                        <wps:cNvPr id="585" name="Shape 585"/>
                        <wps:cNvSpPr/>
                        <wps:spPr>
                          <a:xfrm>
                            <a:off x="2743200" y="1682496"/>
                            <a:ext cx="152400" cy="308737"/>
                          </a:xfrm>
                          <a:custGeom>
                            <a:avLst/>
                            <a:gdLst/>
                            <a:ahLst/>
                            <a:cxnLst/>
                            <a:rect l="0" t="0" r="0" b="0"/>
                            <a:pathLst>
                              <a:path w="152400" h="308737">
                                <a:moveTo>
                                  <a:pt x="72009" y="0"/>
                                </a:moveTo>
                                <a:lnTo>
                                  <a:pt x="81026" y="0"/>
                                </a:lnTo>
                                <a:lnTo>
                                  <a:pt x="81026" y="299847"/>
                                </a:lnTo>
                                <a:lnTo>
                                  <a:pt x="152400" y="299847"/>
                                </a:lnTo>
                                <a:lnTo>
                                  <a:pt x="152400" y="308737"/>
                                </a:lnTo>
                                <a:lnTo>
                                  <a:pt x="0" y="308737"/>
                                </a:lnTo>
                                <a:lnTo>
                                  <a:pt x="0" y="299847"/>
                                </a:lnTo>
                                <a:lnTo>
                                  <a:pt x="72009" y="299847"/>
                                </a:lnTo>
                                <a:lnTo>
                                  <a:pt x="720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 name="Shape 586"/>
                        <wps:cNvSpPr/>
                        <wps:spPr>
                          <a:xfrm>
                            <a:off x="2967228" y="1828800"/>
                            <a:ext cx="728472" cy="238633"/>
                          </a:xfrm>
                          <a:custGeom>
                            <a:avLst/>
                            <a:gdLst/>
                            <a:ahLst/>
                            <a:cxnLst/>
                            <a:rect l="0" t="0" r="0" b="0"/>
                            <a:pathLst>
                              <a:path w="728472" h="238633">
                                <a:moveTo>
                                  <a:pt x="0" y="0"/>
                                </a:moveTo>
                                <a:lnTo>
                                  <a:pt x="728472" y="0"/>
                                </a:lnTo>
                                <a:lnTo>
                                  <a:pt x="728472" y="9525"/>
                                </a:lnTo>
                                <a:lnTo>
                                  <a:pt x="9525" y="9525"/>
                                </a:lnTo>
                                <a:lnTo>
                                  <a:pt x="9525" y="229108"/>
                                </a:lnTo>
                                <a:lnTo>
                                  <a:pt x="728472" y="229108"/>
                                </a:lnTo>
                                <a:lnTo>
                                  <a:pt x="728472" y="238633"/>
                                </a:lnTo>
                                <a:lnTo>
                                  <a:pt x="0" y="2386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 name="Shape 587"/>
                        <wps:cNvSpPr/>
                        <wps:spPr>
                          <a:xfrm>
                            <a:off x="3695700" y="1828800"/>
                            <a:ext cx="727837" cy="238633"/>
                          </a:xfrm>
                          <a:custGeom>
                            <a:avLst/>
                            <a:gdLst/>
                            <a:ahLst/>
                            <a:cxnLst/>
                            <a:rect l="0" t="0" r="0" b="0"/>
                            <a:pathLst>
                              <a:path w="727837" h="238633">
                                <a:moveTo>
                                  <a:pt x="0" y="0"/>
                                </a:moveTo>
                                <a:lnTo>
                                  <a:pt x="727837" y="0"/>
                                </a:lnTo>
                                <a:lnTo>
                                  <a:pt x="727837" y="5080"/>
                                </a:lnTo>
                                <a:lnTo>
                                  <a:pt x="727837" y="9525"/>
                                </a:lnTo>
                                <a:lnTo>
                                  <a:pt x="727837" y="229108"/>
                                </a:lnTo>
                                <a:lnTo>
                                  <a:pt x="727837" y="233553"/>
                                </a:lnTo>
                                <a:lnTo>
                                  <a:pt x="727837" y="238633"/>
                                </a:lnTo>
                                <a:lnTo>
                                  <a:pt x="0" y="238633"/>
                                </a:lnTo>
                                <a:lnTo>
                                  <a:pt x="0" y="229108"/>
                                </a:lnTo>
                                <a:lnTo>
                                  <a:pt x="718947" y="229108"/>
                                </a:lnTo>
                                <a:lnTo>
                                  <a:pt x="718947"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89" name="Picture 589"/>
                          <pic:cNvPicPr/>
                        </pic:nvPicPr>
                        <pic:blipFill>
                          <a:blip r:embed="rId14"/>
                          <a:stretch>
                            <a:fillRect/>
                          </a:stretch>
                        </pic:blipFill>
                        <pic:spPr>
                          <a:xfrm>
                            <a:off x="2967228" y="1828800"/>
                            <a:ext cx="1456944" cy="239268"/>
                          </a:xfrm>
                          <a:prstGeom prst="rect">
                            <a:avLst/>
                          </a:prstGeom>
                        </pic:spPr>
                      </pic:pic>
                      <wps:wsp>
                        <wps:cNvPr id="14616" name="Rectangle 14616"/>
                        <wps:cNvSpPr/>
                        <wps:spPr>
                          <a:xfrm>
                            <a:off x="3068447" y="1888054"/>
                            <a:ext cx="169090" cy="186235"/>
                          </a:xfrm>
                          <a:prstGeom prst="rect">
                            <a:avLst/>
                          </a:prstGeom>
                          <a:ln>
                            <a:noFill/>
                          </a:ln>
                        </wps:spPr>
                        <wps:txbx>
                          <w:txbxContent>
                            <w:p w14:paraId="62297CA6" w14:textId="77777777" w:rsidR="009977C9" w:rsidRDefault="00000000">
                              <w:pPr>
                                <w:spacing w:after="160" w:line="259" w:lineRule="auto"/>
                                <w:ind w:left="0" w:firstLine="0"/>
                              </w:pPr>
                              <w:r>
                                <w:rPr>
                                  <w:sz w:val="20"/>
                                </w:rPr>
                                <w:t>16</w:t>
                              </w:r>
                            </w:p>
                          </w:txbxContent>
                        </wps:txbx>
                        <wps:bodyPr horzOverflow="overflow" vert="horz" lIns="0" tIns="0" rIns="0" bIns="0" rtlCol="0">
                          <a:noAutofit/>
                        </wps:bodyPr>
                      </wps:wsp>
                      <wps:wsp>
                        <wps:cNvPr id="14617" name="Rectangle 14617"/>
                        <wps:cNvSpPr/>
                        <wps:spPr>
                          <a:xfrm>
                            <a:off x="3196215" y="1888054"/>
                            <a:ext cx="1342159" cy="186235"/>
                          </a:xfrm>
                          <a:prstGeom prst="rect">
                            <a:avLst/>
                          </a:prstGeom>
                          <a:ln>
                            <a:noFill/>
                          </a:ln>
                        </wps:spPr>
                        <wps:txbx>
                          <w:txbxContent>
                            <w:p w14:paraId="4A10D923" w14:textId="77777777" w:rsidR="009977C9" w:rsidRDefault="00000000">
                              <w:pPr>
                                <w:spacing w:after="160" w:line="259" w:lineRule="auto"/>
                                <w:ind w:left="0" w:firstLine="0"/>
                              </w:pPr>
                              <w:r>
                                <w:rPr>
                                  <w:sz w:val="20"/>
                                </w:rPr>
                                <w:t>d nails ¾ from edge</w:t>
                              </w:r>
                            </w:p>
                          </w:txbxContent>
                        </wps:txbx>
                        <wps:bodyPr horzOverflow="overflow" vert="horz" lIns="0" tIns="0" rIns="0" bIns="0" rtlCol="0">
                          <a:noAutofit/>
                        </wps:bodyPr>
                      </wps:wsp>
                      <wps:wsp>
                        <wps:cNvPr id="591" name="Rectangle 591"/>
                        <wps:cNvSpPr/>
                        <wps:spPr>
                          <a:xfrm>
                            <a:off x="4208653" y="1888054"/>
                            <a:ext cx="42058" cy="186235"/>
                          </a:xfrm>
                          <a:prstGeom prst="rect">
                            <a:avLst/>
                          </a:prstGeom>
                          <a:ln>
                            <a:noFill/>
                          </a:ln>
                        </wps:spPr>
                        <wps:txbx>
                          <w:txbxContent>
                            <w:p w14:paraId="1F0A6E61" w14:textId="77777777" w:rsidR="009977C9" w:rsidRDefault="00000000">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207" style="width:354.36pt;height:211.767pt;mso-position-horizontal-relative:char;mso-position-vertical-relative:line" coordsize="45003,26894">
                <v:rect id="Rectangle 537" style="position:absolute;width:420;height:1862;left:0;top:70;" filled="f" stroked="f">
                  <v:textbox inset="0,0,0,0">
                    <w:txbxContent>
                      <w:p>
                        <w:pPr>
                          <w:spacing w:before="0" w:after="160" w:line="259" w:lineRule="auto"/>
                          <w:ind w:left="0" w:firstLine="0"/>
                        </w:pPr>
                        <w:r>
                          <w:rPr>
                            <w:sz w:val="20"/>
                          </w:rPr>
                          <w:t xml:space="preserve"> </w:t>
                        </w:r>
                      </w:p>
                    </w:txbxContent>
                  </v:textbox>
                </v:rect>
                <v:rect id="Rectangle 538" style="position:absolute;width:420;height:1862;left:0;top:1533;" filled="f" stroked="f">
                  <v:textbox inset="0,0,0,0">
                    <w:txbxContent>
                      <w:p>
                        <w:pPr>
                          <w:spacing w:before="0" w:after="160" w:line="259" w:lineRule="auto"/>
                          <w:ind w:left="0" w:firstLine="0"/>
                        </w:pPr>
                        <w:r>
                          <w:rPr>
                            <w:sz w:val="20"/>
                          </w:rPr>
                          <w:t xml:space="preserve"> </w:t>
                        </w:r>
                      </w:p>
                    </w:txbxContent>
                  </v:textbox>
                </v:rect>
                <v:rect id="Rectangle 539" style="position:absolute;width:420;height:1862;left:0;top:2996;" filled="f" stroked="f">
                  <v:textbox inset="0,0,0,0">
                    <w:txbxContent>
                      <w:p>
                        <w:pPr>
                          <w:spacing w:before="0" w:after="160" w:line="259" w:lineRule="auto"/>
                          <w:ind w:left="0" w:firstLine="0"/>
                        </w:pPr>
                        <w:r>
                          <w:rPr>
                            <w:sz w:val="20"/>
                          </w:rPr>
                          <w:t xml:space="preserve"> </w:t>
                        </w:r>
                      </w:p>
                    </w:txbxContent>
                  </v:textbox>
                </v:rect>
                <v:rect id="Rectangle 540" style="position:absolute;width:420;height:1862;left:0;top:4459;" filled="f" stroked="f">
                  <v:textbox inset="0,0,0,0">
                    <w:txbxContent>
                      <w:p>
                        <w:pPr>
                          <w:spacing w:before="0" w:after="160" w:line="259" w:lineRule="auto"/>
                          <w:ind w:left="0" w:firstLine="0"/>
                        </w:pPr>
                        <w:r>
                          <w:rPr>
                            <w:sz w:val="20"/>
                          </w:rPr>
                          <w:t xml:space="preserve"> </w:t>
                        </w:r>
                      </w:p>
                    </w:txbxContent>
                  </v:textbox>
                </v:rect>
                <v:rect id="Rectangle 541" style="position:absolute;width:420;height:1862;left:0;top:5922;" filled="f" stroked="f">
                  <v:textbox inset="0,0,0,0">
                    <w:txbxContent>
                      <w:p>
                        <w:pPr>
                          <w:spacing w:before="0" w:after="160" w:line="259" w:lineRule="auto"/>
                          <w:ind w:left="0" w:firstLine="0"/>
                        </w:pPr>
                        <w:r>
                          <w:rPr>
                            <w:sz w:val="20"/>
                          </w:rPr>
                          <w:t xml:space="preserve"> </w:t>
                        </w:r>
                      </w:p>
                    </w:txbxContent>
                  </v:textbox>
                </v:rect>
                <v:rect id="Rectangle 542" style="position:absolute;width:420;height:1862;left:0;top:7370;" filled="f" stroked="f">
                  <v:textbox inset="0,0,0,0">
                    <w:txbxContent>
                      <w:p>
                        <w:pPr>
                          <w:spacing w:before="0" w:after="160" w:line="259" w:lineRule="auto"/>
                          <w:ind w:left="0" w:firstLine="0"/>
                        </w:pPr>
                        <w:r>
                          <w:rPr>
                            <w:sz w:val="20"/>
                          </w:rPr>
                          <w:t xml:space="preserve"> </w:t>
                        </w:r>
                      </w:p>
                    </w:txbxContent>
                  </v:textbox>
                </v:rect>
                <v:rect id="Rectangle 543" style="position:absolute;width:420;height:1862;left:0;top:8833;" filled="f" stroked="f">
                  <v:textbox inset="0,0,0,0">
                    <w:txbxContent>
                      <w:p>
                        <w:pPr>
                          <w:spacing w:before="0" w:after="160" w:line="259" w:lineRule="auto"/>
                          <w:ind w:left="0" w:firstLine="0"/>
                        </w:pPr>
                        <w:r>
                          <w:rPr>
                            <w:sz w:val="20"/>
                          </w:rPr>
                          <w:t xml:space="preserve"> </w:t>
                        </w:r>
                      </w:p>
                    </w:txbxContent>
                  </v:textbox>
                </v:rect>
                <v:rect id="Rectangle 544" style="position:absolute;width:420;height:1862;left:0;top:10296;" filled="f" stroked="f">
                  <v:textbox inset="0,0,0,0">
                    <w:txbxContent>
                      <w:p>
                        <w:pPr>
                          <w:spacing w:before="0" w:after="160" w:line="259" w:lineRule="auto"/>
                          <w:ind w:left="0" w:firstLine="0"/>
                        </w:pPr>
                        <w:r>
                          <w:rPr>
                            <w:sz w:val="20"/>
                          </w:rPr>
                          <w:t xml:space="preserve"> </w:t>
                        </w:r>
                      </w:p>
                    </w:txbxContent>
                  </v:textbox>
                </v:rect>
                <v:rect id="Rectangle 545" style="position:absolute;width:420;height:1862;left:0;top:11759;" filled="f" stroked="f">
                  <v:textbox inset="0,0,0,0">
                    <w:txbxContent>
                      <w:p>
                        <w:pPr>
                          <w:spacing w:before="0" w:after="160" w:line="259" w:lineRule="auto"/>
                          <w:ind w:left="0" w:firstLine="0"/>
                        </w:pPr>
                        <w:r>
                          <w:rPr>
                            <w:sz w:val="20"/>
                          </w:rPr>
                          <w:t xml:space="preserve"> </w:t>
                        </w:r>
                      </w:p>
                    </w:txbxContent>
                  </v:textbox>
                </v:rect>
                <v:rect id="Rectangle 546" style="position:absolute;width:420;height:1862;left:0;top:13226;" filled="f" stroked="f">
                  <v:textbox inset="0,0,0,0">
                    <w:txbxContent>
                      <w:p>
                        <w:pPr>
                          <w:spacing w:before="0" w:after="160" w:line="259" w:lineRule="auto"/>
                          <w:ind w:left="0" w:firstLine="0"/>
                        </w:pPr>
                        <w:r>
                          <w:rPr>
                            <w:sz w:val="20"/>
                          </w:rPr>
                          <w:t xml:space="preserve"> </w:t>
                        </w:r>
                      </w:p>
                    </w:txbxContent>
                  </v:textbox>
                </v:rect>
                <v:rect id="Rectangle 547" style="position:absolute;width:547;height:2423;left:0;top:14700;" filled="f" stroked="f">
                  <v:textbox inset="0,0,0,0">
                    <w:txbxContent>
                      <w:p>
                        <w:pPr>
                          <w:spacing w:before="0" w:after="160" w:line="259" w:lineRule="auto"/>
                          <w:ind w:left="0" w:firstLine="0"/>
                        </w:pPr>
                        <w:r>
                          <w:rPr>
                            <w:sz w:val="26"/>
                          </w:rPr>
                          <w:t xml:space="preserve"> </w:t>
                        </w:r>
                      </w:p>
                    </w:txbxContent>
                  </v:textbox>
                </v:rect>
                <v:rect id="Rectangle 548" style="position:absolute;width:146;height:650;left:0;top:20711;" filled="f" stroked="f">
                  <v:textbox inset="0,0,0,0">
                    <w:txbxContent>
                      <w:p>
                        <w:pPr>
                          <w:spacing w:before="0" w:after="160" w:line="259" w:lineRule="auto"/>
                          <w:ind w:left="0" w:firstLine="0"/>
                        </w:pPr>
                        <w:r>
                          <w:rPr>
                            <w:sz w:val="7"/>
                          </w:rPr>
                          <w:t xml:space="preserve"> </w:t>
                        </w:r>
                      </w:p>
                    </w:txbxContent>
                  </v:textbox>
                </v:rect>
                <v:rect id="Rectangle 549" style="position:absolute;width:420;height:1862;left:28962;top:23147;" filled="f" stroked="f">
                  <v:textbox inset="0,0,0,0">
                    <w:txbxContent>
                      <w:p>
                        <w:pPr>
                          <w:spacing w:before="0" w:after="160" w:line="259" w:lineRule="auto"/>
                          <w:ind w:left="0" w:firstLine="0"/>
                        </w:pPr>
                        <w:r>
                          <w:rPr>
                            <w:sz w:val="20"/>
                          </w:rPr>
                          <w:t xml:space="preserve"> </w:t>
                        </w:r>
                      </w:p>
                    </w:txbxContent>
                  </v:textbox>
                </v:rect>
                <v:rect id="Rectangle 550" style="position:absolute;width:420;height:1862;left:32040;top:25494;" filled="f" stroked="f">
                  <v:textbox inset="0,0,0,0">
                    <w:txbxContent>
                      <w:p>
                        <w:pPr>
                          <w:spacing w:before="0" w:after="160" w:line="259" w:lineRule="auto"/>
                          <w:ind w:left="0" w:firstLine="0"/>
                        </w:pPr>
                        <w:r>
                          <w:rPr>
                            <w:sz w:val="20"/>
                          </w:rPr>
                          <w:t xml:space="preserve"> </w:t>
                        </w:r>
                      </w:p>
                    </w:txbxContent>
                  </v:textbox>
                </v:rect>
                <v:rect id="Rectangle 551" style="position:absolute;width:420;height:1862;left:38108;top:25494;" filled="f" stroked="f">
                  <v:textbox inset="0,0,0,0">
                    <w:txbxContent>
                      <w:p>
                        <w:pPr>
                          <w:spacing w:before="0" w:after="160" w:line="259" w:lineRule="auto"/>
                          <w:ind w:left="0" w:firstLine="0"/>
                        </w:pPr>
                        <w:r>
                          <w:rPr>
                            <w:sz w:val="20"/>
                          </w:rPr>
                          <w:t xml:space="preserve"> </w:t>
                        </w:r>
                      </w:p>
                    </w:txbxContent>
                  </v:textbox>
                </v:rect>
                <v:shape id="Shape 552" style="position:absolute;width:9945;height:3048;left:19004;top:21214;" coordsize="994537,304800" path="m0,0l10160,0l10160,147955l994537,147955l994537,156845l10160,156845l10160,304800l0,304800l0,0x">
                  <v:stroke weight="0pt" endcap="flat" joinstyle="miter" miterlimit="10" on="false" color="#000000" opacity="0"/>
                  <v:fill on="true" color="#000000"/>
                </v:shape>
                <v:shape id="Picture 554" style="position:absolute;width:822;height:1584;left:19019;top:21945;" filled="f">
                  <v:imagedata r:id="rId15"/>
                </v:shape>
                <v:shape id="Shape 555" style="position:absolute;width:1188;height:3117;left:29565;top:23469;" coordsize="118872,311785" path="m0,0l118872,0l118872,8890l10160,8890l10160,302933l118872,302933l118872,311785l0,311785l0,0x">
                  <v:stroke weight="0pt" endcap="flat" joinstyle="miter" miterlimit="10" on="false" color="#000000" opacity="0"/>
                  <v:fill on="true" color="#000000"/>
                </v:shape>
                <v:shape id="Shape 556" style="position:absolute;width:1188;height:3117;left:30754;top:23469;" coordsize="118872,311785" path="m0,0l118872,0l118872,4445l118872,8890l118872,302933l118872,307366l118872,311785l0,311785l0,302933l108712,302933l108712,8890l0,8890l0,0x">
                  <v:stroke weight="0pt" endcap="flat" joinstyle="miter" miterlimit="10" on="false" color="#000000" opacity="0"/>
                  <v:fill on="true" color="#000000"/>
                </v:shape>
                <v:shape id="Picture 558" style="position:absolute;width:2377;height:3124;left:29565;top:23469;" filled="f">
                  <v:imagedata r:id="rId16"/>
                </v:shape>
                <v:rect id="Rectangle 559" style="position:absolute;width:1214;height:1862;left:30577;top:24076;" filled="f" stroked="f">
                  <v:textbox inset="0,0,0,0">
                    <w:txbxContent>
                      <w:p>
                        <w:pPr>
                          <w:spacing w:before="0" w:after="160" w:line="259" w:lineRule="auto"/>
                          <w:ind w:left="0" w:firstLine="0"/>
                        </w:pPr>
                        <w:r>
                          <w:rPr>
                            <w:sz w:val="20"/>
                          </w:rPr>
                          <w:t xml:space="preserve">A</w:t>
                        </w:r>
                      </w:p>
                    </w:txbxContent>
                  </v:textbox>
                </v:rect>
                <v:rect id="Rectangle 560" style="position:absolute;width:420;height:1862;left:31492;top:24076;" filled="f" stroked="f">
                  <v:textbox inset="0,0,0,0">
                    <w:txbxContent>
                      <w:p>
                        <w:pPr>
                          <w:spacing w:before="0" w:after="160" w:line="259" w:lineRule="auto"/>
                          <w:ind w:left="0" w:firstLine="0"/>
                        </w:pPr>
                        <w:r>
                          <w:rPr>
                            <w:sz w:val="20"/>
                          </w:rPr>
                          <w:t xml:space="preserve"> </w:t>
                        </w:r>
                      </w:p>
                    </w:txbxContent>
                  </v:textbox>
                </v:rect>
                <v:shape id="Shape 561" style="position:absolute;width:5373;height:3093;left:32689;top:21869;" coordsize="537337,309372" path="m459994,0l527812,68199l527812,3810l537337,3810l537337,309372l527812,309372l527812,84201l0,84201l0,75311l520827,75311l453009,6985l459994,0x">
                  <v:stroke weight="0pt" endcap="flat" joinstyle="miter" miterlimit="10" on="false" color="#000000" opacity="0"/>
                  <v:fill on="true" color="#000000"/>
                </v:shape>
                <v:shape id="Shape 562" style="position:absolute;width:9571;height:15346;left:19004;top:0;" coordsize="957136,1534668" path="m766318,0l957136,0l957136,9525l771398,9525l771398,1220724l957136,1220724l957136,1230249l9525,1230249l9525,1525143l957136,1525143l957136,1534668l0,1534668l0,1220724l761873,1220724l761873,4445l766318,4445l766318,0x">
                  <v:stroke weight="0pt" endcap="flat" joinstyle="miter" miterlimit="10" on="false" color="#000000" opacity="0"/>
                  <v:fill on="true" color="#000000"/>
                </v:shape>
                <v:shape id="Shape 563" style="position:absolute;width:4612;height:9251;left:35772;top:0;" coordsize="461264,925195" path="m0,0l461264,0l461264,9525l8890,9525l8890,915035l461264,915035l461264,925195l0,925195l0,0x">
                  <v:stroke weight="0pt" endcap="flat" joinstyle="miter" miterlimit="10" on="false" color="#000000" opacity="0"/>
                  <v:fill on="true" color="#000000"/>
                </v:shape>
                <v:shape id="Shape 564" style="position:absolute;width:9571;height:15346;left:28575;top:0;" coordsize="957135,1534668" path="m0,0l109538,0l113983,0l113983,4445l119063,4445l119063,1220724l947610,1220724l957135,1220724l957135,1534668l0,1534668l0,1525143l947610,1525143l947610,1230249l0,1230249l0,1220724l109538,1220724l109538,9525l0,9525l0,0x">
                  <v:stroke weight="0pt" endcap="flat" joinstyle="miter" miterlimit="10" on="false" color="#000000" opacity="0"/>
                  <v:fill on="true" color="#000000"/>
                </v:shape>
                <v:shape id="Shape 565" style="position:absolute;width:4612;height:9251;left:40384;top:0;" coordsize="461264,925195" path="m0,0l452374,0l461264,0l461264,925195l0,925195l0,915035l452374,915035l452374,9525l0,9525l0,0x">
                  <v:stroke weight="0pt" endcap="flat" joinstyle="miter" miterlimit="10" on="false" color="#000000" opacity="0"/>
                  <v:fill on="true" color="#000000"/>
                </v:shape>
                <v:shape id="Picture 567" style="position:absolute;width:25999;height:15346;left:19004;top:0;" filled="f">
                  <v:imagedata r:id="rId17"/>
                </v:shape>
                <v:rect id="Rectangle 568" style="position:absolute;width:8640;height:1862;left:36783;top:558;" filled="f" stroked="f">
                  <v:textbox inset="0,0,0,0">
                    <w:txbxContent>
                      <w:p>
                        <w:pPr>
                          <w:spacing w:before="0" w:after="160" w:line="259" w:lineRule="auto"/>
                          <w:ind w:left="0" w:firstLine="0"/>
                        </w:pPr>
                        <w:r>
                          <w:rPr>
                            <w:sz w:val="20"/>
                          </w:rPr>
                          <w:t xml:space="preserve">Length of A </w:t>
                        </w:r>
                      </w:p>
                    </w:txbxContent>
                  </v:textbox>
                </v:rect>
                <v:rect id="Rectangle 569" style="position:absolute;width:9310;height:1862;left:36783;top:2021;" filled="f" stroked="f">
                  <v:textbox inset="0,0,0,0">
                    <w:txbxContent>
                      <w:p>
                        <w:pPr>
                          <w:spacing w:before="0" w:after="160" w:line="259" w:lineRule="auto"/>
                          <w:ind w:left="0" w:firstLine="0"/>
                        </w:pPr>
                        <w:r>
                          <w:rPr>
                            <w:sz w:val="20"/>
                          </w:rPr>
                          <w:t xml:space="preserve">shall be from </w:t>
                        </w:r>
                      </w:p>
                    </w:txbxContent>
                  </v:textbox>
                </v:rect>
                <v:rect id="Rectangle 14614" style="position:absolute;width:1690;height:1530;left:36783;top:3734;" filled="f" stroked="f">
                  <v:textbox inset="0,0,0,0">
                    <w:txbxContent>
                      <w:p>
                        <w:pPr>
                          <w:spacing w:before="0" w:after="160" w:line="259" w:lineRule="auto"/>
                          <w:ind w:left="0" w:firstLine="0"/>
                        </w:pPr>
                        <w:r>
                          <w:rPr>
                            <w:sz w:val="20"/>
                          </w:rPr>
                          <w:t xml:space="preserve">20</w:t>
                        </w:r>
                      </w:p>
                    </w:txbxContent>
                  </v:textbox>
                </v:rect>
                <v:rect id="Rectangle 14615" style="position:absolute;width:6692;height:1530;left:38060;top:3734;" filled="f" stroked="f">
                  <v:textbox inset="0,0,0,0">
                    <w:txbxContent>
                      <w:p>
                        <w:pPr>
                          <w:spacing w:before="0" w:after="160" w:line="259" w:lineRule="auto"/>
                          <w:ind w:left="0" w:firstLine="0"/>
                        </w:pPr>
                        <w:r>
                          <w:rPr>
                            <w:sz w:val="20"/>
                          </w:rPr>
                          <w:t xml:space="preserve"> to 23 ½” </w:t>
                        </w:r>
                      </w:p>
                    </w:txbxContent>
                  </v:textbox>
                </v:rect>
                <v:rect id="Rectangle 571" style="position:absolute;width:6354;height:1862;left:36783;top:4962;" filled="f" stroked="f">
                  <v:textbox inset="0,0,0,0">
                    <w:txbxContent>
                      <w:p>
                        <w:pPr>
                          <w:spacing w:before="0" w:after="160" w:line="259" w:lineRule="auto"/>
                          <w:ind w:left="0" w:firstLine="0"/>
                        </w:pPr>
                        <w:r>
                          <w:rPr>
                            <w:sz w:val="20"/>
                          </w:rPr>
                          <w:t xml:space="preserve">in length.</w:t>
                        </w:r>
                      </w:p>
                    </w:txbxContent>
                  </v:textbox>
                </v:rect>
                <v:rect id="Rectangle 572" style="position:absolute;width:420;height:1862;left:41583;top:4962;" filled="f" stroked="f">
                  <v:textbox inset="0,0,0,0">
                    <w:txbxContent>
                      <w:p>
                        <w:pPr>
                          <w:spacing w:before="0" w:after="160" w:line="259" w:lineRule="auto"/>
                          <w:ind w:left="0" w:firstLine="0"/>
                        </w:pPr>
                        <w:r>
                          <w:rPr>
                            <w:sz w:val="20"/>
                          </w:rPr>
                          <w:t xml:space="preserve"> </w:t>
                        </w:r>
                      </w:p>
                    </w:txbxContent>
                  </v:textbox>
                </v:rect>
                <v:shape id="Shape 573" style="position:absolute;width:2286;height:3849;left:16002;top:8442;" coordsize="228600,384937" path="m148590,0l157480,0l157480,375412l228600,375412l228600,384937l0,384937l0,375412l148590,375412l148590,0x">
                  <v:stroke weight="0pt" endcap="flat" joinstyle="miter" miterlimit="10" on="false" color="#000000" opacity="0"/>
                  <v:fill on="true" color="#000000"/>
                </v:shape>
                <v:shape id="Picture 575" style="position:absolute;width:1584;height:838;left:16733;top:11445;" filled="f">
                  <v:imagedata r:id="rId18"/>
                </v:shape>
                <v:shape id="Shape 576" style="position:absolute;width:1566;height:2392;left:13670;top:6096;" coordsize="156655,239268" path="m0,0l156655,0l156655,9525l9525,9525l9525,229743l156655,229743l156655,239268l0,239268l0,0x">
                  <v:stroke weight="0pt" endcap="flat" joinstyle="miter" miterlimit="10" on="false" color="#000000" opacity="0"/>
                  <v:fill on="true" color="#000000"/>
                </v:shape>
                <v:shape id="Shape 577" style="position:absolute;width:1566;height:2392;left:15236;top:6096;" coordsize="156654,239268" path="m0,0l156654,0l156654,4445l156654,9525l156654,229743l156654,234823l156654,239268l0,239268l0,229743l147129,229743l147129,9525l0,9525l0,0x">
                  <v:stroke weight="0pt" endcap="flat" joinstyle="miter" miterlimit="10" on="false" color="#000000" opacity="0"/>
                  <v:fill on="true" color="#000000"/>
                </v:shape>
                <v:shape id="Picture 579" style="position:absolute;width:4663;height:6202;left:13670;top:6096;" filled="f">
                  <v:imagedata r:id="rId19"/>
                </v:shape>
                <v:rect id="Rectangle 580" style="position:absolute;width:1214;height:1862;left:14678;top:6684;" filled="f" stroked="f">
                  <v:textbox inset="0,0,0,0">
                    <w:txbxContent>
                      <w:p>
                        <w:pPr>
                          <w:spacing w:before="0" w:after="160" w:line="259" w:lineRule="auto"/>
                          <w:ind w:left="0" w:firstLine="0"/>
                        </w:pPr>
                        <w:r>
                          <w:rPr>
                            <w:sz w:val="20"/>
                          </w:rPr>
                          <w:t xml:space="preserve">A</w:t>
                        </w:r>
                      </w:p>
                    </w:txbxContent>
                  </v:textbox>
                </v:rect>
                <v:rect id="Rectangle 581" style="position:absolute;width:420;height:1862;left:15593;top:6684;" filled="f" stroked="f">
                  <v:textbox inset="0,0,0,0">
                    <w:txbxContent>
                      <w:p>
                        <w:pPr>
                          <w:spacing w:before="0" w:after="160" w:line="259" w:lineRule="auto"/>
                          <w:ind w:left="0" w:firstLine="0"/>
                        </w:pPr>
                        <w:r>
                          <w:rPr>
                            <w:sz w:val="20"/>
                          </w:rPr>
                          <w:t xml:space="preserve"> </w:t>
                        </w:r>
                      </w:p>
                    </w:txbxContent>
                  </v:textbox>
                </v:rect>
                <v:shape id="Shape 582" style="position:absolute;width:2286;height:3864;left:16002;top:0;" coordsize="228600,386461" path="m0,0l228600,0l228600,9525l157480,9525l157480,386461l148590,386461l148590,9525l0,9525l0,0x">
                  <v:stroke weight="0pt" endcap="flat" joinstyle="miter" miterlimit="10" on="false" color="#000000" opacity="0"/>
                  <v:fill on="true" color="#000000"/>
                </v:shape>
                <v:shape id="Picture 584" style="position:absolute;width:1600;height:838;left:16733;top:15;" filled="f">
                  <v:imagedata r:id="rId20"/>
                </v:shape>
                <v:shape id="Shape 585" style="position:absolute;width:1524;height:3087;left:27432;top:16824;" coordsize="152400,308737" path="m72009,0l81026,0l81026,299847l152400,299847l152400,308737l0,308737l0,299847l72009,299847l72009,0x">
                  <v:stroke weight="0pt" endcap="flat" joinstyle="miter" miterlimit="10" on="false" color="#000000" opacity="0"/>
                  <v:fill on="true" color="#000000"/>
                </v:shape>
                <v:shape id="Shape 586" style="position:absolute;width:7284;height:2386;left:29672;top:18288;" coordsize="728472,238633" path="m0,0l728472,0l728472,9525l9525,9525l9525,229108l728472,229108l728472,238633l0,238633l0,0x">
                  <v:stroke weight="0pt" endcap="flat" joinstyle="miter" miterlimit="10" on="false" color="#000000" opacity="0"/>
                  <v:fill on="true" color="#000000"/>
                </v:shape>
                <v:shape id="Shape 587" style="position:absolute;width:7278;height:2386;left:36957;top:18288;" coordsize="727837,238633" path="m0,0l727837,0l727837,5080l727837,9525l727837,229108l727837,233553l727837,238633l0,238633l0,229108l718947,229108l718947,9525l0,9525l0,0x">
                  <v:stroke weight="0pt" endcap="flat" joinstyle="miter" miterlimit="10" on="false" color="#000000" opacity="0"/>
                  <v:fill on="true" color="#000000"/>
                </v:shape>
                <v:shape id="Picture 589" style="position:absolute;width:14569;height:2392;left:29672;top:18288;" filled="f">
                  <v:imagedata r:id="rId21"/>
                </v:shape>
                <v:rect id="Rectangle 14616" style="position:absolute;width:1690;height:1862;left:30684;top:18880;" filled="f" stroked="f">
                  <v:textbox inset="0,0,0,0">
                    <w:txbxContent>
                      <w:p>
                        <w:pPr>
                          <w:spacing w:before="0" w:after="160" w:line="259" w:lineRule="auto"/>
                          <w:ind w:left="0" w:firstLine="0"/>
                        </w:pPr>
                        <w:r>
                          <w:rPr>
                            <w:sz w:val="20"/>
                          </w:rPr>
                          <w:t xml:space="preserve">16</w:t>
                        </w:r>
                      </w:p>
                    </w:txbxContent>
                  </v:textbox>
                </v:rect>
                <v:rect id="Rectangle 14617" style="position:absolute;width:13421;height:1862;left:31962;top:18880;" filled="f" stroked="f">
                  <v:textbox inset="0,0,0,0">
                    <w:txbxContent>
                      <w:p>
                        <w:pPr>
                          <w:spacing w:before="0" w:after="160" w:line="259" w:lineRule="auto"/>
                          <w:ind w:left="0" w:firstLine="0"/>
                        </w:pPr>
                        <w:r>
                          <w:rPr>
                            <w:sz w:val="20"/>
                          </w:rPr>
                          <w:t xml:space="preserve">d nails ¾ from edge</w:t>
                        </w:r>
                      </w:p>
                    </w:txbxContent>
                  </v:textbox>
                </v:rect>
                <v:rect id="Rectangle 591" style="position:absolute;width:420;height:1862;left:42086;top:18880;" filled="f" stroked="f">
                  <v:textbox inset="0,0,0,0">
                    <w:txbxContent>
                      <w:p>
                        <w:pPr>
                          <w:spacing w:before="0" w:after="160" w:line="259" w:lineRule="auto"/>
                          <w:ind w:left="0" w:firstLine="0"/>
                        </w:pPr>
                        <w:r>
                          <w:rPr>
                            <w:sz w:val="20"/>
                          </w:rPr>
                          <w:t xml:space="preserve"> </w:t>
                        </w:r>
                      </w:p>
                    </w:txbxContent>
                  </v:textbox>
                </v:rect>
              </v:group>
            </w:pict>
          </mc:Fallback>
        </mc:AlternateContent>
      </w:r>
    </w:p>
    <w:p w14:paraId="0D799C65" w14:textId="77777777" w:rsidR="009977C9" w:rsidRDefault="009977C9">
      <w:pPr>
        <w:sectPr w:rsidR="009977C9">
          <w:footerReference w:type="even" r:id="rId22"/>
          <w:footerReference w:type="default" r:id="rId23"/>
          <w:footerReference w:type="first" r:id="rId24"/>
          <w:pgSz w:w="12240" w:h="15840"/>
          <w:pgMar w:top="1003" w:right="998" w:bottom="971" w:left="960" w:header="720" w:footer="704" w:gutter="0"/>
          <w:cols w:space="720"/>
        </w:sectPr>
      </w:pPr>
    </w:p>
    <w:p w14:paraId="0D717A3A" w14:textId="77777777" w:rsidR="009977C9" w:rsidRDefault="00000000">
      <w:pPr>
        <w:spacing w:after="0" w:line="259" w:lineRule="auto"/>
        <w:ind w:left="101" w:firstLine="0"/>
      </w:pPr>
      <w:r>
        <w:rPr>
          <w:sz w:val="20"/>
        </w:rPr>
        <w:lastRenderedPageBreak/>
        <w:t xml:space="preserve">Score Sheet </w:t>
      </w:r>
    </w:p>
    <w:p w14:paraId="556ACB00" w14:textId="77777777" w:rsidR="009977C9" w:rsidRDefault="00000000">
      <w:pPr>
        <w:spacing w:after="0" w:line="259" w:lineRule="auto"/>
        <w:ind w:left="0" w:firstLine="0"/>
      </w:pPr>
      <w:r>
        <w:rPr>
          <w:sz w:val="20"/>
        </w:rPr>
        <w:t xml:space="preserve"> </w:t>
      </w:r>
    </w:p>
    <w:tbl>
      <w:tblPr>
        <w:tblStyle w:val="TableGrid"/>
        <w:tblW w:w="14150" w:type="dxa"/>
        <w:tblInd w:w="125" w:type="dxa"/>
        <w:tblCellMar>
          <w:top w:w="9" w:type="dxa"/>
          <w:left w:w="7" w:type="dxa"/>
          <w:right w:w="115" w:type="dxa"/>
        </w:tblCellMar>
        <w:tblLook w:val="04A0" w:firstRow="1" w:lastRow="0" w:firstColumn="1" w:lastColumn="0" w:noHBand="0" w:noVBand="1"/>
      </w:tblPr>
      <w:tblGrid>
        <w:gridCol w:w="1369"/>
        <w:gridCol w:w="3241"/>
        <w:gridCol w:w="720"/>
        <w:gridCol w:w="900"/>
        <w:gridCol w:w="809"/>
        <w:gridCol w:w="540"/>
        <w:gridCol w:w="900"/>
        <w:gridCol w:w="811"/>
        <w:gridCol w:w="809"/>
        <w:gridCol w:w="811"/>
        <w:gridCol w:w="809"/>
        <w:gridCol w:w="811"/>
        <w:gridCol w:w="809"/>
        <w:gridCol w:w="811"/>
      </w:tblGrid>
      <w:tr w:rsidR="009977C9" w14:paraId="6A592634" w14:textId="77777777">
        <w:trPr>
          <w:trHeight w:val="473"/>
        </w:trPr>
        <w:tc>
          <w:tcPr>
            <w:tcW w:w="1368" w:type="dxa"/>
            <w:tcBorders>
              <w:top w:val="single" w:sz="6" w:space="0" w:color="000000"/>
              <w:left w:val="single" w:sz="6" w:space="0" w:color="000000"/>
              <w:bottom w:val="single" w:sz="6" w:space="0" w:color="000000"/>
              <w:right w:val="single" w:sz="6" w:space="0" w:color="000000"/>
            </w:tcBorders>
          </w:tcPr>
          <w:p w14:paraId="7CFAA739" w14:textId="77777777" w:rsidR="009977C9" w:rsidRDefault="00000000">
            <w:pPr>
              <w:spacing w:after="0" w:line="259" w:lineRule="auto"/>
              <w:ind w:left="108" w:firstLine="0"/>
            </w:pPr>
            <w:r>
              <w:rPr>
                <w:sz w:val="20"/>
              </w:rPr>
              <w:t xml:space="preserve">Maximum </w:t>
            </w:r>
          </w:p>
          <w:p w14:paraId="36EE28F3" w14:textId="77777777" w:rsidR="009977C9" w:rsidRDefault="00000000">
            <w:pPr>
              <w:spacing w:after="0" w:line="259" w:lineRule="auto"/>
              <w:ind w:left="108" w:firstLine="0"/>
            </w:pPr>
            <w:r>
              <w:rPr>
                <w:sz w:val="20"/>
              </w:rPr>
              <w:t xml:space="preserve">Points </w:t>
            </w:r>
          </w:p>
        </w:tc>
        <w:tc>
          <w:tcPr>
            <w:tcW w:w="3241" w:type="dxa"/>
            <w:tcBorders>
              <w:top w:val="single" w:sz="6" w:space="0" w:color="000000"/>
              <w:left w:val="single" w:sz="6" w:space="0" w:color="000000"/>
              <w:bottom w:val="single" w:sz="6" w:space="0" w:color="000000"/>
              <w:right w:val="single" w:sz="6" w:space="0" w:color="000000"/>
            </w:tcBorders>
          </w:tcPr>
          <w:p w14:paraId="69A5B3D6" w14:textId="77777777" w:rsidR="009977C9" w:rsidRDefault="00000000">
            <w:pPr>
              <w:spacing w:after="0" w:line="259" w:lineRule="auto"/>
              <w:ind w:left="0" w:firstLine="0"/>
            </w:pPr>
            <w:r>
              <w:t xml:space="preserve"> </w:t>
            </w:r>
          </w:p>
        </w:tc>
        <w:tc>
          <w:tcPr>
            <w:tcW w:w="720" w:type="dxa"/>
            <w:tcBorders>
              <w:top w:val="single" w:sz="6" w:space="0" w:color="000000"/>
              <w:left w:val="single" w:sz="6" w:space="0" w:color="000000"/>
              <w:bottom w:val="single" w:sz="6" w:space="0" w:color="000000"/>
              <w:right w:val="single" w:sz="6" w:space="0" w:color="000000"/>
            </w:tcBorders>
          </w:tcPr>
          <w:p w14:paraId="14F1167A" w14:textId="77777777" w:rsidR="009977C9" w:rsidRDefault="00000000">
            <w:pPr>
              <w:spacing w:after="0" w:line="259" w:lineRule="auto"/>
              <w:ind w:left="108" w:firstLine="0"/>
            </w:pPr>
            <w:r>
              <w:rPr>
                <w:sz w:val="20"/>
              </w:rPr>
              <w:t xml:space="preserve">1 </w:t>
            </w:r>
          </w:p>
        </w:tc>
        <w:tc>
          <w:tcPr>
            <w:tcW w:w="900" w:type="dxa"/>
            <w:tcBorders>
              <w:top w:val="single" w:sz="6" w:space="0" w:color="000000"/>
              <w:left w:val="single" w:sz="6" w:space="0" w:color="000000"/>
              <w:bottom w:val="single" w:sz="6" w:space="0" w:color="000000"/>
              <w:right w:val="single" w:sz="6" w:space="0" w:color="000000"/>
            </w:tcBorders>
          </w:tcPr>
          <w:p w14:paraId="7FF7F1DA" w14:textId="77777777" w:rsidR="009977C9" w:rsidRDefault="00000000">
            <w:pPr>
              <w:spacing w:after="0" w:line="259" w:lineRule="auto"/>
              <w:ind w:left="108" w:firstLine="0"/>
            </w:pPr>
            <w:r>
              <w:rPr>
                <w:sz w:val="20"/>
              </w:rPr>
              <w:t xml:space="preserve">2 </w:t>
            </w:r>
          </w:p>
        </w:tc>
        <w:tc>
          <w:tcPr>
            <w:tcW w:w="809" w:type="dxa"/>
            <w:tcBorders>
              <w:top w:val="single" w:sz="6" w:space="0" w:color="000000"/>
              <w:left w:val="single" w:sz="6" w:space="0" w:color="000000"/>
              <w:bottom w:val="single" w:sz="6" w:space="0" w:color="000000"/>
              <w:right w:val="single" w:sz="6" w:space="0" w:color="000000"/>
            </w:tcBorders>
          </w:tcPr>
          <w:p w14:paraId="6606267D" w14:textId="77777777" w:rsidR="009977C9" w:rsidRDefault="00000000">
            <w:pPr>
              <w:spacing w:after="0" w:line="259" w:lineRule="auto"/>
              <w:ind w:left="108" w:firstLine="0"/>
            </w:pPr>
            <w:r>
              <w:rPr>
                <w:sz w:val="20"/>
              </w:rPr>
              <w:t xml:space="preserve">3 </w:t>
            </w:r>
          </w:p>
        </w:tc>
        <w:tc>
          <w:tcPr>
            <w:tcW w:w="540" w:type="dxa"/>
            <w:tcBorders>
              <w:top w:val="single" w:sz="6" w:space="0" w:color="000000"/>
              <w:left w:val="single" w:sz="6" w:space="0" w:color="000000"/>
              <w:bottom w:val="single" w:sz="6" w:space="0" w:color="000000"/>
              <w:right w:val="single" w:sz="6" w:space="0" w:color="000000"/>
            </w:tcBorders>
          </w:tcPr>
          <w:p w14:paraId="14FF71A3" w14:textId="77777777" w:rsidR="009977C9" w:rsidRDefault="00000000">
            <w:pPr>
              <w:spacing w:after="0" w:line="259" w:lineRule="auto"/>
              <w:ind w:left="108" w:firstLine="0"/>
            </w:pPr>
            <w:r>
              <w:rPr>
                <w:sz w:val="20"/>
              </w:rPr>
              <w:t xml:space="preserve">4 </w:t>
            </w:r>
          </w:p>
        </w:tc>
        <w:tc>
          <w:tcPr>
            <w:tcW w:w="900" w:type="dxa"/>
            <w:tcBorders>
              <w:top w:val="single" w:sz="6" w:space="0" w:color="000000"/>
              <w:left w:val="single" w:sz="6" w:space="0" w:color="000000"/>
              <w:bottom w:val="single" w:sz="6" w:space="0" w:color="000000"/>
              <w:right w:val="single" w:sz="6" w:space="0" w:color="000000"/>
            </w:tcBorders>
          </w:tcPr>
          <w:p w14:paraId="26B74718" w14:textId="77777777" w:rsidR="009977C9" w:rsidRDefault="00000000">
            <w:pPr>
              <w:spacing w:after="0" w:line="259" w:lineRule="auto"/>
              <w:ind w:left="108" w:firstLine="0"/>
            </w:pPr>
            <w:r>
              <w:rPr>
                <w:sz w:val="20"/>
              </w:rPr>
              <w:t xml:space="preserve">5 </w:t>
            </w:r>
          </w:p>
        </w:tc>
        <w:tc>
          <w:tcPr>
            <w:tcW w:w="811" w:type="dxa"/>
            <w:tcBorders>
              <w:top w:val="single" w:sz="6" w:space="0" w:color="000000"/>
              <w:left w:val="single" w:sz="6" w:space="0" w:color="000000"/>
              <w:bottom w:val="single" w:sz="6" w:space="0" w:color="000000"/>
              <w:right w:val="single" w:sz="6" w:space="0" w:color="000000"/>
            </w:tcBorders>
          </w:tcPr>
          <w:p w14:paraId="602F2521" w14:textId="77777777" w:rsidR="009977C9" w:rsidRDefault="00000000">
            <w:pPr>
              <w:spacing w:after="0" w:line="259" w:lineRule="auto"/>
              <w:ind w:left="108" w:firstLine="0"/>
            </w:pPr>
            <w:r>
              <w:rPr>
                <w:sz w:val="20"/>
              </w:rPr>
              <w:t xml:space="preserve">6 </w:t>
            </w:r>
          </w:p>
        </w:tc>
        <w:tc>
          <w:tcPr>
            <w:tcW w:w="809" w:type="dxa"/>
            <w:tcBorders>
              <w:top w:val="single" w:sz="6" w:space="0" w:color="000000"/>
              <w:left w:val="single" w:sz="6" w:space="0" w:color="000000"/>
              <w:bottom w:val="single" w:sz="6" w:space="0" w:color="000000"/>
              <w:right w:val="single" w:sz="6" w:space="0" w:color="000000"/>
            </w:tcBorders>
          </w:tcPr>
          <w:p w14:paraId="0BB052C9" w14:textId="77777777" w:rsidR="009977C9" w:rsidRDefault="00000000">
            <w:pPr>
              <w:spacing w:after="0" w:line="259" w:lineRule="auto"/>
              <w:ind w:left="108" w:firstLine="0"/>
            </w:pPr>
            <w:r>
              <w:rPr>
                <w:sz w:val="20"/>
              </w:rPr>
              <w:t xml:space="preserve">7 </w:t>
            </w:r>
          </w:p>
        </w:tc>
        <w:tc>
          <w:tcPr>
            <w:tcW w:w="811" w:type="dxa"/>
            <w:tcBorders>
              <w:top w:val="single" w:sz="6" w:space="0" w:color="000000"/>
              <w:left w:val="single" w:sz="6" w:space="0" w:color="000000"/>
              <w:bottom w:val="single" w:sz="6" w:space="0" w:color="000000"/>
              <w:right w:val="single" w:sz="6" w:space="0" w:color="000000"/>
            </w:tcBorders>
          </w:tcPr>
          <w:p w14:paraId="06649CCC" w14:textId="77777777" w:rsidR="009977C9" w:rsidRDefault="00000000">
            <w:pPr>
              <w:spacing w:after="0" w:line="259" w:lineRule="auto"/>
              <w:ind w:left="108" w:firstLine="0"/>
            </w:pPr>
            <w:r>
              <w:rPr>
                <w:sz w:val="20"/>
              </w:rPr>
              <w:t xml:space="preserve">8 </w:t>
            </w:r>
          </w:p>
        </w:tc>
        <w:tc>
          <w:tcPr>
            <w:tcW w:w="809" w:type="dxa"/>
            <w:tcBorders>
              <w:top w:val="single" w:sz="6" w:space="0" w:color="000000"/>
              <w:left w:val="single" w:sz="6" w:space="0" w:color="000000"/>
              <w:bottom w:val="single" w:sz="6" w:space="0" w:color="000000"/>
              <w:right w:val="single" w:sz="6" w:space="0" w:color="000000"/>
            </w:tcBorders>
          </w:tcPr>
          <w:p w14:paraId="5CE0054A" w14:textId="77777777" w:rsidR="009977C9" w:rsidRDefault="00000000">
            <w:pPr>
              <w:spacing w:after="0" w:line="259" w:lineRule="auto"/>
              <w:ind w:left="109" w:firstLine="0"/>
            </w:pPr>
            <w:r>
              <w:rPr>
                <w:sz w:val="20"/>
              </w:rPr>
              <w:t xml:space="preserve">9 </w:t>
            </w:r>
          </w:p>
        </w:tc>
        <w:tc>
          <w:tcPr>
            <w:tcW w:w="811" w:type="dxa"/>
            <w:tcBorders>
              <w:top w:val="single" w:sz="6" w:space="0" w:color="000000"/>
              <w:left w:val="single" w:sz="6" w:space="0" w:color="000000"/>
              <w:bottom w:val="single" w:sz="6" w:space="0" w:color="000000"/>
              <w:right w:val="single" w:sz="6" w:space="0" w:color="000000"/>
            </w:tcBorders>
          </w:tcPr>
          <w:p w14:paraId="1937D727" w14:textId="77777777" w:rsidR="009977C9" w:rsidRDefault="00000000">
            <w:pPr>
              <w:spacing w:after="0" w:line="259" w:lineRule="auto"/>
              <w:ind w:left="108" w:firstLine="0"/>
            </w:pPr>
            <w:r>
              <w:rPr>
                <w:sz w:val="20"/>
              </w:rPr>
              <w:t xml:space="preserve">10 </w:t>
            </w:r>
          </w:p>
        </w:tc>
        <w:tc>
          <w:tcPr>
            <w:tcW w:w="809" w:type="dxa"/>
            <w:tcBorders>
              <w:top w:val="single" w:sz="6" w:space="0" w:color="000000"/>
              <w:left w:val="single" w:sz="6" w:space="0" w:color="000000"/>
              <w:bottom w:val="single" w:sz="6" w:space="0" w:color="000000"/>
              <w:right w:val="single" w:sz="6" w:space="0" w:color="000000"/>
            </w:tcBorders>
          </w:tcPr>
          <w:p w14:paraId="0E45C2E5" w14:textId="77777777" w:rsidR="009977C9" w:rsidRDefault="00000000">
            <w:pPr>
              <w:spacing w:after="0" w:line="259" w:lineRule="auto"/>
              <w:ind w:left="108" w:firstLine="0"/>
            </w:pPr>
            <w:r>
              <w:rPr>
                <w:sz w:val="20"/>
              </w:rPr>
              <w:t xml:space="preserve">11 </w:t>
            </w:r>
          </w:p>
        </w:tc>
        <w:tc>
          <w:tcPr>
            <w:tcW w:w="811" w:type="dxa"/>
            <w:tcBorders>
              <w:top w:val="single" w:sz="6" w:space="0" w:color="000000"/>
              <w:left w:val="single" w:sz="6" w:space="0" w:color="000000"/>
              <w:bottom w:val="single" w:sz="6" w:space="0" w:color="000000"/>
              <w:right w:val="single" w:sz="6" w:space="0" w:color="000000"/>
            </w:tcBorders>
          </w:tcPr>
          <w:p w14:paraId="255288DC" w14:textId="77777777" w:rsidR="009977C9" w:rsidRDefault="00000000">
            <w:pPr>
              <w:spacing w:after="0" w:line="259" w:lineRule="auto"/>
              <w:ind w:left="108" w:firstLine="0"/>
            </w:pPr>
            <w:r>
              <w:rPr>
                <w:sz w:val="20"/>
              </w:rPr>
              <w:t xml:space="preserve">12 </w:t>
            </w:r>
          </w:p>
        </w:tc>
      </w:tr>
      <w:tr w:rsidR="009977C9" w14:paraId="23A0FAFB" w14:textId="77777777">
        <w:trPr>
          <w:trHeight w:val="919"/>
        </w:trPr>
        <w:tc>
          <w:tcPr>
            <w:tcW w:w="1368" w:type="dxa"/>
            <w:tcBorders>
              <w:top w:val="single" w:sz="6" w:space="0" w:color="000000"/>
              <w:left w:val="single" w:sz="6" w:space="0" w:color="000000"/>
              <w:bottom w:val="single" w:sz="6" w:space="0" w:color="000000"/>
              <w:right w:val="single" w:sz="6" w:space="0" w:color="000000"/>
            </w:tcBorders>
          </w:tcPr>
          <w:p w14:paraId="791B8143" w14:textId="77777777" w:rsidR="009977C9" w:rsidRDefault="00000000">
            <w:pPr>
              <w:spacing w:after="0" w:line="259" w:lineRule="auto"/>
              <w:ind w:left="108" w:firstLine="0"/>
            </w:pPr>
            <w:r>
              <w:rPr>
                <w:sz w:val="32"/>
              </w:rPr>
              <w:t xml:space="preserve">30 </w:t>
            </w:r>
          </w:p>
        </w:tc>
        <w:tc>
          <w:tcPr>
            <w:tcW w:w="3241" w:type="dxa"/>
            <w:tcBorders>
              <w:top w:val="single" w:sz="6" w:space="0" w:color="000000"/>
              <w:left w:val="single" w:sz="6" w:space="0" w:color="000000"/>
              <w:bottom w:val="single" w:sz="6" w:space="0" w:color="000000"/>
              <w:right w:val="single" w:sz="6" w:space="0" w:color="000000"/>
            </w:tcBorders>
          </w:tcPr>
          <w:p w14:paraId="2F3AE884" w14:textId="77777777" w:rsidR="009977C9" w:rsidRDefault="00000000">
            <w:pPr>
              <w:spacing w:after="0" w:line="259" w:lineRule="auto"/>
              <w:ind w:left="108" w:firstLine="0"/>
            </w:pPr>
            <w:r>
              <w:t xml:space="preserve">Length: 2 points deducted per 1/16” error. </w:t>
            </w:r>
          </w:p>
        </w:tc>
        <w:tc>
          <w:tcPr>
            <w:tcW w:w="720" w:type="dxa"/>
            <w:tcBorders>
              <w:top w:val="single" w:sz="6" w:space="0" w:color="000000"/>
              <w:left w:val="single" w:sz="6" w:space="0" w:color="000000"/>
              <w:bottom w:val="single" w:sz="6" w:space="0" w:color="000000"/>
              <w:right w:val="single" w:sz="6" w:space="0" w:color="000000"/>
            </w:tcBorders>
          </w:tcPr>
          <w:p w14:paraId="01F6EF7E" w14:textId="77777777" w:rsidR="009977C9" w:rsidRDefault="00000000">
            <w:pPr>
              <w:spacing w:after="0" w:line="259" w:lineRule="auto"/>
              <w:ind w:left="0" w:firstLine="0"/>
            </w:pPr>
            <w:r>
              <w:t xml:space="preserve"> </w:t>
            </w:r>
          </w:p>
        </w:tc>
        <w:tc>
          <w:tcPr>
            <w:tcW w:w="900" w:type="dxa"/>
            <w:tcBorders>
              <w:top w:val="single" w:sz="6" w:space="0" w:color="000000"/>
              <w:left w:val="single" w:sz="6" w:space="0" w:color="000000"/>
              <w:bottom w:val="single" w:sz="6" w:space="0" w:color="000000"/>
              <w:right w:val="single" w:sz="6" w:space="0" w:color="000000"/>
            </w:tcBorders>
          </w:tcPr>
          <w:p w14:paraId="794E5896"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4DA96BF4" w14:textId="77777777" w:rsidR="009977C9" w:rsidRDefault="00000000">
            <w:pPr>
              <w:spacing w:after="0" w:line="259" w:lineRule="auto"/>
              <w:ind w:left="0" w:firstLine="0"/>
            </w:pPr>
            <w:r>
              <w:t xml:space="preserve"> </w:t>
            </w:r>
          </w:p>
        </w:tc>
        <w:tc>
          <w:tcPr>
            <w:tcW w:w="540" w:type="dxa"/>
            <w:tcBorders>
              <w:top w:val="single" w:sz="6" w:space="0" w:color="000000"/>
              <w:left w:val="single" w:sz="6" w:space="0" w:color="000000"/>
              <w:bottom w:val="single" w:sz="6" w:space="0" w:color="000000"/>
              <w:right w:val="single" w:sz="6" w:space="0" w:color="000000"/>
            </w:tcBorders>
          </w:tcPr>
          <w:p w14:paraId="779F4AFA" w14:textId="77777777" w:rsidR="009977C9" w:rsidRDefault="00000000">
            <w:pPr>
              <w:spacing w:after="0" w:line="259" w:lineRule="auto"/>
              <w:ind w:left="0" w:firstLine="0"/>
            </w:pPr>
            <w:r>
              <w:t xml:space="preserve"> </w:t>
            </w:r>
          </w:p>
        </w:tc>
        <w:tc>
          <w:tcPr>
            <w:tcW w:w="900" w:type="dxa"/>
            <w:tcBorders>
              <w:top w:val="single" w:sz="6" w:space="0" w:color="000000"/>
              <w:left w:val="single" w:sz="6" w:space="0" w:color="000000"/>
              <w:bottom w:val="single" w:sz="6" w:space="0" w:color="000000"/>
              <w:right w:val="single" w:sz="6" w:space="0" w:color="000000"/>
            </w:tcBorders>
          </w:tcPr>
          <w:p w14:paraId="350C42C5"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326A536A"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340EC6CD"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35ED7047"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70F92A68"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21DCD716"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303431D9"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5D6916EA" w14:textId="77777777" w:rsidR="009977C9" w:rsidRDefault="00000000">
            <w:pPr>
              <w:spacing w:after="0" w:line="259" w:lineRule="auto"/>
              <w:ind w:left="0" w:firstLine="0"/>
            </w:pPr>
            <w:r>
              <w:t xml:space="preserve"> </w:t>
            </w:r>
          </w:p>
        </w:tc>
      </w:tr>
      <w:tr w:rsidR="009977C9" w14:paraId="6F4F7F44" w14:textId="77777777">
        <w:trPr>
          <w:trHeight w:val="629"/>
        </w:trPr>
        <w:tc>
          <w:tcPr>
            <w:tcW w:w="1368" w:type="dxa"/>
            <w:tcBorders>
              <w:top w:val="single" w:sz="6" w:space="0" w:color="000000"/>
              <w:left w:val="single" w:sz="6" w:space="0" w:color="000000"/>
              <w:bottom w:val="single" w:sz="6" w:space="0" w:color="000000"/>
              <w:right w:val="single" w:sz="6" w:space="0" w:color="000000"/>
            </w:tcBorders>
          </w:tcPr>
          <w:p w14:paraId="71C93F34" w14:textId="77777777" w:rsidR="009977C9" w:rsidRDefault="00000000">
            <w:pPr>
              <w:spacing w:after="0" w:line="259" w:lineRule="auto"/>
              <w:ind w:left="108" w:firstLine="0"/>
            </w:pPr>
            <w:r>
              <w:rPr>
                <w:sz w:val="32"/>
              </w:rPr>
              <w:t xml:space="preserve">14 </w:t>
            </w:r>
          </w:p>
        </w:tc>
        <w:tc>
          <w:tcPr>
            <w:tcW w:w="3241" w:type="dxa"/>
            <w:tcBorders>
              <w:top w:val="single" w:sz="6" w:space="0" w:color="000000"/>
              <w:left w:val="single" w:sz="6" w:space="0" w:color="000000"/>
              <w:bottom w:val="single" w:sz="6" w:space="0" w:color="000000"/>
              <w:right w:val="single" w:sz="6" w:space="0" w:color="000000"/>
            </w:tcBorders>
          </w:tcPr>
          <w:p w14:paraId="508AADCB" w14:textId="77777777" w:rsidR="009977C9" w:rsidRDefault="00000000">
            <w:pPr>
              <w:spacing w:after="0" w:line="259" w:lineRule="auto"/>
              <w:ind w:left="108" w:firstLine="0"/>
            </w:pPr>
            <w:r>
              <w:t xml:space="preserve">Square: 2 points deducted per 1/16” error. </w:t>
            </w:r>
          </w:p>
        </w:tc>
        <w:tc>
          <w:tcPr>
            <w:tcW w:w="720" w:type="dxa"/>
            <w:tcBorders>
              <w:top w:val="single" w:sz="6" w:space="0" w:color="000000"/>
              <w:left w:val="single" w:sz="6" w:space="0" w:color="000000"/>
              <w:bottom w:val="single" w:sz="6" w:space="0" w:color="000000"/>
              <w:right w:val="single" w:sz="6" w:space="0" w:color="000000"/>
            </w:tcBorders>
          </w:tcPr>
          <w:p w14:paraId="733A20FB" w14:textId="77777777" w:rsidR="009977C9" w:rsidRDefault="00000000">
            <w:pPr>
              <w:spacing w:after="0" w:line="259" w:lineRule="auto"/>
              <w:ind w:left="0" w:firstLine="0"/>
            </w:pPr>
            <w:r>
              <w:t xml:space="preserve"> </w:t>
            </w:r>
          </w:p>
        </w:tc>
        <w:tc>
          <w:tcPr>
            <w:tcW w:w="900" w:type="dxa"/>
            <w:tcBorders>
              <w:top w:val="single" w:sz="6" w:space="0" w:color="000000"/>
              <w:left w:val="single" w:sz="6" w:space="0" w:color="000000"/>
              <w:bottom w:val="single" w:sz="6" w:space="0" w:color="000000"/>
              <w:right w:val="single" w:sz="6" w:space="0" w:color="000000"/>
            </w:tcBorders>
          </w:tcPr>
          <w:p w14:paraId="18102E07"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3FC28B4C" w14:textId="77777777" w:rsidR="009977C9" w:rsidRDefault="00000000">
            <w:pPr>
              <w:spacing w:after="0" w:line="259" w:lineRule="auto"/>
              <w:ind w:left="0" w:firstLine="0"/>
            </w:pPr>
            <w:r>
              <w:t xml:space="preserve"> </w:t>
            </w:r>
          </w:p>
        </w:tc>
        <w:tc>
          <w:tcPr>
            <w:tcW w:w="540" w:type="dxa"/>
            <w:tcBorders>
              <w:top w:val="single" w:sz="6" w:space="0" w:color="000000"/>
              <w:left w:val="single" w:sz="6" w:space="0" w:color="000000"/>
              <w:bottom w:val="single" w:sz="6" w:space="0" w:color="000000"/>
              <w:right w:val="single" w:sz="6" w:space="0" w:color="000000"/>
            </w:tcBorders>
          </w:tcPr>
          <w:p w14:paraId="2566CAC3" w14:textId="77777777" w:rsidR="009977C9" w:rsidRDefault="00000000">
            <w:pPr>
              <w:spacing w:after="0" w:line="259" w:lineRule="auto"/>
              <w:ind w:left="0" w:firstLine="0"/>
            </w:pPr>
            <w:r>
              <w:t xml:space="preserve"> </w:t>
            </w:r>
          </w:p>
        </w:tc>
        <w:tc>
          <w:tcPr>
            <w:tcW w:w="900" w:type="dxa"/>
            <w:tcBorders>
              <w:top w:val="single" w:sz="6" w:space="0" w:color="000000"/>
              <w:left w:val="single" w:sz="6" w:space="0" w:color="000000"/>
              <w:bottom w:val="single" w:sz="6" w:space="0" w:color="000000"/>
              <w:right w:val="single" w:sz="6" w:space="0" w:color="000000"/>
            </w:tcBorders>
          </w:tcPr>
          <w:p w14:paraId="737D60BF"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2BF56B49"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01219894"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00E71D11"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3D52CA9A"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2C33487A"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46704956"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5CBA39FD" w14:textId="77777777" w:rsidR="009977C9" w:rsidRDefault="00000000">
            <w:pPr>
              <w:spacing w:after="0" w:line="259" w:lineRule="auto"/>
              <w:ind w:left="0" w:firstLine="0"/>
            </w:pPr>
            <w:r>
              <w:t xml:space="preserve"> </w:t>
            </w:r>
          </w:p>
        </w:tc>
      </w:tr>
      <w:tr w:rsidR="009977C9" w14:paraId="0864542A" w14:textId="77777777">
        <w:trPr>
          <w:trHeight w:val="721"/>
        </w:trPr>
        <w:tc>
          <w:tcPr>
            <w:tcW w:w="1368" w:type="dxa"/>
            <w:tcBorders>
              <w:top w:val="single" w:sz="6" w:space="0" w:color="000000"/>
              <w:left w:val="single" w:sz="6" w:space="0" w:color="000000"/>
              <w:bottom w:val="single" w:sz="6" w:space="0" w:color="000000"/>
              <w:right w:val="single" w:sz="6" w:space="0" w:color="000000"/>
            </w:tcBorders>
          </w:tcPr>
          <w:p w14:paraId="57D2442B" w14:textId="77777777" w:rsidR="009977C9" w:rsidRDefault="00000000">
            <w:pPr>
              <w:spacing w:after="0" w:line="259" w:lineRule="auto"/>
              <w:ind w:left="108" w:firstLine="0"/>
            </w:pPr>
            <w:r>
              <w:rPr>
                <w:sz w:val="32"/>
              </w:rPr>
              <w:t xml:space="preserve">14 </w:t>
            </w:r>
          </w:p>
        </w:tc>
        <w:tc>
          <w:tcPr>
            <w:tcW w:w="3241" w:type="dxa"/>
            <w:tcBorders>
              <w:top w:val="single" w:sz="6" w:space="0" w:color="000000"/>
              <w:left w:val="single" w:sz="6" w:space="0" w:color="000000"/>
              <w:bottom w:val="single" w:sz="6" w:space="0" w:color="000000"/>
              <w:right w:val="single" w:sz="6" w:space="0" w:color="000000"/>
            </w:tcBorders>
          </w:tcPr>
          <w:p w14:paraId="388E1830" w14:textId="77777777" w:rsidR="009977C9" w:rsidRDefault="00000000">
            <w:pPr>
              <w:spacing w:after="0" w:line="259" w:lineRule="auto"/>
              <w:ind w:left="108" w:firstLine="0"/>
            </w:pPr>
            <w:r>
              <w:t xml:space="preserve">Centered: 2 points deducted per 1/16” off center. </w:t>
            </w:r>
          </w:p>
        </w:tc>
        <w:tc>
          <w:tcPr>
            <w:tcW w:w="720" w:type="dxa"/>
            <w:tcBorders>
              <w:top w:val="single" w:sz="6" w:space="0" w:color="000000"/>
              <w:left w:val="single" w:sz="6" w:space="0" w:color="000000"/>
              <w:bottom w:val="single" w:sz="6" w:space="0" w:color="000000"/>
              <w:right w:val="single" w:sz="6" w:space="0" w:color="000000"/>
            </w:tcBorders>
          </w:tcPr>
          <w:p w14:paraId="3E42B8DD" w14:textId="77777777" w:rsidR="009977C9" w:rsidRDefault="00000000">
            <w:pPr>
              <w:spacing w:after="0" w:line="259" w:lineRule="auto"/>
              <w:ind w:left="0" w:firstLine="0"/>
            </w:pPr>
            <w:r>
              <w:t xml:space="preserve"> </w:t>
            </w:r>
          </w:p>
        </w:tc>
        <w:tc>
          <w:tcPr>
            <w:tcW w:w="900" w:type="dxa"/>
            <w:tcBorders>
              <w:top w:val="single" w:sz="6" w:space="0" w:color="000000"/>
              <w:left w:val="single" w:sz="6" w:space="0" w:color="000000"/>
              <w:bottom w:val="single" w:sz="6" w:space="0" w:color="000000"/>
              <w:right w:val="single" w:sz="6" w:space="0" w:color="000000"/>
            </w:tcBorders>
          </w:tcPr>
          <w:p w14:paraId="20BABE71"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3728CBD2" w14:textId="77777777" w:rsidR="009977C9" w:rsidRDefault="00000000">
            <w:pPr>
              <w:spacing w:after="0" w:line="259" w:lineRule="auto"/>
              <w:ind w:left="0" w:firstLine="0"/>
            </w:pPr>
            <w:r>
              <w:t xml:space="preserve"> </w:t>
            </w:r>
          </w:p>
        </w:tc>
        <w:tc>
          <w:tcPr>
            <w:tcW w:w="540" w:type="dxa"/>
            <w:tcBorders>
              <w:top w:val="single" w:sz="6" w:space="0" w:color="000000"/>
              <w:left w:val="single" w:sz="6" w:space="0" w:color="000000"/>
              <w:bottom w:val="single" w:sz="6" w:space="0" w:color="000000"/>
              <w:right w:val="single" w:sz="6" w:space="0" w:color="000000"/>
            </w:tcBorders>
          </w:tcPr>
          <w:p w14:paraId="331FF7CE" w14:textId="77777777" w:rsidR="009977C9" w:rsidRDefault="00000000">
            <w:pPr>
              <w:spacing w:after="0" w:line="259" w:lineRule="auto"/>
              <w:ind w:left="0" w:firstLine="0"/>
            </w:pPr>
            <w:r>
              <w:t xml:space="preserve"> </w:t>
            </w:r>
          </w:p>
        </w:tc>
        <w:tc>
          <w:tcPr>
            <w:tcW w:w="900" w:type="dxa"/>
            <w:tcBorders>
              <w:top w:val="single" w:sz="6" w:space="0" w:color="000000"/>
              <w:left w:val="single" w:sz="6" w:space="0" w:color="000000"/>
              <w:bottom w:val="single" w:sz="6" w:space="0" w:color="000000"/>
              <w:right w:val="single" w:sz="6" w:space="0" w:color="000000"/>
            </w:tcBorders>
          </w:tcPr>
          <w:p w14:paraId="6C725C5F"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7A4E8DBD"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32A074C9"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50AD16DD"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1B52FFF1"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5A318A5B"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39959BAD"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3B8214CA" w14:textId="77777777" w:rsidR="009977C9" w:rsidRDefault="00000000">
            <w:pPr>
              <w:spacing w:after="0" w:line="259" w:lineRule="auto"/>
              <w:ind w:left="0" w:firstLine="0"/>
            </w:pPr>
            <w:r>
              <w:t xml:space="preserve"> </w:t>
            </w:r>
          </w:p>
        </w:tc>
      </w:tr>
      <w:tr w:rsidR="009977C9" w14:paraId="18ED4BF1" w14:textId="77777777">
        <w:trPr>
          <w:trHeight w:val="811"/>
        </w:trPr>
        <w:tc>
          <w:tcPr>
            <w:tcW w:w="1368" w:type="dxa"/>
            <w:tcBorders>
              <w:top w:val="single" w:sz="6" w:space="0" w:color="000000"/>
              <w:left w:val="single" w:sz="6" w:space="0" w:color="000000"/>
              <w:bottom w:val="single" w:sz="6" w:space="0" w:color="000000"/>
              <w:right w:val="single" w:sz="6" w:space="0" w:color="000000"/>
            </w:tcBorders>
          </w:tcPr>
          <w:p w14:paraId="0BFD8D60" w14:textId="77777777" w:rsidR="009977C9" w:rsidRDefault="00000000">
            <w:pPr>
              <w:spacing w:after="0" w:line="259" w:lineRule="auto"/>
              <w:ind w:left="108" w:firstLine="0"/>
            </w:pPr>
            <w:r>
              <w:rPr>
                <w:sz w:val="32"/>
              </w:rPr>
              <w:t xml:space="preserve">4 </w:t>
            </w:r>
          </w:p>
        </w:tc>
        <w:tc>
          <w:tcPr>
            <w:tcW w:w="3241" w:type="dxa"/>
            <w:tcBorders>
              <w:top w:val="single" w:sz="6" w:space="0" w:color="000000"/>
              <w:left w:val="single" w:sz="6" w:space="0" w:color="000000"/>
              <w:bottom w:val="single" w:sz="6" w:space="0" w:color="000000"/>
              <w:right w:val="single" w:sz="6" w:space="0" w:color="000000"/>
            </w:tcBorders>
          </w:tcPr>
          <w:p w14:paraId="1925659B" w14:textId="77777777" w:rsidR="009977C9" w:rsidRDefault="00000000">
            <w:pPr>
              <w:spacing w:after="22" w:line="259" w:lineRule="auto"/>
              <w:ind w:left="108" w:firstLine="0"/>
            </w:pPr>
            <w:r>
              <w:t xml:space="preserve">Nails: 2 points deducted per </w:t>
            </w:r>
          </w:p>
          <w:p w14:paraId="4AB7BAF5" w14:textId="77777777" w:rsidR="009977C9" w:rsidRDefault="00000000">
            <w:pPr>
              <w:spacing w:after="0" w:line="259" w:lineRule="auto"/>
              <w:ind w:left="108" w:firstLine="0"/>
            </w:pPr>
            <w:r>
              <w:t xml:space="preserve">1/16” off correct location </w:t>
            </w:r>
          </w:p>
        </w:tc>
        <w:tc>
          <w:tcPr>
            <w:tcW w:w="720" w:type="dxa"/>
            <w:tcBorders>
              <w:top w:val="single" w:sz="6" w:space="0" w:color="000000"/>
              <w:left w:val="single" w:sz="6" w:space="0" w:color="000000"/>
              <w:bottom w:val="single" w:sz="6" w:space="0" w:color="000000"/>
              <w:right w:val="single" w:sz="6" w:space="0" w:color="000000"/>
            </w:tcBorders>
          </w:tcPr>
          <w:p w14:paraId="058C2612" w14:textId="77777777" w:rsidR="009977C9" w:rsidRDefault="00000000">
            <w:pPr>
              <w:spacing w:after="0" w:line="259" w:lineRule="auto"/>
              <w:ind w:left="0" w:firstLine="0"/>
            </w:pPr>
            <w:r>
              <w:t xml:space="preserve"> </w:t>
            </w:r>
          </w:p>
        </w:tc>
        <w:tc>
          <w:tcPr>
            <w:tcW w:w="900" w:type="dxa"/>
            <w:tcBorders>
              <w:top w:val="single" w:sz="6" w:space="0" w:color="000000"/>
              <w:left w:val="single" w:sz="6" w:space="0" w:color="000000"/>
              <w:bottom w:val="single" w:sz="6" w:space="0" w:color="000000"/>
              <w:right w:val="single" w:sz="6" w:space="0" w:color="000000"/>
            </w:tcBorders>
          </w:tcPr>
          <w:p w14:paraId="6C9D2494"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639129C4" w14:textId="77777777" w:rsidR="009977C9" w:rsidRDefault="00000000">
            <w:pPr>
              <w:spacing w:after="0" w:line="259" w:lineRule="auto"/>
              <w:ind w:left="0" w:firstLine="0"/>
            </w:pPr>
            <w:r>
              <w:t xml:space="preserve"> </w:t>
            </w:r>
          </w:p>
        </w:tc>
        <w:tc>
          <w:tcPr>
            <w:tcW w:w="540" w:type="dxa"/>
            <w:tcBorders>
              <w:top w:val="single" w:sz="6" w:space="0" w:color="000000"/>
              <w:left w:val="single" w:sz="6" w:space="0" w:color="000000"/>
              <w:bottom w:val="single" w:sz="6" w:space="0" w:color="000000"/>
              <w:right w:val="single" w:sz="6" w:space="0" w:color="000000"/>
            </w:tcBorders>
          </w:tcPr>
          <w:p w14:paraId="52FC2289" w14:textId="77777777" w:rsidR="009977C9" w:rsidRDefault="00000000">
            <w:pPr>
              <w:spacing w:after="0" w:line="259" w:lineRule="auto"/>
              <w:ind w:left="0" w:firstLine="0"/>
            </w:pPr>
            <w:r>
              <w:t xml:space="preserve"> </w:t>
            </w:r>
          </w:p>
        </w:tc>
        <w:tc>
          <w:tcPr>
            <w:tcW w:w="900" w:type="dxa"/>
            <w:tcBorders>
              <w:top w:val="single" w:sz="6" w:space="0" w:color="000000"/>
              <w:left w:val="single" w:sz="6" w:space="0" w:color="000000"/>
              <w:bottom w:val="single" w:sz="6" w:space="0" w:color="000000"/>
              <w:right w:val="single" w:sz="6" w:space="0" w:color="000000"/>
            </w:tcBorders>
          </w:tcPr>
          <w:p w14:paraId="2DC5D5E9"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19AC13F4"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798635FA"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2CD1BCD2"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054587A7"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5771D075"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4456FA96"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57D81D6A" w14:textId="77777777" w:rsidR="009977C9" w:rsidRDefault="00000000">
            <w:pPr>
              <w:spacing w:after="0" w:line="259" w:lineRule="auto"/>
              <w:ind w:left="0" w:firstLine="0"/>
            </w:pPr>
            <w:r>
              <w:t xml:space="preserve"> </w:t>
            </w:r>
          </w:p>
        </w:tc>
      </w:tr>
      <w:tr w:rsidR="009977C9" w14:paraId="123F54BA" w14:textId="77777777">
        <w:trPr>
          <w:trHeight w:val="900"/>
        </w:trPr>
        <w:tc>
          <w:tcPr>
            <w:tcW w:w="1368" w:type="dxa"/>
            <w:tcBorders>
              <w:top w:val="single" w:sz="6" w:space="0" w:color="000000"/>
              <w:left w:val="single" w:sz="6" w:space="0" w:color="000000"/>
              <w:bottom w:val="single" w:sz="6" w:space="0" w:color="000000"/>
              <w:right w:val="single" w:sz="6" w:space="0" w:color="000000"/>
            </w:tcBorders>
          </w:tcPr>
          <w:p w14:paraId="62872D9F" w14:textId="77777777" w:rsidR="009977C9" w:rsidRDefault="00000000">
            <w:pPr>
              <w:spacing w:after="0" w:line="259" w:lineRule="auto"/>
              <w:ind w:left="108" w:firstLine="0"/>
            </w:pPr>
            <w:r>
              <w:rPr>
                <w:sz w:val="32"/>
              </w:rPr>
              <w:t xml:space="preserve">10 </w:t>
            </w:r>
          </w:p>
        </w:tc>
        <w:tc>
          <w:tcPr>
            <w:tcW w:w="3241" w:type="dxa"/>
            <w:tcBorders>
              <w:top w:val="single" w:sz="6" w:space="0" w:color="000000"/>
              <w:left w:val="single" w:sz="6" w:space="0" w:color="000000"/>
              <w:bottom w:val="single" w:sz="6" w:space="0" w:color="000000"/>
              <w:right w:val="single" w:sz="6" w:space="0" w:color="000000"/>
            </w:tcBorders>
          </w:tcPr>
          <w:p w14:paraId="76EE1B21" w14:textId="77777777" w:rsidR="009977C9" w:rsidRDefault="00000000">
            <w:pPr>
              <w:spacing w:after="0" w:line="259" w:lineRule="auto"/>
              <w:ind w:left="108" w:firstLine="0"/>
            </w:pPr>
            <w:r>
              <w:t xml:space="preserve">Nailing: 1 point deducted for each wood scar caused by nailing. Over all appearance </w:t>
            </w:r>
          </w:p>
        </w:tc>
        <w:tc>
          <w:tcPr>
            <w:tcW w:w="720" w:type="dxa"/>
            <w:tcBorders>
              <w:top w:val="single" w:sz="6" w:space="0" w:color="000000"/>
              <w:left w:val="single" w:sz="6" w:space="0" w:color="000000"/>
              <w:bottom w:val="single" w:sz="6" w:space="0" w:color="000000"/>
              <w:right w:val="single" w:sz="6" w:space="0" w:color="000000"/>
            </w:tcBorders>
          </w:tcPr>
          <w:p w14:paraId="2793B02F" w14:textId="77777777" w:rsidR="009977C9" w:rsidRDefault="00000000">
            <w:pPr>
              <w:spacing w:after="0" w:line="259" w:lineRule="auto"/>
              <w:ind w:left="0" w:firstLine="0"/>
            </w:pPr>
            <w:r>
              <w:t xml:space="preserve"> </w:t>
            </w:r>
          </w:p>
        </w:tc>
        <w:tc>
          <w:tcPr>
            <w:tcW w:w="900" w:type="dxa"/>
            <w:tcBorders>
              <w:top w:val="single" w:sz="6" w:space="0" w:color="000000"/>
              <w:left w:val="single" w:sz="6" w:space="0" w:color="000000"/>
              <w:bottom w:val="single" w:sz="6" w:space="0" w:color="000000"/>
              <w:right w:val="single" w:sz="6" w:space="0" w:color="000000"/>
            </w:tcBorders>
          </w:tcPr>
          <w:p w14:paraId="67DAC3D4"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4E97842A" w14:textId="77777777" w:rsidR="009977C9" w:rsidRDefault="00000000">
            <w:pPr>
              <w:spacing w:after="0" w:line="259" w:lineRule="auto"/>
              <w:ind w:left="0" w:firstLine="0"/>
            </w:pPr>
            <w:r>
              <w:t xml:space="preserve"> </w:t>
            </w:r>
          </w:p>
        </w:tc>
        <w:tc>
          <w:tcPr>
            <w:tcW w:w="540" w:type="dxa"/>
            <w:tcBorders>
              <w:top w:val="single" w:sz="6" w:space="0" w:color="000000"/>
              <w:left w:val="single" w:sz="6" w:space="0" w:color="000000"/>
              <w:bottom w:val="single" w:sz="6" w:space="0" w:color="000000"/>
              <w:right w:val="single" w:sz="6" w:space="0" w:color="000000"/>
            </w:tcBorders>
          </w:tcPr>
          <w:p w14:paraId="25B62B88" w14:textId="77777777" w:rsidR="009977C9" w:rsidRDefault="00000000">
            <w:pPr>
              <w:spacing w:after="0" w:line="259" w:lineRule="auto"/>
              <w:ind w:left="0" w:firstLine="0"/>
            </w:pPr>
            <w:r>
              <w:t xml:space="preserve"> </w:t>
            </w:r>
          </w:p>
        </w:tc>
        <w:tc>
          <w:tcPr>
            <w:tcW w:w="900" w:type="dxa"/>
            <w:tcBorders>
              <w:top w:val="single" w:sz="6" w:space="0" w:color="000000"/>
              <w:left w:val="single" w:sz="6" w:space="0" w:color="000000"/>
              <w:bottom w:val="single" w:sz="6" w:space="0" w:color="000000"/>
              <w:right w:val="single" w:sz="6" w:space="0" w:color="000000"/>
            </w:tcBorders>
          </w:tcPr>
          <w:p w14:paraId="58B0C5F0"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10A6779C"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5D4752F8"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1446CFE2"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7BA1D821"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0AED71B0"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522F1E9D"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74B65748" w14:textId="77777777" w:rsidR="009977C9" w:rsidRDefault="00000000">
            <w:pPr>
              <w:spacing w:after="0" w:line="259" w:lineRule="auto"/>
              <w:ind w:left="0" w:firstLine="0"/>
            </w:pPr>
            <w:r>
              <w:t xml:space="preserve"> </w:t>
            </w:r>
          </w:p>
        </w:tc>
      </w:tr>
      <w:tr w:rsidR="009977C9" w14:paraId="7192F39F" w14:textId="77777777">
        <w:trPr>
          <w:trHeight w:val="963"/>
        </w:trPr>
        <w:tc>
          <w:tcPr>
            <w:tcW w:w="1368" w:type="dxa"/>
            <w:tcBorders>
              <w:top w:val="single" w:sz="6" w:space="0" w:color="000000"/>
              <w:left w:val="single" w:sz="6" w:space="0" w:color="000000"/>
              <w:bottom w:val="single" w:sz="6" w:space="0" w:color="000000"/>
              <w:right w:val="single" w:sz="6" w:space="0" w:color="000000"/>
            </w:tcBorders>
          </w:tcPr>
          <w:p w14:paraId="22A228E2" w14:textId="77777777" w:rsidR="009977C9" w:rsidRDefault="00000000">
            <w:pPr>
              <w:spacing w:after="0" w:line="259" w:lineRule="auto"/>
              <w:ind w:left="108" w:firstLine="0"/>
            </w:pPr>
            <w:r>
              <w:rPr>
                <w:sz w:val="32"/>
              </w:rPr>
              <w:t xml:space="preserve">18 </w:t>
            </w:r>
          </w:p>
        </w:tc>
        <w:tc>
          <w:tcPr>
            <w:tcW w:w="3241" w:type="dxa"/>
            <w:tcBorders>
              <w:top w:val="single" w:sz="6" w:space="0" w:color="000000"/>
              <w:left w:val="single" w:sz="6" w:space="0" w:color="000000"/>
              <w:bottom w:val="single" w:sz="6" w:space="0" w:color="000000"/>
              <w:right w:val="single" w:sz="6" w:space="0" w:color="000000"/>
            </w:tcBorders>
          </w:tcPr>
          <w:p w14:paraId="42071A40" w14:textId="77777777" w:rsidR="009977C9" w:rsidRDefault="00000000">
            <w:pPr>
              <w:spacing w:after="0" w:line="259" w:lineRule="auto"/>
              <w:ind w:left="108" w:firstLine="0"/>
            </w:pPr>
            <w:r>
              <w:t xml:space="preserve">Following procedure by cutting both marked ends </w:t>
            </w:r>
          </w:p>
        </w:tc>
        <w:tc>
          <w:tcPr>
            <w:tcW w:w="720" w:type="dxa"/>
            <w:tcBorders>
              <w:top w:val="single" w:sz="6" w:space="0" w:color="000000"/>
              <w:left w:val="single" w:sz="6" w:space="0" w:color="000000"/>
              <w:bottom w:val="single" w:sz="6" w:space="0" w:color="000000"/>
              <w:right w:val="single" w:sz="6" w:space="0" w:color="000000"/>
            </w:tcBorders>
          </w:tcPr>
          <w:p w14:paraId="2586F347" w14:textId="77777777" w:rsidR="009977C9" w:rsidRDefault="00000000">
            <w:pPr>
              <w:spacing w:after="0" w:line="259" w:lineRule="auto"/>
              <w:ind w:left="0" w:firstLine="0"/>
            </w:pPr>
            <w:r>
              <w:t xml:space="preserve"> </w:t>
            </w:r>
          </w:p>
        </w:tc>
        <w:tc>
          <w:tcPr>
            <w:tcW w:w="900" w:type="dxa"/>
            <w:tcBorders>
              <w:top w:val="single" w:sz="6" w:space="0" w:color="000000"/>
              <w:left w:val="single" w:sz="6" w:space="0" w:color="000000"/>
              <w:bottom w:val="single" w:sz="6" w:space="0" w:color="000000"/>
              <w:right w:val="single" w:sz="6" w:space="0" w:color="000000"/>
            </w:tcBorders>
          </w:tcPr>
          <w:p w14:paraId="452F9F18"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4EF72D51" w14:textId="77777777" w:rsidR="009977C9" w:rsidRDefault="00000000">
            <w:pPr>
              <w:spacing w:after="0" w:line="259" w:lineRule="auto"/>
              <w:ind w:left="0" w:firstLine="0"/>
            </w:pPr>
            <w:r>
              <w:t xml:space="preserve"> </w:t>
            </w:r>
          </w:p>
        </w:tc>
        <w:tc>
          <w:tcPr>
            <w:tcW w:w="540" w:type="dxa"/>
            <w:tcBorders>
              <w:top w:val="single" w:sz="6" w:space="0" w:color="000000"/>
              <w:left w:val="single" w:sz="6" w:space="0" w:color="000000"/>
              <w:bottom w:val="single" w:sz="6" w:space="0" w:color="000000"/>
              <w:right w:val="single" w:sz="6" w:space="0" w:color="000000"/>
            </w:tcBorders>
          </w:tcPr>
          <w:p w14:paraId="7B924ED8" w14:textId="77777777" w:rsidR="009977C9" w:rsidRDefault="00000000">
            <w:pPr>
              <w:spacing w:after="0" w:line="259" w:lineRule="auto"/>
              <w:ind w:left="0" w:firstLine="0"/>
            </w:pPr>
            <w:r>
              <w:t xml:space="preserve"> </w:t>
            </w:r>
          </w:p>
        </w:tc>
        <w:tc>
          <w:tcPr>
            <w:tcW w:w="900" w:type="dxa"/>
            <w:tcBorders>
              <w:top w:val="single" w:sz="6" w:space="0" w:color="000000"/>
              <w:left w:val="single" w:sz="6" w:space="0" w:color="000000"/>
              <w:bottom w:val="single" w:sz="6" w:space="0" w:color="000000"/>
              <w:right w:val="single" w:sz="6" w:space="0" w:color="000000"/>
            </w:tcBorders>
          </w:tcPr>
          <w:p w14:paraId="36E7AD2E"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70EB8929"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16F9E6BA"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0C1538BA"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252DF22B"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6EB010BE"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737F40E8"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73E9F618" w14:textId="77777777" w:rsidR="009977C9" w:rsidRDefault="00000000">
            <w:pPr>
              <w:spacing w:after="0" w:line="259" w:lineRule="auto"/>
              <w:ind w:left="0" w:firstLine="0"/>
            </w:pPr>
            <w:r>
              <w:t xml:space="preserve"> </w:t>
            </w:r>
          </w:p>
        </w:tc>
      </w:tr>
      <w:tr w:rsidR="009977C9" w14:paraId="34610598" w14:textId="77777777">
        <w:trPr>
          <w:trHeight w:val="1855"/>
        </w:trPr>
        <w:tc>
          <w:tcPr>
            <w:tcW w:w="1368" w:type="dxa"/>
            <w:tcBorders>
              <w:top w:val="single" w:sz="6" w:space="0" w:color="000000"/>
              <w:left w:val="single" w:sz="6" w:space="0" w:color="000000"/>
              <w:bottom w:val="single" w:sz="6" w:space="0" w:color="000000"/>
              <w:right w:val="single" w:sz="6" w:space="0" w:color="000000"/>
            </w:tcBorders>
          </w:tcPr>
          <w:p w14:paraId="2D99132C" w14:textId="77777777" w:rsidR="009977C9" w:rsidRDefault="00000000">
            <w:pPr>
              <w:spacing w:after="0" w:line="259" w:lineRule="auto"/>
              <w:ind w:left="108" w:firstLine="0"/>
            </w:pPr>
            <w:r>
              <w:rPr>
                <w:sz w:val="32"/>
              </w:rPr>
              <w:t xml:space="preserve">10 </w:t>
            </w:r>
          </w:p>
        </w:tc>
        <w:tc>
          <w:tcPr>
            <w:tcW w:w="3241" w:type="dxa"/>
            <w:tcBorders>
              <w:top w:val="single" w:sz="6" w:space="0" w:color="000000"/>
              <w:left w:val="single" w:sz="6" w:space="0" w:color="000000"/>
              <w:bottom w:val="single" w:sz="6" w:space="0" w:color="000000"/>
              <w:right w:val="single" w:sz="6" w:space="0" w:color="000000"/>
            </w:tcBorders>
          </w:tcPr>
          <w:p w14:paraId="648154ED" w14:textId="77777777" w:rsidR="009977C9" w:rsidRDefault="00000000">
            <w:pPr>
              <w:spacing w:after="0" w:line="259" w:lineRule="auto"/>
              <w:ind w:left="266" w:firstLine="0"/>
            </w:pPr>
            <w:r>
              <w:t xml:space="preserve">Safety Glasses </w:t>
            </w:r>
          </w:p>
          <w:p w14:paraId="50A3EF0C" w14:textId="77777777" w:rsidR="009977C9" w:rsidRDefault="00000000">
            <w:pPr>
              <w:spacing w:after="0" w:line="259" w:lineRule="auto"/>
              <w:ind w:left="0" w:firstLine="0"/>
            </w:pPr>
            <w:r>
              <w:rPr>
                <w:sz w:val="26"/>
              </w:rPr>
              <w:t xml:space="preserve"> </w:t>
            </w:r>
          </w:p>
          <w:p w14:paraId="3C168F3A" w14:textId="77777777" w:rsidR="009977C9" w:rsidRDefault="00000000">
            <w:pPr>
              <w:spacing w:after="0" w:line="259" w:lineRule="auto"/>
              <w:ind w:left="0" w:firstLine="0"/>
            </w:pPr>
            <w:r>
              <w:rPr>
                <w:sz w:val="26"/>
              </w:rPr>
              <w:t xml:space="preserve"> </w:t>
            </w:r>
          </w:p>
          <w:p w14:paraId="4881852D" w14:textId="77777777" w:rsidR="009977C9" w:rsidRDefault="00000000">
            <w:pPr>
              <w:spacing w:after="237" w:line="259" w:lineRule="auto"/>
              <w:ind w:left="0" w:firstLine="0"/>
            </w:pPr>
            <w:r>
              <w:rPr>
                <w:sz w:val="26"/>
              </w:rPr>
              <w:t xml:space="preserve"> </w:t>
            </w:r>
          </w:p>
          <w:p w14:paraId="2BDEF8C6" w14:textId="77777777" w:rsidR="009977C9" w:rsidRDefault="00000000">
            <w:pPr>
              <w:spacing w:after="0" w:line="259" w:lineRule="auto"/>
              <w:ind w:left="108" w:firstLine="0"/>
            </w:pPr>
            <w:r>
              <w:rPr>
                <w:sz w:val="32"/>
              </w:rPr>
              <w:t xml:space="preserve">Total Points </w:t>
            </w:r>
          </w:p>
        </w:tc>
        <w:tc>
          <w:tcPr>
            <w:tcW w:w="720" w:type="dxa"/>
            <w:tcBorders>
              <w:top w:val="single" w:sz="6" w:space="0" w:color="000000"/>
              <w:left w:val="single" w:sz="6" w:space="0" w:color="000000"/>
              <w:bottom w:val="single" w:sz="6" w:space="0" w:color="000000"/>
              <w:right w:val="single" w:sz="6" w:space="0" w:color="000000"/>
            </w:tcBorders>
          </w:tcPr>
          <w:p w14:paraId="23FA8D36" w14:textId="77777777" w:rsidR="009977C9" w:rsidRDefault="00000000">
            <w:pPr>
              <w:spacing w:after="0" w:line="259" w:lineRule="auto"/>
              <w:ind w:left="0" w:firstLine="0"/>
            </w:pPr>
            <w:r>
              <w:t xml:space="preserve"> </w:t>
            </w:r>
          </w:p>
        </w:tc>
        <w:tc>
          <w:tcPr>
            <w:tcW w:w="900" w:type="dxa"/>
            <w:tcBorders>
              <w:top w:val="single" w:sz="6" w:space="0" w:color="000000"/>
              <w:left w:val="single" w:sz="6" w:space="0" w:color="000000"/>
              <w:bottom w:val="single" w:sz="6" w:space="0" w:color="000000"/>
              <w:right w:val="single" w:sz="6" w:space="0" w:color="000000"/>
            </w:tcBorders>
          </w:tcPr>
          <w:p w14:paraId="5E081CD1"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784673B6" w14:textId="77777777" w:rsidR="009977C9" w:rsidRDefault="00000000">
            <w:pPr>
              <w:spacing w:after="0" w:line="259" w:lineRule="auto"/>
              <w:ind w:left="0" w:firstLine="0"/>
            </w:pPr>
            <w:r>
              <w:t xml:space="preserve"> </w:t>
            </w:r>
          </w:p>
        </w:tc>
        <w:tc>
          <w:tcPr>
            <w:tcW w:w="540" w:type="dxa"/>
            <w:tcBorders>
              <w:top w:val="single" w:sz="6" w:space="0" w:color="000000"/>
              <w:left w:val="single" w:sz="6" w:space="0" w:color="000000"/>
              <w:bottom w:val="single" w:sz="6" w:space="0" w:color="000000"/>
              <w:right w:val="single" w:sz="6" w:space="0" w:color="000000"/>
            </w:tcBorders>
          </w:tcPr>
          <w:p w14:paraId="41D1FBA3" w14:textId="77777777" w:rsidR="009977C9" w:rsidRDefault="00000000">
            <w:pPr>
              <w:spacing w:after="0" w:line="259" w:lineRule="auto"/>
              <w:ind w:left="0" w:firstLine="0"/>
            </w:pPr>
            <w:r>
              <w:t xml:space="preserve"> </w:t>
            </w:r>
          </w:p>
        </w:tc>
        <w:tc>
          <w:tcPr>
            <w:tcW w:w="900" w:type="dxa"/>
            <w:tcBorders>
              <w:top w:val="single" w:sz="6" w:space="0" w:color="000000"/>
              <w:left w:val="single" w:sz="6" w:space="0" w:color="000000"/>
              <w:bottom w:val="single" w:sz="6" w:space="0" w:color="000000"/>
              <w:right w:val="single" w:sz="6" w:space="0" w:color="000000"/>
            </w:tcBorders>
          </w:tcPr>
          <w:p w14:paraId="2FAF730F"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78DDCDED"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7032083D"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4A72F1D6"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36B48B50"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47515D78" w14:textId="77777777" w:rsidR="009977C9" w:rsidRDefault="00000000">
            <w:pPr>
              <w:spacing w:after="0" w:line="259" w:lineRule="auto"/>
              <w:ind w:left="0" w:firstLine="0"/>
            </w:pPr>
            <w:r>
              <w:t xml:space="preserve"> </w:t>
            </w:r>
          </w:p>
        </w:tc>
        <w:tc>
          <w:tcPr>
            <w:tcW w:w="809" w:type="dxa"/>
            <w:tcBorders>
              <w:top w:val="single" w:sz="6" w:space="0" w:color="000000"/>
              <w:left w:val="single" w:sz="6" w:space="0" w:color="000000"/>
              <w:bottom w:val="single" w:sz="6" w:space="0" w:color="000000"/>
              <w:right w:val="single" w:sz="6" w:space="0" w:color="000000"/>
            </w:tcBorders>
          </w:tcPr>
          <w:p w14:paraId="177BA388" w14:textId="77777777" w:rsidR="009977C9" w:rsidRDefault="00000000">
            <w:pPr>
              <w:spacing w:after="0" w:line="259" w:lineRule="auto"/>
              <w:ind w:left="0" w:firstLine="0"/>
            </w:pPr>
            <w:r>
              <w:t xml:space="preserve"> </w:t>
            </w:r>
          </w:p>
        </w:tc>
        <w:tc>
          <w:tcPr>
            <w:tcW w:w="811" w:type="dxa"/>
            <w:tcBorders>
              <w:top w:val="single" w:sz="6" w:space="0" w:color="000000"/>
              <w:left w:val="single" w:sz="6" w:space="0" w:color="000000"/>
              <w:bottom w:val="single" w:sz="6" w:space="0" w:color="000000"/>
              <w:right w:val="single" w:sz="6" w:space="0" w:color="000000"/>
            </w:tcBorders>
          </w:tcPr>
          <w:p w14:paraId="7D3D5133" w14:textId="77777777" w:rsidR="009977C9" w:rsidRDefault="00000000">
            <w:pPr>
              <w:spacing w:after="0" w:line="259" w:lineRule="auto"/>
              <w:ind w:left="0" w:firstLine="0"/>
            </w:pPr>
            <w:r>
              <w:t xml:space="preserve"> </w:t>
            </w:r>
          </w:p>
        </w:tc>
      </w:tr>
    </w:tbl>
    <w:p w14:paraId="092059A3" w14:textId="77777777" w:rsidR="009977C9" w:rsidRDefault="00000000">
      <w:pPr>
        <w:spacing w:after="0" w:line="259" w:lineRule="auto"/>
        <w:ind w:left="0" w:firstLine="0"/>
      </w:pPr>
      <w:r>
        <w:rPr>
          <w:sz w:val="22"/>
        </w:rPr>
        <w:t xml:space="preserve"> </w:t>
      </w:r>
    </w:p>
    <w:p w14:paraId="391B6548" w14:textId="77777777" w:rsidR="009977C9" w:rsidRDefault="00000000">
      <w:pPr>
        <w:spacing w:after="0" w:line="259" w:lineRule="auto"/>
        <w:ind w:left="0" w:firstLine="0"/>
      </w:pPr>
      <w:r>
        <w:rPr>
          <w:sz w:val="22"/>
        </w:rPr>
        <w:t xml:space="preserve"> </w:t>
      </w:r>
    </w:p>
    <w:p w14:paraId="6B09554B" w14:textId="77777777" w:rsidR="009977C9" w:rsidRDefault="00000000">
      <w:pPr>
        <w:spacing w:after="0" w:line="259" w:lineRule="auto"/>
        <w:ind w:left="0" w:firstLine="0"/>
      </w:pPr>
      <w:r>
        <w:rPr>
          <w:sz w:val="22"/>
        </w:rPr>
        <w:t xml:space="preserve"> </w:t>
      </w:r>
    </w:p>
    <w:p w14:paraId="601A0BCA" w14:textId="77777777" w:rsidR="009977C9" w:rsidRDefault="00000000">
      <w:pPr>
        <w:spacing w:after="0" w:line="259" w:lineRule="auto"/>
        <w:ind w:left="0" w:firstLine="0"/>
      </w:pPr>
      <w:r>
        <w:rPr>
          <w:sz w:val="22"/>
        </w:rPr>
        <w:t xml:space="preserve"> </w:t>
      </w:r>
    </w:p>
    <w:p w14:paraId="624333CD" w14:textId="77777777" w:rsidR="009977C9" w:rsidRDefault="00000000">
      <w:pPr>
        <w:spacing w:after="0" w:line="259" w:lineRule="auto"/>
        <w:ind w:left="0" w:firstLine="0"/>
      </w:pPr>
      <w:r>
        <w:rPr>
          <w:sz w:val="22"/>
        </w:rPr>
        <w:lastRenderedPageBreak/>
        <w:t xml:space="preserve"> </w:t>
      </w:r>
    </w:p>
    <w:p w14:paraId="47271D22" w14:textId="77777777" w:rsidR="009977C9" w:rsidRDefault="00000000">
      <w:pPr>
        <w:spacing w:after="0" w:line="259" w:lineRule="auto"/>
        <w:ind w:left="0" w:firstLine="0"/>
      </w:pPr>
      <w:r>
        <w:rPr>
          <w:sz w:val="22"/>
        </w:rPr>
        <w:t xml:space="preserve"> </w:t>
      </w:r>
    </w:p>
    <w:p w14:paraId="42957D24" w14:textId="77777777" w:rsidR="009977C9" w:rsidRDefault="00000000">
      <w:pPr>
        <w:spacing w:after="67" w:line="259" w:lineRule="auto"/>
        <w:ind w:left="0" w:firstLine="0"/>
      </w:pPr>
      <w:r>
        <w:rPr>
          <w:sz w:val="22"/>
        </w:rPr>
        <w:t xml:space="preserve"> </w:t>
      </w:r>
    </w:p>
    <w:p w14:paraId="7BEE951B" w14:textId="77777777" w:rsidR="009977C9" w:rsidRDefault="00000000">
      <w:pPr>
        <w:spacing w:after="0" w:line="259" w:lineRule="auto"/>
        <w:ind w:left="0" w:firstLine="0"/>
      </w:pPr>
      <w:r>
        <w:rPr>
          <w:sz w:val="31"/>
        </w:rPr>
        <w:t xml:space="preserve"> </w:t>
      </w:r>
    </w:p>
    <w:p w14:paraId="0ADB3482" w14:textId="77777777" w:rsidR="009977C9" w:rsidRDefault="00000000">
      <w:pPr>
        <w:spacing w:after="752" w:line="259" w:lineRule="auto"/>
        <w:ind w:left="0" w:firstLine="0"/>
        <w:jc w:val="right"/>
      </w:pPr>
      <w:r>
        <w:rPr>
          <w:sz w:val="20"/>
        </w:rPr>
        <w:t xml:space="preserve">1 </w:t>
      </w:r>
    </w:p>
    <w:p w14:paraId="167A10E8" w14:textId="77777777" w:rsidR="009977C9" w:rsidRDefault="00000000">
      <w:pPr>
        <w:spacing w:after="0" w:line="259" w:lineRule="auto"/>
        <w:ind w:left="0" w:firstLine="0"/>
      </w:pPr>
      <w:r>
        <w:rPr>
          <w:sz w:val="2"/>
        </w:rPr>
        <w:t xml:space="preserve"> </w:t>
      </w:r>
    </w:p>
    <w:p w14:paraId="63E7582A" w14:textId="77777777" w:rsidR="009977C9" w:rsidRDefault="009977C9">
      <w:pPr>
        <w:sectPr w:rsidR="009977C9">
          <w:footerReference w:type="even" r:id="rId25"/>
          <w:footerReference w:type="default" r:id="rId26"/>
          <w:footerReference w:type="first" r:id="rId27"/>
          <w:pgSz w:w="15840" w:h="12240" w:orient="landscape"/>
          <w:pgMar w:top="1440" w:right="1077" w:bottom="1440" w:left="979" w:header="720" w:footer="720" w:gutter="0"/>
          <w:cols w:space="720"/>
        </w:sectPr>
      </w:pPr>
    </w:p>
    <w:p w14:paraId="3D2E32D4" w14:textId="77777777" w:rsidR="009977C9" w:rsidRDefault="00000000">
      <w:pPr>
        <w:spacing w:after="3" w:line="259" w:lineRule="auto"/>
        <w:ind w:left="190"/>
      </w:pPr>
      <w:r>
        <w:rPr>
          <w:b/>
        </w:rPr>
        <w:lastRenderedPageBreak/>
        <w:t xml:space="preserve">ELECTRIC WIRING (freshman member only) </w:t>
      </w:r>
    </w:p>
    <w:p w14:paraId="3060B440" w14:textId="77777777" w:rsidR="009977C9" w:rsidRDefault="00000000">
      <w:pPr>
        <w:spacing w:after="0" w:line="259" w:lineRule="auto"/>
        <w:ind w:left="0" w:firstLine="0"/>
      </w:pPr>
      <w:r>
        <w:rPr>
          <w:b/>
          <w:sz w:val="23"/>
        </w:rPr>
        <w:t xml:space="preserve"> </w:t>
      </w:r>
    </w:p>
    <w:p w14:paraId="08EFCECC" w14:textId="77777777" w:rsidR="009977C9" w:rsidRDefault="00000000">
      <w:pPr>
        <w:numPr>
          <w:ilvl w:val="0"/>
          <w:numId w:val="3"/>
        </w:numPr>
        <w:ind w:hanging="720"/>
      </w:pPr>
      <w:r>
        <w:t xml:space="preserve">The contestant will wire a light operated by a switch. The light will be a plastic or porcelain keyless light fixture attached to a 4-inch octagon outlet box 1 1/2 to 2 inches deep. The switch will be in a surface mount outlet box. </w:t>
      </w:r>
    </w:p>
    <w:p w14:paraId="72DD2FE3" w14:textId="77777777" w:rsidR="009977C9" w:rsidRDefault="00000000">
      <w:pPr>
        <w:numPr>
          <w:ilvl w:val="0"/>
          <w:numId w:val="3"/>
        </w:numPr>
        <w:ind w:hanging="720"/>
      </w:pPr>
      <w:r>
        <w:t xml:space="preserve">The source wire will enter through the octagon box. Number 14-2 WG romex or equivalent wire will be used. No fixture wire will be used in the octagon box connecting to the light fixture. </w:t>
      </w:r>
    </w:p>
    <w:p w14:paraId="2A83181E" w14:textId="77777777" w:rsidR="009977C9" w:rsidRDefault="00000000">
      <w:pPr>
        <w:numPr>
          <w:ilvl w:val="0"/>
          <w:numId w:val="3"/>
        </w:numPr>
        <w:spacing w:after="2" w:line="238" w:lineRule="auto"/>
        <w:ind w:hanging="720"/>
      </w:pPr>
      <w:r>
        <w:t xml:space="preserve">The boxes will be attached to a two by four two foot long unpainted and unstained board. Failure to follow the preceding sentence will result in the contestant placing being lowered one place. The boxes will be mounted to the board prior to the CDE using four wood screws. </w:t>
      </w:r>
    </w:p>
    <w:p w14:paraId="02410C19" w14:textId="77777777" w:rsidR="009977C9" w:rsidRDefault="00000000">
      <w:pPr>
        <w:numPr>
          <w:ilvl w:val="0"/>
          <w:numId w:val="3"/>
        </w:numPr>
        <w:ind w:hanging="720"/>
      </w:pPr>
      <w:r>
        <w:t xml:space="preserve">The ground wires in the octagon box shall be twisted together and connected with a crimp-type connector or a green grounding wire nut with one ground wire connected to a machine-threaded screw in the bottom of the box. The ground wire in the switch shall be connected to a machine threaded screw in the bottom of the box and to the switch. </w:t>
      </w:r>
    </w:p>
    <w:p w14:paraId="1479BC5A" w14:textId="77777777" w:rsidR="009977C9" w:rsidRDefault="00000000">
      <w:pPr>
        <w:numPr>
          <w:ilvl w:val="0"/>
          <w:numId w:val="3"/>
        </w:numPr>
        <w:ind w:hanging="720"/>
      </w:pPr>
      <w:r>
        <w:t xml:space="preserve">All boxes shall be above the surface of the board. </w:t>
      </w:r>
    </w:p>
    <w:p w14:paraId="1D3B950D" w14:textId="77777777" w:rsidR="009977C9" w:rsidRDefault="00000000">
      <w:pPr>
        <w:numPr>
          <w:ilvl w:val="0"/>
          <w:numId w:val="3"/>
        </w:numPr>
        <w:ind w:hanging="720"/>
      </w:pPr>
      <w:r>
        <w:t xml:space="preserve">Six inches to eight inches of free romex and insulated wire shall be left in the box after connections are made measured from point of entry. </w:t>
      </w:r>
    </w:p>
    <w:p w14:paraId="11D1E1BA" w14:textId="77777777" w:rsidR="009977C9" w:rsidRDefault="00000000">
      <w:pPr>
        <w:numPr>
          <w:ilvl w:val="0"/>
          <w:numId w:val="3"/>
        </w:numPr>
        <w:ind w:hanging="720"/>
      </w:pPr>
      <w:r>
        <w:t xml:space="preserve">All romex must be clamped securely in the boxes. </w:t>
      </w:r>
    </w:p>
    <w:p w14:paraId="3BCD536B" w14:textId="77777777" w:rsidR="009977C9" w:rsidRDefault="00000000">
      <w:pPr>
        <w:numPr>
          <w:ilvl w:val="0"/>
          <w:numId w:val="3"/>
        </w:numPr>
        <w:ind w:hanging="720"/>
      </w:pPr>
      <w:r>
        <w:t xml:space="preserve">When complete the switch shall be fastened in the box and covered with a metal cover plate. </w:t>
      </w:r>
    </w:p>
    <w:p w14:paraId="4F060836" w14:textId="77777777" w:rsidR="009977C9" w:rsidRDefault="00000000">
      <w:pPr>
        <w:numPr>
          <w:ilvl w:val="0"/>
          <w:numId w:val="3"/>
        </w:numPr>
        <w:ind w:hanging="720"/>
      </w:pPr>
      <w:r>
        <w:t xml:space="preserve">The light fixture shall be mounted to the octagon box when completed. </w:t>
      </w:r>
    </w:p>
    <w:p w14:paraId="3575DF60" w14:textId="77777777" w:rsidR="009977C9" w:rsidRDefault="00000000">
      <w:pPr>
        <w:numPr>
          <w:ilvl w:val="0"/>
          <w:numId w:val="3"/>
        </w:numPr>
        <w:ind w:hanging="720"/>
      </w:pPr>
      <w:r>
        <w:t xml:space="preserve">The switch wires are to be connected by the eyelets. Ground wire in receptacle boxes should be secured in a horseshoe or half moon configuration. </w:t>
      </w:r>
    </w:p>
    <w:p w14:paraId="060744F6" w14:textId="77777777" w:rsidR="009977C9" w:rsidRDefault="00000000">
      <w:pPr>
        <w:numPr>
          <w:ilvl w:val="0"/>
          <w:numId w:val="3"/>
        </w:numPr>
        <w:ind w:hanging="720"/>
      </w:pPr>
      <w:r>
        <w:t xml:space="preserve">The contestant will not be penalized for bringing extra supplies. </w:t>
      </w:r>
    </w:p>
    <w:p w14:paraId="5FED5819" w14:textId="77777777" w:rsidR="009977C9" w:rsidRDefault="00000000">
      <w:pPr>
        <w:numPr>
          <w:ilvl w:val="0"/>
          <w:numId w:val="3"/>
        </w:numPr>
        <w:ind w:hanging="720"/>
      </w:pPr>
      <w:r>
        <w:t xml:space="preserve">The white wire leading to the switch may or may not be identified with black tape. </w:t>
      </w:r>
    </w:p>
    <w:p w14:paraId="2F59A2E8" w14:textId="77777777" w:rsidR="009977C9" w:rsidRDefault="00000000">
      <w:pPr>
        <w:numPr>
          <w:ilvl w:val="0"/>
          <w:numId w:val="3"/>
        </w:numPr>
        <w:ind w:hanging="720"/>
      </w:pPr>
      <w:r>
        <w:t xml:space="preserve">Time limit will be one hour. </w:t>
      </w:r>
    </w:p>
    <w:p w14:paraId="1CCB605F" w14:textId="77777777" w:rsidR="009977C9" w:rsidRDefault="00000000">
      <w:pPr>
        <w:numPr>
          <w:ilvl w:val="0"/>
          <w:numId w:val="3"/>
        </w:numPr>
        <w:spacing w:after="36"/>
        <w:ind w:hanging="720"/>
      </w:pPr>
      <w:r>
        <w:t xml:space="preserve">The contestant must wear safety glasses. Failure to do so will result in lowering contestant one place. </w:t>
      </w:r>
    </w:p>
    <w:p w14:paraId="413CD7EE" w14:textId="77777777" w:rsidR="009977C9" w:rsidRDefault="00000000">
      <w:pPr>
        <w:numPr>
          <w:ilvl w:val="0"/>
          <w:numId w:val="3"/>
        </w:numPr>
        <w:ind w:hanging="720"/>
      </w:pPr>
      <w:r>
        <w:t xml:space="preserve">¼” to ½” romex is required inside the box, as measured from the connector to the end of the romex. </w:t>
      </w:r>
    </w:p>
    <w:p w14:paraId="5634A0DF" w14:textId="77777777" w:rsidR="009977C9" w:rsidRDefault="00000000">
      <w:pPr>
        <w:numPr>
          <w:ilvl w:val="0"/>
          <w:numId w:val="3"/>
        </w:numPr>
        <w:ind w:hanging="720"/>
      </w:pPr>
      <w:r>
        <w:t xml:space="preserve">The source wire will not be altered, cut, or stripped. </w:t>
      </w:r>
    </w:p>
    <w:p w14:paraId="3C0C7BEE" w14:textId="77777777" w:rsidR="009977C9" w:rsidRDefault="00000000">
      <w:pPr>
        <w:numPr>
          <w:ilvl w:val="0"/>
          <w:numId w:val="3"/>
        </w:numPr>
        <w:ind w:hanging="720"/>
      </w:pPr>
      <w:r>
        <w:t xml:space="preserve">Wires can be connected to either terminal on the switch. </w:t>
      </w:r>
    </w:p>
    <w:p w14:paraId="45FB2909" w14:textId="77777777" w:rsidR="009977C9" w:rsidRDefault="00000000">
      <w:pPr>
        <w:numPr>
          <w:ilvl w:val="0"/>
          <w:numId w:val="3"/>
        </w:numPr>
        <w:ind w:hanging="720"/>
      </w:pPr>
      <w:r>
        <w:t xml:space="preserve">All wiring boards will be tested with an ohm meter for continuity. </w:t>
      </w:r>
    </w:p>
    <w:p w14:paraId="4F62145D" w14:textId="77777777" w:rsidR="009977C9" w:rsidRDefault="00000000">
      <w:pPr>
        <w:spacing w:after="0" w:line="259" w:lineRule="auto"/>
        <w:ind w:left="0" w:firstLine="0"/>
      </w:pPr>
      <w:r>
        <w:t xml:space="preserve"> </w:t>
      </w:r>
    </w:p>
    <w:p w14:paraId="00B40250" w14:textId="77777777" w:rsidR="009977C9" w:rsidRDefault="00000000">
      <w:pPr>
        <w:spacing w:after="3" w:line="259" w:lineRule="auto"/>
        <w:ind w:left="2250"/>
      </w:pPr>
      <w:r>
        <w:rPr>
          <w:b/>
        </w:rPr>
        <w:t xml:space="preserve">The following materials are necessary to complete the job: </w:t>
      </w:r>
    </w:p>
    <w:p w14:paraId="14C97854" w14:textId="77777777" w:rsidR="009977C9" w:rsidRDefault="00000000">
      <w:pPr>
        <w:tabs>
          <w:tab w:val="center" w:pos="5938"/>
        </w:tabs>
        <w:ind w:left="0" w:firstLine="0"/>
      </w:pPr>
      <w:r>
        <w:t xml:space="preserve">2x4 two feet long </w:t>
      </w:r>
      <w:r>
        <w:tab/>
        <w:t xml:space="preserve">One surface-mount outlet box </w:t>
      </w:r>
    </w:p>
    <w:p w14:paraId="1019EA03" w14:textId="77777777" w:rsidR="009977C9" w:rsidRDefault="00000000">
      <w:pPr>
        <w:tabs>
          <w:tab w:val="center" w:pos="6563"/>
        </w:tabs>
        <w:ind w:left="0" w:firstLine="0"/>
      </w:pPr>
      <w:r>
        <w:t xml:space="preserve">5 feet unmarked 14-2 WG wire </w:t>
      </w:r>
      <w:r>
        <w:rPr>
          <w:b/>
          <w:u w:val="single" w:color="000000"/>
        </w:rPr>
        <w:t>only</w:t>
      </w:r>
      <w:r>
        <w:rPr>
          <w:b/>
        </w:rPr>
        <w:t xml:space="preserve"> </w:t>
      </w:r>
      <w:r>
        <w:rPr>
          <w:b/>
        </w:rPr>
        <w:tab/>
      </w:r>
      <w:r>
        <w:t xml:space="preserve">One 4” octagon outlet box 1 1/2 to 2” deep </w:t>
      </w:r>
    </w:p>
    <w:p w14:paraId="4D333C9C" w14:textId="77777777" w:rsidR="009977C9" w:rsidRDefault="00000000">
      <w:pPr>
        <w:ind w:left="175"/>
      </w:pPr>
      <w:r>
        <w:t xml:space="preserve">One single-pole toggle switch with ground One surface-mount metal switch cover </w:t>
      </w:r>
    </w:p>
    <w:p w14:paraId="41A901C1" w14:textId="77777777" w:rsidR="009977C9" w:rsidRDefault="00000000">
      <w:pPr>
        <w:tabs>
          <w:tab w:val="center" w:pos="5666"/>
        </w:tabs>
        <w:ind w:left="0" w:firstLine="0"/>
      </w:pPr>
      <w:r>
        <w:t xml:space="preserve">One keyless light fixture </w:t>
      </w:r>
      <w:r>
        <w:tab/>
        <w:t xml:space="preserve">Three romex connectors </w:t>
      </w:r>
    </w:p>
    <w:p w14:paraId="0BB51971" w14:textId="77777777" w:rsidR="009977C9" w:rsidRDefault="00000000">
      <w:pPr>
        <w:tabs>
          <w:tab w:val="center" w:pos="5598"/>
        </w:tabs>
        <w:ind w:left="0" w:firstLine="0"/>
      </w:pPr>
      <w:r>
        <w:t xml:space="preserve">Eight wood screws </w:t>
      </w:r>
      <w:r>
        <w:tab/>
        <w:t xml:space="preserve">Two grounding screws </w:t>
      </w:r>
    </w:p>
    <w:p w14:paraId="3D9DACBD" w14:textId="77777777" w:rsidR="009977C9" w:rsidRDefault="00000000">
      <w:pPr>
        <w:spacing w:after="2683" w:line="259" w:lineRule="auto"/>
        <w:ind w:left="0" w:right="847" w:firstLine="0"/>
        <w:jc w:val="right"/>
      </w:pPr>
      <w:r>
        <w:t xml:space="preserve">Crimp-type or screw-on type grounding connector </w:t>
      </w:r>
    </w:p>
    <w:p w14:paraId="64F89A56" w14:textId="77777777" w:rsidR="009977C9" w:rsidRDefault="00000000">
      <w:pPr>
        <w:spacing w:after="0" w:line="259" w:lineRule="auto"/>
        <w:ind w:left="0" w:firstLine="0"/>
      </w:pPr>
      <w:r>
        <w:rPr>
          <w:sz w:val="20"/>
        </w:rPr>
        <w:lastRenderedPageBreak/>
        <w:t xml:space="preserve"> </w:t>
      </w:r>
    </w:p>
    <w:p w14:paraId="3045C09E" w14:textId="77777777" w:rsidR="009977C9" w:rsidRDefault="00000000">
      <w:pPr>
        <w:spacing w:after="0" w:line="259" w:lineRule="auto"/>
        <w:ind w:left="408" w:right="138"/>
        <w:jc w:val="center"/>
      </w:pPr>
      <w:r>
        <w:rPr>
          <w:b/>
        </w:rPr>
        <w:t xml:space="preserve">SCORE CARD </w:t>
      </w:r>
    </w:p>
    <w:tbl>
      <w:tblPr>
        <w:tblStyle w:val="TableGrid"/>
        <w:tblW w:w="8142" w:type="dxa"/>
        <w:tblInd w:w="178" w:type="dxa"/>
        <w:tblCellMar>
          <w:top w:w="3" w:type="dxa"/>
        </w:tblCellMar>
        <w:tblLook w:val="04A0" w:firstRow="1" w:lastRow="0" w:firstColumn="1" w:lastColumn="0" w:noHBand="0" w:noVBand="1"/>
      </w:tblPr>
      <w:tblGrid>
        <w:gridCol w:w="7201"/>
        <w:gridCol w:w="941"/>
      </w:tblGrid>
      <w:tr w:rsidR="009977C9" w14:paraId="06625E89" w14:textId="77777777">
        <w:trPr>
          <w:trHeight w:val="272"/>
        </w:trPr>
        <w:tc>
          <w:tcPr>
            <w:tcW w:w="7201" w:type="dxa"/>
            <w:tcBorders>
              <w:top w:val="nil"/>
              <w:left w:val="nil"/>
              <w:bottom w:val="nil"/>
              <w:right w:val="nil"/>
            </w:tcBorders>
          </w:tcPr>
          <w:p w14:paraId="7EFB2C09" w14:textId="77777777" w:rsidR="009977C9" w:rsidRDefault="00000000">
            <w:pPr>
              <w:spacing w:after="0" w:line="259" w:lineRule="auto"/>
              <w:ind w:left="0" w:firstLine="0"/>
            </w:pPr>
            <w:r>
              <w:t>1.</w:t>
            </w:r>
            <w:r>
              <w:rPr>
                <w:rFonts w:ascii="Arial" w:eastAsia="Arial" w:hAnsi="Arial" w:cs="Arial"/>
              </w:rPr>
              <w:t xml:space="preserve"> </w:t>
            </w:r>
            <w:r>
              <w:t xml:space="preserve">Tightness of connections </w:t>
            </w:r>
          </w:p>
        </w:tc>
        <w:tc>
          <w:tcPr>
            <w:tcW w:w="941" w:type="dxa"/>
            <w:tcBorders>
              <w:top w:val="nil"/>
              <w:left w:val="nil"/>
              <w:bottom w:val="nil"/>
              <w:right w:val="nil"/>
            </w:tcBorders>
          </w:tcPr>
          <w:p w14:paraId="04D54FC8" w14:textId="77777777" w:rsidR="009977C9" w:rsidRDefault="00000000">
            <w:pPr>
              <w:spacing w:after="0" w:line="259" w:lineRule="auto"/>
              <w:ind w:left="2" w:firstLine="0"/>
              <w:jc w:val="both"/>
            </w:pPr>
            <w:r>
              <w:t xml:space="preserve">25 points </w:t>
            </w:r>
          </w:p>
        </w:tc>
      </w:tr>
      <w:tr w:rsidR="009977C9" w14:paraId="370F25A5" w14:textId="77777777">
        <w:trPr>
          <w:trHeight w:val="275"/>
        </w:trPr>
        <w:tc>
          <w:tcPr>
            <w:tcW w:w="7201" w:type="dxa"/>
            <w:tcBorders>
              <w:top w:val="nil"/>
              <w:left w:val="nil"/>
              <w:bottom w:val="nil"/>
              <w:right w:val="nil"/>
            </w:tcBorders>
          </w:tcPr>
          <w:p w14:paraId="06D16E10" w14:textId="77777777" w:rsidR="009977C9" w:rsidRDefault="00000000">
            <w:pPr>
              <w:spacing w:after="0" w:line="259" w:lineRule="auto"/>
              <w:ind w:left="2" w:firstLine="0"/>
            </w:pPr>
            <w:r>
              <w:t>2.</w:t>
            </w:r>
            <w:r>
              <w:rPr>
                <w:rFonts w:ascii="Arial" w:eastAsia="Arial" w:hAnsi="Arial" w:cs="Arial"/>
              </w:rPr>
              <w:t xml:space="preserve"> </w:t>
            </w:r>
            <w:r>
              <w:t xml:space="preserve">Insulation (covering all wires) </w:t>
            </w:r>
          </w:p>
        </w:tc>
        <w:tc>
          <w:tcPr>
            <w:tcW w:w="941" w:type="dxa"/>
            <w:tcBorders>
              <w:top w:val="nil"/>
              <w:left w:val="nil"/>
              <w:bottom w:val="nil"/>
              <w:right w:val="nil"/>
            </w:tcBorders>
          </w:tcPr>
          <w:p w14:paraId="2B780972" w14:textId="77777777" w:rsidR="009977C9" w:rsidRDefault="00000000">
            <w:pPr>
              <w:spacing w:after="0" w:line="259" w:lineRule="auto"/>
              <w:ind w:left="2" w:firstLine="0"/>
              <w:jc w:val="both"/>
            </w:pPr>
            <w:r>
              <w:t xml:space="preserve">25 points </w:t>
            </w:r>
          </w:p>
        </w:tc>
      </w:tr>
      <w:tr w:rsidR="009977C9" w14:paraId="64BDF154" w14:textId="77777777">
        <w:trPr>
          <w:trHeight w:val="277"/>
        </w:trPr>
        <w:tc>
          <w:tcPr>
            <w:tcW w:w="7201" w:type="dxa"/>
            <w:tcBorders>
              <w:top w:val="nil"/>
              <w:left w:val="nil"/>
              <w:bottom w:val="nil"/>
              <w:right w:val="nil"/>
            </w:tcBorders>
          </w:tcPr>
          <w:p w14:paraId="5B23EC81" w14:textId="77777777" w:rsidR="009977C9" w:rsidRDefault="00000000">
            <w:pPr>
              <w:spacing w:after="0" w:line="259" w:lineRule="auto"/>
              <w:ind w:left="2" w:firstLine="0"/>
            </w:pPr>
            <w:r>
              <w:t>3.</w:t>
            </w:r>
            <w:r>
              <w:rPr>
                <w:rFonts w:ascii="Arial" w:eastAsia="Arial" w:hAnsi="Arial" w:cs="Arial"/>
              </w:rPr>
              <w:t xml:space="preserve"> </w:t>
            </w:r>
            <w:r>
              <w:t xml:space="preserve">Freedom from injury to wires in stripping, insulation, or twisting </w:t>
            </w:r>
          </w:p>
        </w:tc>
        <w:tc>
          <w:tcPr>
            <w:tcW w:w="941" w:type="dxa"/>
            <w:tcBorders>
              <w:top w:val="nil"/>
              <w:left w:val="nil"/>
              <w:bottom w:val="nil"/>
              <w:right w:val="nil"/>
            </w:tcBorders>
          </w:tcPr>
          <w:p w14:paraId="0C34E83C" w14:textId="77777777" w:rsidR="009977C9" w:rsidRDefault="00000000">
            <w:pPr>
              <w:spacing w:after="0" w:line="259" w:lineRule="auto"/>
              <w:ind w:left="0" w:firstLine="0"/>
              <w:jc w:val="both"/>
            </w:pPr>
            <w:r>
              <w:t xml:space="preserve">25 points </w:t>
            </w:r>
          </w:p>
        </w:tc>
      </w:tr>
      <w:tr w:rsidR="009977C9" w14:paraId="17BA947A" w14:textId="77777777">
        <w:trPr>
          <w:trHeight w:val="276"/>
        </w:trPr>
        <w:tc>
          <w:tcPr>
            <w:tcW w:w="7201" w:type="dxa"/>
            <w:tcBorders>
              <w:top w:val="nil"/>
              <w:left w:val="nil"/>
              <w:bottom w:val="nil"/>
              <w:right w:val="nil"/>
            </w:tcBorders>
          </w:tcPr>
          <w:p w14:paraId="65E011CF" w14:textId="77777777" w:rsidR="009977C9" w:rsidRDefault="00000000">
            <w:pPr>
              <w:spacing w:after="0" w:line="259" w:lineRule="auto"/>
              <w:ind w:left="2" w:firstLine="0"/>
            </w:pPr>
            <w:r>
              <w:t>4.</w:t>
            </w:r>
            <w:r>
              <w:rPr>
                <w:rFonts w:ascii="Arial" w:eastAsia="Arial" w:hAnsi="Arial" w:cs="Arial"/>
              </w:rPr>
              <w:t xml:space="preserve"> </w:t>
            </w:r>
            <w:r>
              <w:t xml:space="preserve">Adequate wire in boxes </w:t>
            </w:r>
          </w:p>
        </w:tc>
        <w:tc>
          <w:tcPr>
            <w:tcW w:w="941" w:type="dxa"/>
            <w:tcBorders>
              <w:top w:val="nil"/>
              <w:left w:val="nil"/>
              <w:bottom w:val="nil"/>
              <w:right w:val="nil"/>
            </w:tcBorders>
          </w:tcPr>
          <w:p w14:paraId="60181A6C" w14:textId="77777777" w:rsidR="009977C9" w:rsidRDefault="00000000">
            <w:pPr>
              <w:spacing w:after="0" w:line="259" w:lineRule="auto"/>
              <w:ind w:left="2" w:firstLine="0"/>
              <w:jc w:val="both"/>
            </w:pPr>
            <w:r>
              <w:t xml:space="preserve">10 points </w:t>
            </w:r>
          </w:p>
        </w:tc>
      </w:tr>
      <w:tr w:rsidR="009977C9" w14:paraId="2FAFAFB6" w14:textId="77777777">
        <w:trPr>
          <w:trHeight w:val="271"/>
        </w:trPr>
        <w:tc>
          <w:tcPr>
            <w:tcW w:w="7201" w:type="dxa"/>
            <w:tcBorders>
              <w:top w:val="nil"/>
              <w:left w:val="nil"/>
              <w:bottom w:val="nil"/>
              <w:right w:val="nil"/>
            </w:tcBorders>
          </w:tcPr>
          <w:p w14:paraId="6BDECDBB" w14:textId="77777777" w:rsidR="009977C9" w:rsidRDefault="00000000">
            <w:pPr>
              <w:spacing w:after="0" w:line="259" w:lineRule="auto"/>
              <w:ind w:left="0" w:firstLine="0"/>
            </w:pPr>
            <w:r>
              <w:t>5.</w:t>
            </w:r>
            <w:r>
              <w:rPr>
                <w:rFonts w:ascii="Arial" w:eastAsia="Arial" w:hAnsi="Arial" w:cs="Arial"/>
              </w:rPr>
              <w:t xml:space="preserve"> </w:t>
            </w:r>
            <w:r>
              <w:t xml:space="preserve">General neatness </w:t>
            </w:r>
          </w:p>
        </w:tc>
        <w:tc>
          <w:tcPr>
            <w:tcW w:w="941" w:type="dxa"/>
            <w:tcBorders>
              <w:top w:val="nil"/>
              <w:left w:val="nil"/>
              <w:bottom w:val="nil"/>
              <w:right w:val="nil"/>
            </w:tcBorders>
          </w:tcPr>
          <w:p w14:paraId="5D876EBA" w14:textId="77777777" w:rsidR="009977C9" w:rsidRDefault="00000000">
            <w:pPr>
              <w:spacing w:after="0" w:line="259" w:lineRule="auto"/>
              <w:ind w:left="2" w:firstLine="0"/>
              <w:jc w:val="both"/>
            </w:pPr>
            <w:r>
              <w:t xml:space="preserve">15 points </w:t>
            </w:r>
          </w:p>
        </w:tc>
      </w:tr>
    </w:tbl>
    <w:p w14:paraId="01F4A04E" w14:textId="77777777" w:rsidR="009977C9" w:rsidRDefault="00000000">
      <w:pPr>
        <w:spacing w:after="0" w:line="259" w:lineRule="auto"/>
        <w:ind w:left="0" w:firstLine="0"/>
      </w:pPr>
      <w:r>
        <w:rPr>
          <w:sz w:val="20"/>
        </w:rPr>
        <w:t xml:space="preserve"> </w:t>
      </w:r>
    </w:p>
    <w:p w14:paraId="20B672E1" w14:textId="77777777" w:rsidR="009977C9" w:rsidRDefault="00000000">
      <w:pPr>
        <w:spacing w:after="65" w:line="259" w:lineRule="auto"/>
        <w:ind w:left="0" w:firstLine="0"/>
      </w:pPr>
      <w:r>
        <w:rPr>
          <w:sz w:val="20"/>
        </w:rPr>
        <w:t xml:space="preserve"> </w:t>
      </w:r>
    </w:p>
    <w:p w14:paraId="1261F178" w14:textId="77777777" w:rsidR="009977C9" w:rsidRDefault="00000000">
      <w:pPr>
        <w:spacing w:after="0" w:line="259" w:lineRule="auto"/>
        <w:ind w:left="0" w:firstLine="0"/>
      </w:pPr>
      <w:r>
        <w:rPr>
          <w:sz w:val="28"/>
        </w:rPr>
        <w:t xml:space="preserve"> </w:t>
      </w:r>
    </w:p>
    <w:p w14:paraId="527936E6" w14:textId="77777777" w:rsidR="009977C9" w:rsidRDefault="00000000">
      <w:pPr>
        <w:spacing w:after="17" w:line="259" w:lineRule="auto"/>
        <w:ind w:left="180" w:firstLine="0"/>
      </w:pPr>
      <w:r>
        <w:rPr>
          <w:noProof/>
        </w:rPr>
        <w:drawing>
          <wp:inline distT="0" distB="0" distL="0" distR="0" wp14:anchorId="3BC5948F" wp14:editId="25E10BA4">
            <wp:extent cx="6272785" cy="4553712"/>
            <wp:effectExtent l="0" t="0" r="0" b="0"/>
            <wp:docPr id="1452" name="Picture 1452"/>
            <wp:cNvGraphicFramePr/>
            <a:graphic xmlns:a="http://schemas.openxmlformats.org/drawingml/2006/main">
              <a:graphicData uri="http://schemas.openxmlformats.org/drawingml/2006/picture">
                <pic:pic xmlns:pic="http://schemas.openxmlformats.org/drawingml/2006/picture">
                  <pic:nvPicPr>
                    <pic:cNvPr id="1452" name="Picture 1452"/>
                    <pic:cNvPicPr/>
                  </pic:nvPicPr>
                  <pic:blipFill>
                    <a:blip r:embed="rId28"/>
                    <a:stretch>
                      <a:fillRect/>
                    </a:stretch>
                  </pic:blipFill>
                  <pic:spPr>
                    <a:xfrm>
                      <a:off x="0" y="0"/>
                      <a:ext cx="6272785" cy="4553712"/>
                    </a:xfrm>
                    <a:prstGeom prst="rect">
                      <a:avLst/>
                    </a:prstGeom>
                  </pic:spPr>
                </pic:pic>
              </a:graphicData>
            </a:graphic>
          </wp:inline>
        </w:drawing>
      </w:r>
    </w:p>
    <w:p w14:paraId="0F3BF923" w14:textId="77777777" w:rsidR="009977C9" w:rsidRDefault="00000000">
      <w:pPr>
        <w:spacing w:after="0" w:line="259" w:lineRule="auto"/>
        <w:ind w:left="0" w:firstLine="0"/>
      </w:pPr>
      <w:r>
        <w:rPr>
          <w:b/>
          <w:sz w:val="23"/>
        </w:rPr>
        <w:t xml:space="preserve"> </w:t>
      </w:r>
    </w:p>
    <w:p w14:paraId="0AD1768E" w14:textId="77777777" w:rsidR="009977C9" w:rsidRDefault="00000000">
      <w:pPr>
        <w:spacing w:after="0" w:line="259" w:lineRule="auto"/>
        <w:ind w:left="0" w:firstLine="0"/>
      </w:pPr>
      <w:r>
        <w:rPr>
          <w:b/>
          <w:sz w:val="23"/>
        </w:rPr>
        <w:t xml:space="preserve"> </w:t>
      </w:r>
    </w:p>
    <w:p w14:paraId="20BDD9F7" w14:textId="77777777" w:rsidR="009977C9" w:rsidRDefault="00000000">
      <w:pPr>
        <w:spacing w:after="0" w:line="259" w:lineRule="auto"/>
        <w:ind w:left="0" w:firstLine="0"/>
      </w:pPr>
      <w:r>
        <w:rPr>
          <w:b/>
          <w:sz w:val="23"/>
        </w:rPr>
        <w:t xml:space="preserve"> </w:t>
      </w:r>
    </w:p>
    <w:p w14:paraId="2E5F8AEF" w14:textId="77777777" w:rsidR="009977C9" w:rsidRDefault="00000000">
      <w:pPr>
        <w:spacing w:after="0" w:line="259" w:lineRule="auto"/>
        <w:ind w:left="0" w:firstLine="0"/>
      </w:pPr>
      <w:r>
        <w:rPr>
          <w:b/>
          <w:sz w:val="23"/>
        </w:rPr>
        <w:t xml:space="preserve"> </w:t>
      </w:r>
    </w:p>
    <w:p w14:paraId="2261C120" w14:textId="77777777" w:rsidR="009977C9" w:rsidRDefault="00000000">
      <w:pPr>
        <w:spacing w:after="0" w:line="259" w:lineRule="auto"/>
        <w:ind w:left="0" w:firstLine="0"/>
      </w:pPr>
      <w:r>
        <w:rPr>
          <w:b/>
          <w:sz w:val="23"/>
        </w:rPr>
        <w:t xml:space="preserve"> </w:t>
      </w:r>
    </w:p>
    <w:p w14:paraId="1B3ABB59" w14:textId="77777777" w:rsidR="009977C9" w:rsidRDefault="00000000">
      <w:pPr>
        <w:spacing w:after="0" w:line="259" w:lineRule="auto"/>
        <w:ind w:left="0" w:firstLine="0"/>
      </w:pPr>
      <w:r>
        <w:rPr>
          <w:b/>
          <w:sz w:val="23"/>
        </w:rPr>
        <w:t xml:space="preserve"> </w:t>
      </w:r>
    </w:p>
    <w:p w14:paraId="37320D30" w14:textId="77777777" w:rsidR="009977C9" w:rsidRDefault="00000000">
      <w:pPr>
        <w:spacing w:after="0" w:line="259" w:lineRule="auto"/>
        <w:ind w:left="0" w:firstLine="0"/>
      </w:pPr>
      <w:r>
        <w:rPr>
          <w:b/>
          <w:sz w:val="23"/>
        </w:rPr>
        <w:t xml:space="preserve"> </w:t>
      </w:r>
    </w:p>
    <w:p w14:paraId="1630CBB3" w14:textId="77777777" w:rsidR="009977C9" w:rsidRDefault="00000000">
      <w:pPr>
        <w:spacing w:after="0" w:line="259" w:lineRule="auto"/>
        <w:ind w:left="0" w:firstLine="0"/>
      </w:pPr>
      <w:r>
        <w:rPr>
          <w:b/>
          <w:sz w:val="23"/>
        </w:rPr>
        <w:t xml:space="preserve"> </w:t>
      </w:r>
    </w:p>
    <w:p w14:paraId="69033CA9" w14:textId="77777777" w:rsidR="009977C9" w:rsidRDefault="00000000">
      <w:pPr>
        <w:spacing w:after="0" w:line="259" w:lineRule="auto"/>
        <w:ind w:left="0" w:firstLine="0"/>
      </w:pPr>
      <w:r>
        <w:rPr>
          <w:b/>
          <w:sz w:val="23"/>
        </w:rPr>
        <w:t xml:space="preserve"> </w:t>
      </w:r>
    </w:p>
    <w:p w14:paraId="3C3B06CC" w14:textId="77777777" w:rsidR="009977C9" w:rsidRDefault="00000000">
      <w:pPr>
        <w:spacing w:after="0" w:line="259" w:lineRule="auto"/>
        <w:ind w:left="0" w:firstLine="0"/>
      </w:pPr>
      <w:r>
        <w:rPr>
          <w:b/>
          <w:sz w:val="23"/>
        </w:rPr>
        <w:t xml:space="preserve"> </w:t>
      </w:r>
    </w:p>
    <w:p w14:paraId="3F808D10" w14:textId="77777777" w:rsidR="009977C9" w:rsidRDefault="00000000">
      <w:pPr>
        <w:spacing w:after="0" w:line="259" w:lineRule="auto"/>
        <w:ind w:left="0" w:firstLine="0"/>
      </w:pPr>
      <w:r>
        <w:rPr>
          <w:b/>
          <w:sz w:val="23"/>
        </w:rPr>
        <w:t xml:space="preserve"> </w:t>
      </w:r>
    </w:p>
    <w:p w14:paraId="41B06732" w14:textId="77777777" w:rsidR="009977C9" w:rsidRDefault="00000000">
      <w:pPr>
        <w:spacing w:after="0" w:line="259" w:lineRule="auto"/>
        <w:ind w:left="0" w:firstLine="0"/>
      </w:pPr>
      <w:r>
        <w:rPr>
          <w:b/>
          <w:sz w:val="23"/>
        </w:rPr>
        <w:lastRenderedPageBreak/>
        <w:t xml:space="preserve"> </w:t>
      </w:r>
    </w:p>
    <w:p w14:paraId="2773AE79" w14:textId="77777777" w:rsidR="009977C9" w:rsidRDefault="00000000">
      <w:pPr>
        <w:spacing w:after="0" w:line="259" w:lineRule="auto"/>
        <w:ind w:left="0" w:firstLine="0"/>
      </w:pPr>
      <w:r>
        <w:rPr>
          <w:b/>
          <w:sz w:val="23"/>
        </w:rPr>
        <w:t xml:space="preserve"> </w:t>
      </w:r>
    </w:p>
    <w:p w14:paraId="1BF93279" w14:textId="77777777" w:rsidR="009977C9" w:rsidRDefault="00000000">
      <w:pPr>
        <w:spacing w:after="0" w:line="259" w:lineRule="auto"/>
        <w:ind w:left="0" w:firstLine="0"/>
      </w:pPr>
      <w:r>
        <w:rPr>
          <w:b/>
          <w:sz w:val="23"/>
        </w:rPr>
        <w:t xml:space="preserve"> </w:t>
      </w:r>
    </w:p>
    <w:p w14:paraId="42120F9E" w14:textId="77777777" w:rsidR="009977C9" w:rsidRDefault="00000000">
      <w:pPr>
        <w:spacing w:after="0" w:line="259" w:lineRule="auto"/>
        <w:ind w:left="0" w:firstLine="0"/>
      </w:pPr>
      <w:r>
        <w:rPr>
          <w:sz w:val="20"/>
        </w:rPr>
        <w:t xml:space="preserve"> </w:t>
      </w:r>
    </w:p>
    <w:p w14:paraId="49EDFB10" w14:textId="77777777" w:rsidR="009977C9" w:rsidRDefault="00000000">
      <w:pPr>
        <w:spacing w:after="0" w:line="259" w:lineRule="auto"/>
        <w:ind w:left="0" w:firstLine="0"/>
      </w:pPr>
      <w:r>
        <w:rPr>
          <w:b/>
          <w:sz w:val="23"/>
        </w:rPr>
        <w:t xml:space="preserve">PLUMBING </w:t>
      </w:r>
    </w:p>
    <w:p w14:paraId="49C56669" w14:textId="77777777" w:rsidR="009977C9" w:rsidRDefault="00000000">
      <w:pPr>
        <w:spacing w:after="0" w:line="259" w:lineRule="auto"/>
        <w:ind w:left="0" w:firstLine="0"/>
      </w:pPr>
      <w:r>
        <w:rPr>
          <w:b/>
          <w:sz w:val="23"/>
        </w:rPr>
        <w:t xml:space="preserve"> </w:t>
      </w:r>
    </w:p>
    <w:p w14:paraId="34F69C91" w14:textId="77777777" w:rsidR="009977C9" w:rsidRDefault="00000000">
      <w:pPr>
        <w:ind w:left="10"/>
      </w:pPr>
      <w:r>
        <w:rPr>
          <w:b/>
        </w:rPr>
        <w:t>GENERAL INFORMATION/DIRECTIONS</w:t>
      </w:r>
      <w:r>
        <w:t xml:space="preserve">: Students will be required to build a pvc pipe system resembling the example below. </w:t>
      </w:r>
      <w:r>
        <w:rPr>
          <w:b/>
        </w:rPr>
        <w:t>Measurements shown are just for example only. The judges will determine contest measurements the day of the contest as well as location of the adapter leg.</w:t>
      </w:r>
      <w:r>
        <w:t xml:space="preserve"> Project will be judged off of correct measurements, pipe, primer, glue, fittings, and ability to hold water. Students must complete all cutting with non-electric cutting tools (ex. Pipe cutter, hacksaw). All pieces will be hooked to a water hose to test water holding ability. Safety glasses must be worn at all times</w:t>
      </w:r>
      <w:r>
        <w:rPr>
          <w:b/>
          <w:sz w:val="23"/>
        </w:rPr>
        <w:t xml:space="preserve"> </w:t>
      </w:r>
    </w:p>
    <w:p w14:paraId="73E13905" w14:textId="77777777" w:rsidR="009977C9" w:rsidRDefault="00000000">
      <w:pPr>
        <w:spacing w:after="0" w:line="259" w:lineRule="auto"/>
        <w:ind w:left="0" w:firstLine="0"/>
      </w:pPr>
      <w:r>
        <w:rPr>
          <w:b/>
          <w:sz w:val="23"/>
        </w:rPr>
        <w:t xml:space="preserve"> </w:t>
      </w:r>
    </w:p>
    <w:p w14:paraId="2255668F" w14:textId="77777777" w:rsidR="009977C9" w:rsidRDefault="00000000">
      <w:pPr>
        <w:spacing w:after="3" w:line="259" w:lineRule="auto"/>
        <w:ind w:left="10"/>
      </w:pPr>
      <w:r>
        <w:rPr>
          <w:b/>
        </w:rPr>
        <w:t xml:space="preserve">Materials to Bring </w:t>
      </w:r>
    </w:p>
    <w:p w14:paraId="414C4B99" w14:textId="77777777" w:rsidR="009977C9" w:rsidRDefault="00000000">
      <w:pPr>
        <w:numPr>
          <w:ilvl w:val="0"/>
          <w:numId w:val="4"/>
        </w:numPr>
        <w:spacing w:after="41"/>
        <w:ind w:hanging="144"/>
      </w:pPr>
      <w:r>
        <w:t xml:space="preserve">3 foot regular 3/4” schedule 40 pvc pipe. (Do not bring cpvc pipe)  </w:t>
      </w:r>
    </w:p>
    <w:p w14:paraId="26FD09A5" w14:textId="77777777" w:rsidR="009977C9" w:rsidRDefault="00000000">
      <w:pPr>
        <w:numPr>
          <w:ilvl w:val="0"/>
          <w:numId w:val="4"/>
        </w:numPr>
        <w:spacing w:after="43"/>
        <w:ind w:hanging="144"/>
      </w:pPr>
      <w:r>
        <w:t xml:space="preserve">Cutting tool • 1 - ¾” pvc tee  </w:t>
      </w:r>
    </w:p>
    <w:p w14:paraId="5467C958" w14:textId="77777777" w:rsidR="009977C9" w:rsidRDefault="00000000">
      <w:pPr>
        <w:numPr>
          <w:ilvl w:val="0"/>
          <w:numId w:val="4"/>
        </w:numPr>
        <w:spacing w:after="40"/>
        <w:ind w:hanging="144"/>
      </w:pPr>
      <w:r>
        <w:t xml:space="preserve">2 - ¾” pvc caps (preferably flat to make judging easier, but rounded caps can be used)  </w:t>
      </w:r>
    </w:p>
    <w:p w14:paraId="2CA41CF9" w14:textId="77777777" w:rsidR="009977C9" w:rsidRDefault="00000000">
      <w:pPr>
        <w:numPr>
          <w:ilvl w:val="0"/>
          <w:numId w:val="4"/>
        </w:numPr>
        <w:spacing w:after="43"/>
        <w:ind w:hanging="144"/>
      </w:pPr>
      <w:r>
        <w:t xml:space="preserve">1 – ¾” pvc female adapter  </w:t>
      </w:r>
    </w:p>
    <w:p w14:paraId="2EF8346E" w14:textId="77777777" w:rsidR="009977C9" w:rsidRDefault="00000000">
      <w:pPr>
        <w:numPr>
          <w:ilvl w:val="0"/>
          <w:numId w:val="4"/>
        </w:numPr>
        <w:spacing w:after="42"/>
        <w:ind w:hanging="144"/>
      </w:pPr>
      <w:r>
        <w:t xml:space="preserve">PVC rated glue </w:t>
      </w:r>
    </w:p>
    <w:p w14:paraId="03002DBE" w14:textId="77777777" w:rsidR="009977C9" w:rsidRDefault="00000000">
      <w:pPr>
        <w:numPr>
          <w:ilvl w:val="0"/>
          <w:numId w:val="4"/>
        </w:numPr>
        <w:ind w:hanging="144"/>
      </w:pPr>
      <w:r>
        <w:t xml:space="preserve">PVC Purple Primer  </w:t>
      </w:r>
    </w:p>
    <w:p w14:paraId="38E773F7" w14:textId="77777777" w:rsidR="009977C9" w:rsidRDefault="00000000">
      <w:pPr>
        <w:numPr>
          <w:ilvl w:val="0"/>
          <w:numId w:val="4"/>
        </w:numPr>
        <w:ind w:hanging="144"/>
      </w:pPr>
      <w:r>
        <w:t xml:space="preserve">Non- Electric Measuring Tool (ex. Tape Measure, foldable ruler) </w:t>
      </w:r>
    </w:p>
    <w:p w14:paraId="2258AF70" w14:textId="77777777" w:rsidR="009977C9" w:rsidRDefault="00000000">
      <w:pPr>
        <w:spacing w:after="0" w:line="259" w:lineRule="auto"/>
        <w:ind w:left="0" w:firstLine="0"/>
      </w:pPr>
      <w:r>
        <w:t xml:space="preserve"> </w:t>
      </w:r>
    </w:p>
    <w:p w14:paraId="3F4F2AF6" w14:textId="77777777" w:rsidR="009977C9" w:rsidRDefault="00000000">
      <w:pPr>
        <w:spacing w:after="0" w:line="259" w:lineRule="auto"/>
        <w:ind w:left="0" w:firstLine="0"/>
      </w:pPr>
      <w:r>
        <w:t xml:space="preserve"> </w:t>
      </w:r>
    </w:p>
    <w:p w14:paraId="5B2FFFF3" w14:textId="77777777" w:rsidR="009977C9" w:rsidRDefault="00000000">
      <w:pPr>
        <w:spacing w:after="0" w:line="259" w:lineRule="auto"/>
        <w:ind w:left="0" w:firstLine="0"/>
      </w:pPr>
      <w:r>
        <w:t xml:space="preserve"> </w:t>
      </w:r>
    </w:p>
    <w:p w14:paraId="5B7AEC49" w14:textId="77777777" w:rsidR="009977C9" w:rsidRDefault="00000000">
      <w:pPr>
        <w:spacing w:after="24" w:line="259" w:lineRule="auto"/>
        <w:ind w:left="0" w:firstLine="0"/>
      </w:pPr>
      <w:r>
        <w:rPr>
          <w:noProof/>
        </w:rPr>
        <w:lastRenderedPageBreak/>
        <w:drawing>
          <wp:inline distT="0" distB="0" distL="0" distR="0" wp14:anchorId="45885650" wp14:editId="1A641CB2">
            <wp:extent cx="5858256" cy="4239768"/>
            <wp:effectExtent l="0" t="0" r="0" b="0"/>
            <wp:docPr id="1547" name="Picture 1547"/>
            <wp:cNvGraphicFramePr/>
            <a:graphic xmlns:a="http://schemas.openxmlformats.org/drawingml/2006/main">
              <a:graphicData uri="http://schemas.openxmlformats.org/drawingml/2006/picture">
                <pic:pic xmlns:pic="http://schemas.openxmlformats.org/drawingml/2006/picture">
                  <pic:nvPicPr>
                    <pic:cNvPr id="1547" name="Picture 1547"/>
                    <pic:cNvPicPr/>
                  </pic:nvPicPr>
                  <pic:blipFill>
                    <a:blip r:embed="rId29"/>
                    <a:stretch>
                      <a:fillRect/>
                    </a:stretch>
                  </pic:blipFill>
                  <pic:spPr>
                    <a:xfrm>
                      <a:off x="0" y="0"/>
                      <a:ext cx="5858256" cy="4239768"/>
                    </a:xfrm>
                    <a:prstGeom prst="rect">
                      <a:avLst/>
                    </a:prstGeom>
                  </pic:spPr>
                </pic:pic>
              </a:graphicData>
            </a:graphic>
          </wp:inline>
        </w:drawing>
      </w:r>
    </w:p>
    <w:p w14:paraId="15C792A6" w14:textId="77777777" w:rsidR="009977C9" w:rsidRDefault="00000000">
      <w:pPr>
        <w:spacing w:after="0" w:line="259" w:lineRule="auto"/>
        <w:ind w:left="0" w:firstLine="0"/>
      </w:pPr>
      <w:r>
        <w:rPr>
          <w:b/>
          <w:sz w:val="22"/>
        </w:rPr>
        <w:t xml:space="preserve"> </w:t>
      </w:r>
    </w:p>
    <w:p w14:paraId="2451B3E3" w14:textId="77777777" w:rsidR="009977C9" w:rsidRDefault="00000000">
      <w:pPr>
        <w:spacing w:after="0" w:line="259" w:lineRule="auto"/>
        <w:ind w:left="0" w:firstLine="0"/>
      </w:pPr>
      <w:r>
        <w:rPr>
          <w:b/>
          <w:sz w:val="22"/>
        </w:rPr>
        <w:t xml:space="preserve"> </w:t>
      </w:r>
    </w:p>
    <w:p w14:paraId="6D6ECD2D" w14:textId="77777777" w:rsidR="009977C9" w:rsidRDefault="00000000">
      <w:pPr>
        <w:spacing w:after="0" w:line="259" w:lineRule="auto"/>
        <w:ind w:left="0" w:firstLine="0"/>
      </w:pPr>
      <w:r>
        <w:rPr>
          <w:b/>
          <w:sz w:val="22"/>
        </w:rPr>
        <w:t xml:space="preserve"> </w:t>
      </w:r>
    </w:p>
    <w:p w14:paraId="4EC21CA6" w14:textId="77777777" w:rsidR="009977C9" w:rsidRDefault="00000000">
      <w:pPr>
        <w:spacing w:after="0" w:line="259" w:lineRule="auto"/>
        <w:ind w:left="0" w:firstLine="0"/>
      </w:pPr>
      <w:r>
        <w:rPr>
          <w:b/>
          <w:sz w:val="22"/>
        </w:rPr>
        <w:t xml:space="preserve"> </w:t>
      </w:r>
    </w:p>
    <w:p w14:paraId="07D1FC54" w14:textId="77777777" w:rsidR="009977C9" w:rsidRDefault="00000000">
      <w:pPr>
        <w:spacing w:after="0" w:line="259" w:lineRule="auto"/>
        <w:ind w:left="0" w:firstLine="0"/>
      </w:pPr>
      <w:r>
        <w:rPr>
          <w:b/>
          <w:sz w:val="22"/>
        </w:rPr>
        <w:t xml:space="preserve"> </w:t>
      </w:r>
    </w:p>
    <w:p w14:paraId="1DC9C4D6" w14:textId="77777777" w:rsidR="009977C9" w:rsidRDefault="00000000">
      <w:pPr>
        <w:spacing w:after="0" w:line="259" w:lineRule="auto"/>
        <w:ind w:left="0" w:firstLine="0"/>
      </w:pPr>
      <w:r>
        <w:rPr>
          <w:b/>
          <w:sz w:val="22"/>
        </w:rPr>
        <w:t xml:space="preserve"> </w:t>
      </w:r>
    </w:p>
    <w:p w14:paraId="6091008F" w14:textId="77777777" w:rsidR="009977C9" w:rsidRDefault="00000000">
      <w:pPr>
        <w:spacing w:after="36" w:line="259" w:lineRule="auto"/>
        <w:ind w:left="0" w:firstLine="0"/>
      </w:pPr>
      <w:r>
        <w:rPr>
          <w:b/>
          <w:sz w:val="22"/>
        </w:rPr>
        <w:t xml:space="preserve"> </w:t>
      </w:r>
    </w:p>
    <w:p w14:paraId="35CF5E58" w14:textId="77777777" w:rsidR="009977C9" w:rsidRDefault="00000000">
      <w:pPr>
        <w:spacing w:after="0" w:line="259" w:lineRule="auto"/>
        <w:ind w:left="0" w:firstLine="0"/>
      </w:pPr>
      <w:r>
        <w:rPr>
          <w:sz w:val="20"/>
        </w:rPr>
        <w:t xml:space="preserve"> </w:t>
      </w:r>
    </w:p>
    <w:p w14:paraId="6F631B20" w14:textId="77777777" w:rsidR="009977C9" w:rsidRDefault="00000000">
      <w:pPr>
        <w:spacing w:after="0" w:line="259" w:lineRule="auto"/>
        <w:ind w:left="0" w:firstLine="0"/>
      </w:pPr>
      <w:r>
        <w:rPr>
          <w:b/>
          <w:sz w:val="22"/>
        </w:rPr>
        <w:t xml:space="preserve">Total Activity Points: 100 Measurements  </w:t>
      </w:r>
    </w:p>
    <w:p w14:paraId="48148D91" w14:textId="77777777" w:rsidR="009977C9" w:rsidRDefault="00000000">
      <w:pPr>
        <w:spacing w:after="0" w:line="259" w:lineRule="auto"/>
        <w:ind w:left="0" w:firstLine="0"/>
      </w:pPr>
      <w:r>
        <w:rPr>
          <w:sz w:val="22"/>
        </w:rPr>
        <w:t xml:space="preserve"> </w:t>
      </w:r>
    </w:p>
    <w:p w14:paraId="5787BFBA" w14:textId="77777777" w:rsidR="009977C9" w:rsidRDefault="00000000">
      <w:pPr>
        <w:spacing w:after="0" w:line="265" w:lineRule="auto"/>
        <w:ind w:left="-5"/>
      </w:pPr>
      <w:r>
        <w:rPr>
          <w:sz w:val="22"/>
        </w:rPr>
        <w:t xml:space="preserve">4o points maximum: Minus 2 per 1/16 inch  </w:t>
      </w:r>
    </w:p>
    <w:p w14:paraId="0DD32A6D" w14:textId="77777777" w:rsidR="009977C9" w:rsidRDefault="00000000">
      <w:pPr>
        <w:spacing w:after="0" w:line="259" w:lineRule="auto"/>
        <w:ind w:left="0" w:firstLine="0"/>
      </w:pPr>
      <w:r>
        <w:rPr>
          <w:sz w:val="22"/>
        </w:rPr>
        <w:t xml:space="preserve"> </w:t>
      </w:r>
    </w:p>
    <w:p w14:paraId="790F41A1" w14:textId="77777777" w:rsidR="009977C9" w:rsidRDefault="00000000">
      <w:pPr>
        <w:spacing w:after="0" w:line="265" w:lineRule="auto"/>
        <w:ind w:left="-5"/>
      </w:pPr>
      <w:r>
        <w:rPr>
          <w:sz w:val="22"/>
        </w:rPr>
        <w:t xml:space="preserve">Purple primer visibility (Purple primer must be visible completely around each joint) 30 points maximum: Minus 5 points per joint.  </w:t>
      </w:r>
    </w:p>
    <w:p w14:paraId="5955B9DE" w14:textId="77777777" w:rsidR="009977C9" w:rsidRDefault="00000000">
      <w:pPr>
        <w:spacing w:after="0" w:line="259" w:lineRule="auto"/>
        <w:ind w:left="0" w:firstLine="0"/>
      </w:pPr>
      <w:r>
        <w:rPr>
          <w:sz w:val="22"/>
        </w:rPr>
        <w:t xml:space="preserve"> </w:t>
      </w:r>
    </w:p>
    <w:p w14:paraId="48C86791" w14:textId="77777777" w:rsidR="009977C9" w:rsidRDefault="00000000">
      <w:pPr>
        <w:spacing w:after="0" w:line="265" w:lineRule="auto"/>
        <w:ind w:left="-5"/>
      </w:pPr>
      <w:r>
        <w:rPr>
          <w:sz w:val="22"/>
        </w:rPr>
        <w:t xml:space="preserve">Correct placement of Adapter: 20 points  </w:t>
      </w:r>
    </w:p>
    <w:p w14:paraId="4B3A116C" w14:textId="77777777" w:rsidR="009977C9" w:rsidRDefault="00000000">
      <w:pPr>
        <w:spacing w:after="0" w:line="259" w:lineRule="auto"/>
        <w:ind w:left="0" w:firstLine="0"/>
      </w:pPr>
      <w:r>
        <w:rPr>
          <w:sz w:val="22"/>
        </w:rPr>
        <w:t xml:space="preserve"> </w:t>
      </w:r>
    </w:p>
    <w:p w14:paraId="0DBB3DB8" w14:textId="77777777" w:rsidR="009977C9" w:rsidRDefault="00000000">
      <w:pPr>
        <w:spacing w:after="0" w:line="265" w:lineRule="auto"/>
        <w:ind w:left="-5"/>
      </w:pPr>
      <w:r>
        <w:rPr>
          <w:sz w:val="22"/>
        </w:rPr>
        <w:t xml:space="preserve">Uniformity of Work (Ex. Excess glue, primer): 10 points  </w:t>
      </w:r>
    </w:p>
    <w:p w14:paraId="633B7B62" w14:textId="77777777" w:rsidR="009977C9" w:rsidRDefault="00000000">
      <w:pPr>
        <w:spacing w:after="0" w:line="259" w:lineRule="auto"/>
        <w:ind w:left="0" w:firstLine="0"/>
      </w:pPr>
      <w:r>
        <w:rPr>
          <w:sz w:val="22"/>
        </w:rPr>
        <w:t xml:space="preserve"> </w:t>
      </w:r>
    </w:p>
    <w:p w14:paraId="7BF939A3" w14:textId="77777777" w:rsidR="009977C9" w:rsidRDefault="00000000">
      <w:pPr>
        <w:spacing w:after="0" w:line="265" w:lineRule="auto"/>
        <w:ind w:left="-5"/>
      </w:pPr>
      <w:r>
        <w:rPr>
          <w:sz w:val="22"/>
        </w:rPr>
        <w:t xml:space="preserve">If Plumbing project that doesn’t hold pressure for set amount of time. </w:t>
      </w:r>
    </w:p>
    <w:p w14:paraId="232516A8" w14:textId="77777777" w:rsidR="009977C9" w:rsidRDefault="00000000">
      <w:pPr>
        <w:spacing w:after="0" w:line="259" w:lineRule="auto"/>
        <w:ind w:left="0" w:firstLine="0"/>
      </w:pPr>
      <w:r>
        <w:rPr>
          <w:sz w:val="22"/>
        </w:rPr>
        <w:t xml:space="preserve"> </w:t>
      </w:r>
    </w:p>
    <w:p w14:paraId="60E2E8FF" w14:textId="77777777" w:rsidR="009977C9" w:rsidRDefault="00000000">
      <w:pPr>
        <w:spacing w:after="10923" w:line="265" w:lineRule="auto"/>
        <w:ind w:left="-5"/>
      </w:pPr>
      <w:r>
        <w:rPr>
          <w:sz w:val="22"/>
        </w:rPr>
        <w:t xml:space="preserve"> Disqualifying factors: Any pipe other than PVC, Glue not rated for PVC, and typical other disqualifying factors.</w:t>
      </w:r>
    </w:p>
    <w:p w14:paraId="7C1160CA" w14:textId="77777777" w:rsidR="009977C9" w:rsidRDefault="00000000">
      <w:pPr>
        <w:spacing w:after="0" w:line="259" w:lineRule="auto"/>
        <w:ind w:left="0" w:firstLine="0"/>
      </w:pPr>
      <w:r>
        <w:rPr>
          <w:sz w:val="20"/>
        </w:rPr>
        <w:lastRenderedPageBreak/>
        <w:t xml:space="preserve"> </w:t>
      </w:r>
    </w:p>
    <w:p w14:paraId="41BB23A3" w14:textId="77777777" w:rsidR="009977C9" w:rsidRDefault="00000000">
      <w:pPr>
        <w:spacing w:after="3" w:line="259" w:lineRule="auto"/>
        <w:ind w:left="190"/>
      </w:pPr>
      <w:r>
        <w:rPr>
          <w:b/>
        </w:rPr>
        <w:t xml:space="preserve">SMALL ENGINE PARTS IDENTIFICATION </w:t>
      </w:r>
    </w:p>
    <w:p w14:paraId="4353009A" w14:textId="77777777" w:rsidR="009977C9" w:rsidRDefault="00000000">
      <w:pPr>
        <w:spacing w:after="0" w:line="259" w:lineRule="auto"/>
        <w:ind w:left="0" w:firstLine="0"/>
      </w:pPr>
      <w:r>
        <w:rPr>
          <w:b/>
          <w:sz w:val="23"/>
        </w:rPr>
        <w:t xml:space="preserve"> </w:t>
      </w:r>
    </w:p>
    <w:p w14:paraId="624AEC5C" w14:textId="77777777" w:rsidR="009977C9" w:rsidRDefault="00000000">
      <w:pPr>
        <w:numPr>
          <w:ilvl w:val="0"/>
          <w:numId w:val="5"/>
        </w:numPr>
        <w:ind w:hanging="420"/>
      </w:pPr>
      <w:r>
        <w:t xml:space="preserve">Twenty-five parts shall be identified from the list on page 30. In case of a tie, the contestant completing in the shortest length of time shall be given the highest rank. </w:t>
      </w:r>
    </w:p>
    <w:p w14:paraId="6F5A6C25" w14:textId="77777777" w:rsidR="009977C9" w:rsidRDefault="00000000">
      <w:pPr>
        <w:numPr>
          <w:ilvl w:val="0"/>
          <w:numId w:val="5"/>
        </w:numPr>
        <w:ind w:hanging="420"/>
      </w:pPr>
      <w:r>
        <w:t xml:space="preserve">The judge shall bring a stopwatch to time each contestant </w:t>
      </w:r>
    </w:p>
    <w:p w14:paraId="7AF3C8C4" w14:textId="77777777" w:rsidR="009977C9" w:rsidRDefault="00000000">
      <w:pPr>
        <w:numPr>
          <w:ilvl w:val="0"/>
          <w:numId w:val="5"/>
        </w:numPr>
        <w:ind w:hanging="420"/>
      </w:pPr>
      <w:r>
        <w:t xml:space="preserve">No contestant shall be allowed more than 10 minutes to identify parts. </w:t>
      </w:r>
    </w:p>
    <w:p w14:paraId="7569F4D2" w14:textId="77777777" w:rsidR="009977C9" w:rsidRDefault="00000000">
      <w:pPr>
        <w:numPr>
          <w:ilvl w:val="0"/>
          <w:numId w:val="5"/>
        </w:numPr>
        <w:ind w:hanging="420"/>
      </w:pPr>
      <w:r>
        <w:t xml:space="preserve">Students will be able to view the set-up of the room with numbers in place prior to the beginning of the event (no parts on numbers at this time). </w:t>
      </w:r>
    </w:p>
    <w:p w14:paraId="7CE21299" w14:textId="6A89599E" w:rsidR="009977C9" w:rsidRDefault="00AB3E28">
      <w:pPr>
        <w:numPr>
          <w:ilvl w:val="0"/>
          <w:numId w:val="5"/>
        </w:numPr>
        <w:ind w:hanging="420"/>
      </w:pPr>
      <w:r>
        <w:t xml:space="preserve">The contestant will be seated at the first Small Engine part with his/her back to the table when time begins. Time will be stopped when the paper is handed to the judge who will be standing beside the last Small Engine part. </w:t>
      </w:r>
    </w:p>
    <w:p w14:paraId="07F07098" w14:textId="77777777" w:rsidR="009977C9" w:rsidRDefault="00000000">
      <w:pPr>
        <w:numPr>
          <w:ilvl w:val="0"/>
          <w:numId w:val="5"/>
        </w:numPr>
        <w:ind w:hanging="420"/>
      </w:pPr>
      <w:r>
        <w:t xml:space="preserve">The host advisor shall furnish mimeographed check forms for small engine parts identification, parts listed alphabetically; a sample copy is attached. </w:t>
      </w:r>
    </w:p>
    <w:p w14:paraId="2E1C382F" w14:textId="77777777" w:rsidR="009977C9" w:rsidRDefault="00000000">
      <w:pPr>
        <w:numPr>
          <w:ilvl w:val="0"/>
          <w:numId w:val="5"/>
        </w:numPr>
        <w:ind w:hanging="420"/>
      </w:pPr>
      <w:r>
        <w:t xml:space="preserve">Parts shall be displayed on numbered typing paper. </w:t>
      </w:r>
    </w:p>
    <w:p w14:paraId="0BA42910" w14:textId="77777777" w:rsidR="009977C9" w:rsidRDefault="00000000">
      <w:pPr>
        <w:numPr>
          <w:ilvl w:val="0"/>
          <w:numId w:val="5"/>
        </w:numPr>
        <w:ind w:hanging="420"/>
      </w:pPr>
      <w:r>
        <w:t xml:space="preserve">Parts displayed must be numbered consecutively. </w:t>
      </w:r>
    </w:p>
    <w:p w14:paraId="33C7F0F4" w14:textId="77777777" w:rsidR="009977C9" w:rsidRDefault="00000000">
      <w:pPr>
        <w:numPr>
          <w:ilvl w:val="0"/>
          <w:numId w:val="5"/>
        </w:numPr>
        <w:ind w:hanging="420"/>
      </w:pPr>
      <w:r>
        <w:t xml:space="preserve">Contestants will be allowed to view parts prior to numbering for contest. Judge will identify parts if asked by contestant during the time for viewing. All parts on list should be on display if at all possible. </w:t>
      </w:r>
    </w:p>
    <w:p w14:paraId="18738594" w14:textId="77777777" w:rsidR="009977C9" w:rsidRDefault="00000000">
      <w:pPr>
        <w:numPr>
          <w:ilvl w:val="0"/>
          <w:numId w:val="5"/>
        </w:numPr>
        <w:ind w:hanging="420"/>
      </w:pPr>
      <w:r>
        <w:t xml:space="preserve">Instructions to judges: A perfect score is 52 (one for each blank). All blanks should be correctly filled in or left blank according to the judge’s key. </w:t>
      </w:r>
    </w:p>
    <w:p w14:paraId="04BD0A00" w14:textId="77777777" w:rsidR="00AB3E28" w:rsidRDefault="00000000">
      <w:pPr>
        <w:numPr>
          <w:ilvl w:val="0"/>
          <w:numId w:val="5"/>
        </w:numPr>
        <w:ind w:hanging="420"/>
      </w:pPr>
      <w:r>
        <w:t xml:space="preserve">West Tennessee CDE parts shall be furnished by Haywood High School. </w:t>
      </w:r>
    </w:p>
    <w:p w14:paraId="0F31459A" w14:textId="77777777" w:rsidR="00AB3E28" w:rsidRDefault="00AB3E28" w:rsidP="00AB3E28"/>
    <w:p w14:paraId="0E1B865C" w14:textId="77777777" w:rsidR="00AB3E28" w:rsidRDefault="00AB3E28" w:rsidP="00AB3E28"/>
    <w:p w14:paraId="22D83671" w14:textId="7F210C8F" w:rsidR="009977C9" w:rsidRDefault="00AB3E28" w:rsidP="00AB3E28">
      <w:r w:rsidRPr="00AB3E28">
        <w:rPr>
          <w:noProof/>
        </w:rPr>
        <w:lastRenderedPageBreak/>
        <w:drawing>
          <wp:inline distT="0" distB="0" distL="0" distR="0" wp14:anchorId="154FD4CC" wp14:editId="08C3A658">
            <wp:extent cx="6737350" cy="4794032"/>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49609" cy="4802755"/>
                    </a:xfrm>
                    <a:prstGeom prst="rect">
                      <a:avLst/>
                    </a:prstGeom>
                    <a:noFill/>
                    <a:ln>
                      <a:noFill/>
                    </a:ln>
                  </pic:spPr>
                </pic:pic>
              </a:graphicData>
            </a:graphic>
          </wp:inline>
        </w:drawing>
      </w:r>
      <w:r w:rsidRPr="00AB3E28">
        <w:t xml:space="preserve"> </w:t>
      </w:r>
      <w:r>
        <w:br w:type="page"/>
      </w:r>
    </w:p>
    <w:p w14:paraId="5BAD3EF4" w14:textId="77777777" w:rsidR="009977C9" w:rsidRDefault="00000000" w:rsidP="00AB3E28">
      <w:pPr>
        <w:spacing w:after="3" w:line="240" w:lineRule="auto"/>
        <w:ind w:left="190"/>
      </w:pPr>
      <w:r>
        <w:rPr>
          <w:b/>
        </w:rPr>
        <w:lastRenderedPageBreak/>
        <w:t xml:space="preserve">SMALL ENGINE IDENTIFICATION </w:t>
      </w:r>
    </w:p>
    <w:p w14:paraId="2054EF6F" w14:textId="77777777" w:rsidR="009977C9" w:rsidRDefault="00000000" w:rsidP="00AB3E28">
      <w:pPr>
        <w:spacing w:after="124" w:line="240" w:lineRule="auto"/>
        <w:ind w:left="0" w:firstLine="0"/>
      </w:pPr>
      <w:r>
        <w:rPr>
          <w:b/>
          <w:sz w:val="15"/>
        </w:rPr>
        <w:t xml:space="preserve"> </w:t>
      </w:r>
    </w:p>
    <w:p w14:paraId="7572322A" w14:textId="77777777" w:rsidR="009977C9" w:rsidRDefault="00000000" w:rsidP="00AB3E28">
      <w:pPr>
        <w:tabs>
          <w:tab w:val="center" w:pos="5117"/>
          <w:tab w:val="center" w:pos="6934"/>
          <w:tab w:val="center" w:pos="8140"/>
        </w:tabs>
        <w:spacing w:after="271" w:line="240" w:lineRule="auto"/>
        <w:ind w:left="0" w:firstLine="0"/>
      </w:pPr>
      <w:r>
        <w:rPr>
          <w:rFonts w:ascii="Arial" w:eastAsia="Arial" w:hAnsi="Arial" w:cs="Arial"/>
          <w:sz w:val="20"/>
        </w:rPr>
        <w:t>Contestant Name</w:t>
      </w:r>
      <w:r>
        <w:rPr>
          <w:sz w:val="20"/>
        </w:rPr>
        <w:t xml:space="preserve"> </w:t>
      </w:r>
      <w:r>
        <w:rPr>
          <w:rFonts w:ascii="Calibri" w:eastAsia="Calibri" w:hAnsi="Calibri" w:cs="Calibri"/>
          <w:noProof/>
          <w:sz w:val="22"/>
        </w:rPr>
        <mc:AlternateContent>
          <mc:Choice Requires="wpg">
            <w:drawing>
              <wp:inline distT="0" distB="0" distL="0" distR="0" wp14:anchorId="0DADA625" wp14:editId="59CB85DF">
                <wp:extent cx="1976882" cy="6096"/>
                <wp:effectExtent l="0" t="0" r="0" b="0"/>
                <wp:docPr id="15898" name="Group 15898"/>
                <wp:cNvGraphicFramePr/>
                <a:graphic xmlns:a="http://schemas.openxmlformats.org/drawingml/2006/main">
                  <a:graphicData uri="http://schemas.microsoft.com/office/word/2010/wordprocessingGroup">
                    <wpg:wgp>
                      <wpg:cNvGrpSpPr/>
                      <wpg:grpSpPr>
                        <a:xfrm>
                          <a:off x="0" y="0"/>
                          <a:ext cx="1976882" cy="6096"/>
                          <a:chOff x="0" y="0"/>
                          <a:chExt cx="1976882" cy="6096"/>
                        </a:xfrm>
                      </wpg:grpSpPr>
                      <wps:wsp>
                        <wps:cNvPr id="20046" name="Shape 20046"/>
                        <wps:cNvSpPr/>
                        <wps:spPr>
                          <a:xfrm>
                            <a:off x="0" y="0"/>
                            <a:ext cx="1976882" cy="9144"/>
                          </a:xfrm>
                          <a:custGeom>
                            <a:avLst/>
                            <a:gdLst/>
                            <a:ahLst/>
                            <a:cxnLst/>
                            <a:rect l="0" t="0" r="0" b="0"/>
                            <a:pathLst>
                              <a:path w="1976882" h="9144">
                                <a:moveTo>
                                  <a:pt x="0" y="0"/>
                                </a:moveTo>
                                <a:lnTo>
                                  <a:pt x="1976882" y="0"/>
                                </a:lnTo>
                                <a:lnTo>
                                  <a:pt x="1976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898" style="width:155.66pt;height:0.47998pt;mso-position-horizontal-relative:char;mso-position-vertical-relative:line" coordsize="19768,60">
                <v:shape id="Shape 20047" style="position:absolute;width:19768;height:91;left:0;top:0;" coordsize="1976882,9144" path="m0,0l1976882,0l1976882,9144l0,9144l0,0">
                  <v:stroke weight="0pt" endcap="flat" joinstyle="miter" miterlimit="10" on="false" color="#000000" opacity="0"/>
                  <v:fill on="true" color="#000000"/>
                </v:shape>
              </v:group>
            </w:pict>
          </mc:Fallback>
        </mc:AlternateContent>
      </w:r>
      <w:r>
        <w:rPr>
          <w:sz w:val="20"/>
        </w:rPr>
        <w:t xml:space="preserve"> </w:t>
      </w:r>
      <w:r>
        <w:rPr>
          <w:sz w:val="20"/>
        </w:rPr>
        <w:tab/>
        <w:t xml:space="preserve"> </w:t>
      </w:r>
      <w:r>
        <w:rPr>
          <w:rFonts w:ascii="Arial" w:eastAsia="Arial" w:hAnsi="Arial" w:cs="Arial"/>
          <w:sz w:val="20"/>
        </w:rPr>
        <w:t>Time</w:t>
      </w:r>
      <w:r>
        <w:rPr>
          <w:sz w:val="20"/>
          <w:u w:val="single" w:color="000000"/>
        </w:rPr>
        <w:t xml:space="preserve">  </w:t>
      </w:r>
      <w:r>
        <w:rPr>
          <w:sz w:val="20"/>
          <w:u w:val="single" w:color="000000"/>
        </w:rPr>
        <w:tab/>
      </w:r>
      <w:r>
        <w:rPr>
          <w:sz w:val="20"/>
        </w:rPr>
        <w:t xml:space="preserve"> </w:t>
      </w:r>
      <w:r>
        <w:rPr>
          <w:rFonts w:ascii="Arial" w:eastAsia="Arial" w:hAnsi="Arial" w:cs="Arial"/>
          <w:sz w:val="20"/>
        </w:rPr>
        <w:t>Score</w:t>
      </w:r>
      <w:r>
        <w:rPr>
          <w:sz w:val="20"/>
          <w:u w:val="single" w:color="000000"/>
        </w:rPr>
        <w:t xml:space="preserve">  </w:t>
      </w:r>
      <w:r>
        <w:rPr>
          <w:sz w:val="20"/>
          <w:u w:val="single" w:color="000000"/>
        </w:rPr>
        <w:tab/>
      </w:r>
      <w:r>
        <w:rPr>
          <w:sz w:val="20"/>
        </w:rPr>
        <w:t xml:space="preserve"> </w:t>
      </w:r>
    </w:p>
    <w:p w14:paraId="38FB61FB" w14:textId="77777777" w:rsidR="009977C9" w:rsidRDefault="00000000" w:rsidP="00AB3E28">
      <w:pPr>
        <w:spacing w:after="38" w:line="240" w:lineRule="auto"/>
        <w:ind w:left="0" w:firstLine="0"/>
      </w:pPr>
      <w:r>
        <w:t xml:space="preserve"> </w:t>
      </w:r>
    </w:p>
    <w:p w14:paraId="1EEAA33E" w14:textId="77777777" w:rsidR="009977C9" w:rsidRDefault="00000000" w:rsidP="00AB3E28">
      <w:pPr>
        <w:tabs>
          <w:tab w:val="center" w:pos="1056"/>
          <w:tab w:val="center" w:pos="2767"/>
          <w:tab w:val="center" w:pos="5367"/>
          <w:tab w:val="center" w:pos="6701"/>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Air Cleaner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Fuel Tank </w:t>
      </w:r>
    </w:p>
    <w:p w14:paraId="2A8538D2" w14:textId="77777777" w:rsidR="009977C9" w:rsidRDefault="00000000" w:rsidP="00AB3E28">
      <w:pPr>
        <w:spacing w:after="158" w:line="240" w:lineRule="auto"/>
        <w:ind w:left="0" w:firstLine="0"/>
      </w:pPr>
      <w:r>
        <w:rPr>
          <w:rFonts w:ascii="Arial" w:eastAsia="Arial" w:hAnsi="Arial" w:cs="Arial"/>
          <w:sz w:val="12"/>
        </w:rPr>
        <w:t xml:space="preserve"> </w:t>
      </w:r>
    </w:p>
    <w:p w14:paraId="53E1AC13" w14:textId="77777777" w:rsidR="009977C9" w:rsidRDefault="00000000" w:rsidP="00AB3E28">
      <w:pPr>
        <w:tabs>
          <w:tab w:val="center" w:pos="1056"/>
          <w:tab w:val="center" w:pos="3298"/>
          <w:tab w:val="center" w:pos="5367"/>
          <w:tab w:val="center" w:pos="6912"/>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Air Cleaner Foam Filter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Fuel Tank Cap </w:t>
      </w:r>
    </w:p>
    <w:p w14:paraId="1393424D" w14:textId="77777777" w:rsidR="009977C9" w:rsidRDefault="00000000" w:rsidP="00AB3E28">
      <w:pPr>
        <w:spacing w:after="156" w:line="240" w:lineRule="auto"/>
        <w:ind w:left="0" w:firstLine="0"/>
      </w:pPr>
      <w:r>
        <w:rPr>
          <w:rFonts w:ascii="Arial" w:eastAsia="Arial" w:hAnsi="Arial" w:cs="Arial"/>
          <w:sz w:val="12"/>
        </w:rPr>
        <w:t xml:space="preserve"> </w:t>
      </w:r>
    </w:p>
    <w:p w14:paraId="13633EF2" w14:textId="77777777" w:rsidR="009977C9" w:rsidRDefault="00000000" w:rsidP="00AB3E28">
      <w:pPr>
        <w:tabs>
          <w:tab w:val="center" w:pos="1056"/>
          <w:tab w:val="center" w:pos="2860"/>
          <w:tab w:val="center" w:pos="5367"/>
          <w:tab w:val="center" w:pos="6958"/>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Air Vane Link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Governor Blade </w:t>
      </w:r>
    </w:p>
    <w:p w14:paraId="61727B84" w14:textId="77777777" w:rsidR="009977C9" w:rsidRDefault="00000000" w:rsidP="00AB3E28">
      <w:pPr>
        <w:spacing w:after="158" w:line="240" w:lineRule="auto"/>
        <w:ind w:left="0" w:firstLine="0"/>
      </w:pPr>
      <w:r>
        <w:rPr>
          <w:rFonts w:ascii="Arial" w:eastAsia="Arial" w:hAnsi="Arial" w:cs="Arial"/>
          <w:sz w:val="12"/>
        </w:rPr>
        <w:t xml:space="preserve"> </w:t>
      </w:r>
    </w:p>
    <w:p w14:paraId="7FF95A3B" w14:textId="77777777" w:rsidR="009977C9" w:rsidRDefault="00000000" w:rsidP="00AB3E28">
      <w:pPr>
        <w:tabs>
          <w:tab w:val="center" w:pos="1056"/>
          <w:tab w:val="center" w:pos="2966"/>
          <w:tab w:val="center" w:pos="5367"/>
          <w:tab w:val="center" w:pos="6990"/>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Blower Housing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Governor Spring </w:t>
      </w:r>
    </w:p>
    <w:p w14:paraId="1C077D20" w14:textId="77777777" w:rsidR="009977C9" w:rsidRDefault="00000000" w:rsidP="00AB3E28">
      <w:pPr>
        <w:spacing w:after="156" w:line="240" w:lineRule="auto"/>
        <w:ind w:left="0" w:firstLine="0"/>
      </w:pPr>
      <w:r>
        <w:rPr>
          <w:rFonts w:ascii="Arial" w:eastAsia="Arial" w:hAnsi="Arial" w:cs="Arial"/>
          <w:sz w:val="12"/>
        </w:rPr>
        <w:t xml:space="preserve"> </w:t>
      </w:r>
    </w:p>
    <w:p w14:paraId="6657F97B" w14:textId="77777777" w:rsidR="009977C9" w:rsidRDefault="00000000" w:rsidP="00AB3E28">
      <w:pPr>
        <w:tabs>
          <w:tab w:val="center" w:pos="1056"/>
          <w:tab w:val="center" w:pos="3276"/>
          <w:tab w:val="center" w:pos="5367"/>
          <w:tab w:val="center" w:pos="6676"/>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Brake and Stop Switch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Grommet </w:t>
      </w:r>
    </w:p>
    <w:p w14:paraId="580AE11D" w14:textId="77777777" w:rsidR="009977C9" w:rsidRDefault="00000000" w:rsidP="00AB3E28">
      <w:pPr>
        <w:spacing w:after="158" w:line="240" w:lineRule="auto"/>
        <w:ind w:left="0" w:firstLine="0"/>
      </w:pPr>
      <w:r>
        <w:rPr>
          <w:rFonts w:ascii="Arial" w:eastAsia="Arial" w:hAnsi="Arial" w:cs="Arial"/>
          <w:sz w:val="12"/>
        </w:rPr>
        <w:t xml:space="preserve"> </w:t>
      </w:r>
    </w:p>
    <w:p w14:paraId="346AF1EC" w14:textId="77777777" w:rsidR="009977C9" w:rsidRDefault="00000000" w:rsidP="00AB3E28">
      <w:pPr>
        <w:tabs>
          <w:tab w:val="center" w:pos="1056"/>
          <w:tab w:val="center" w:pos="3111"/>
          <w:tab w:val="center" w:pos="5367"/>
          <w:tab w:val="center" w:pos="6935"/>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Breather Assembly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Intake Manifold </w:t>
      </w:r>
    </w:p>
    <w:p w14:paraId="05CFC327" w14:textId="77777777" w:rsidR="009977C9" w:rsidRDefault="00000000" w:rsidP="00AB3E28">
      <w:pPr>
        <w:spacing w:after="156" w:line="240" w:lineRule="auto"/>
        <w:ind w:left="0" w:firstLine="0"/>
      </w:pPr>
      <w:r>
        <w:rPr>
          <w:rFonts w:ascii="Arial" w:eastAsia="Arial" w:hAnsi="Arial" w:cs="Arial"/>
          <w:sz w:val="12"/>
        </w:rPr>
        <w:t xml:space="preserve"> </w:t>
      </w:r>
    </w:p>
    <w:p w14:paraId="0E7E6F89" w14:textId="77777777" w:rsidR="009977C9" w:rsidRDefault="00000000" w:rsidP="00AB3E28">
      <w:pPr>
        <w:tabs>
          <w:tab w:val="center" w:pos="1056"/>
          <w:tab w:val="center" w:pos="2997"/>
          <w:tab w:val="center" w:pos="5367"/>
          <w:tab w:val="center" w:pos="7500"/>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Breather Gasket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Intake Manifold O Ring Seal </w:t>
      </w:r>
    </w:p>
    <w:p w14:paraId="23898F5F" w14:textId="77777777" w:rsidR="009977C9" w:rsidRDefault="00000000" w:rsidP="00AB3E28">
      <w:pPr>
        <w:spacing w:after="158" w:line="240" w:lineRule="auto"/>
        <w:ind w:left="0" w:firstLine="0"/>
      </w:pPr>
      <w:r>
        <w:rPr>
          <w:rFonts w:ascii="Arial" w:eastAsia="Arial" w:hAnsi="Arial" w:cs="Arial"/>
          <w:sz w:val="12"/>
        </w:rPr>
        <w:t xml:space="preserve"> </w:t>
      </w:r>
    </w:p>
    <w:p w14:paraId="6F4DF69E" w14:textId="77777777" w:rsidR="009977C9" w:rsidRDefault="00000000" w:rsidP="00AB3E28">
      <w:pPr>
        <w:tabs>
          <w:tab w:val="center" w:pos="1056"/>
          <w:tab w:val="center" w:pos="2907"/>
          <w:tab w:val="center" w:pos="5367"/>
          <w:tab w:val="center" w:pos="7086"/>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Breather Tube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Magneto Armature </w:t>
      </w:r>
    </w:p>
    <w:p w14:paraId="1CFAF3B3" w14:textId="77777777" w:rsidR="009977C9" w:rsidRDefault="00000000" w:rsidP="00AB3E28">
      <w:pPr>
        <w:spacing w:after="156" w:line="240" w:lineRule="auto"/>
        <w:ind w:left="0" w:firstLine="0"/>
      </w:pPr>
      <w:r>
        <w:rPr>
          <w:rFonts w:ascii="Arial" w:eastAsia="Arial" w:hAnsi="Arial" w:cs="Arial"/>
          <w:sz w:val="12"/>
        </w:rPr>
        <w:t xml:space="preserve"> </w:t>
      </w:r>
    </w:p>
    <w:p w14:paraId="6263EDDF" w14:textId="77777777" w:rsidR="009977C9" w:rsidRDefault="00000000" w:rsidP="00AB3E28">
      <w:pPr>
        <w:tabs>
          <w:tab w:val="center" w:pos="1056"/>
          <w:tab w:val="center" w:pos="2697"/>
          <w:tab w:val="center" w:pos="5367"/>
          <w:tab w:val="center" w:pos="6564"/>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Camshaft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Muffler </w:t>
      </w:r>
    </w:p>
    <w:p w14:paraId="2EA967AB" w14:textId="77777777" w:rsidR="009977C9" w:rsidRDefault="00000000" w:rsidP="00AB3E28">
      <w:pPr>
        <w:spacing w:after="158" w:line="240" w:lineRule="auto"/>
        <w:ind w:left="0" w:firstLine="0"/>
      </w:pPr>
      <w:r>
        <w:rPr>
          <w:rFonts w:ascii="Arial" w:eastAsia="Arial" w:hAnsi="Arial" w:cs="Arial"/>
          <w:sz w:val="12"/>
        </w:rPr>
        <w:t xml:space="preserve"> </w:t>
      </w:r>
    </w:p>
    <w:p w14:paraId="33FAD4ED" w14:textId="77777777" w:rsidR="009977C9" w:rsidRDefault="00000000" w:rsidP="00AB3E28">
      <w:pPr>
        <w:tabs>
          <w:tab w:val="center" w:pos="1056"/>
          <w:tab w:val="center" w:pos="2745"/>
          <w:tab w:val="center" w:pos="5367"/>
          <w:tab w:val="center" w:pos="6874"/>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Carburetor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Oil Drain Plug </w:t>
      </w:r>
    </w:p>
    <w:p w14:paraId="38C75EB7" w14:textId="77777777" w:rsidR="009977C9" w:rsidRDefault="00000000" w:rsidP="00AB3E28">
      <w:pPr>
        <w:spacing w:after="156" w:line="240" w:lineRule="auto"/>
        <w:ind w:left="0" w:firstLine="0"/>
      </w:pPr>
      <w:r>
        <w:rPr>
          <w:rFonts w:ascii="Arial" w:eastAsia="Arial" w:hAnsi="Arial" w:cs="Arial"/>
          <w:sz w:val="12"/>
        </w:rPr>
        <w:t xml:space="preserve"> </w:t>
      </w:r>
    </w:p>
    <w:p w14:paraId="53896B6B" w14:textId="77777777" w:rsidR="009977C9" w:rsidRDefault="00000000" w:rsidP="00AB3E28">
      <w:pPr>
        <w:tabs>
          <w:tab w:val="center" w:pos="1056"/>
          <w:tab w:val="center" w:pos="3259"/>
          <w:tab w:val="center" w:pos="5367"/>
          <w:tab w:val="center" w:pos="6612"/>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Carburetor Diaphragm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Oil Ring </w:t>
      </w:r>
    </w:p>
    <w:p w14:paraId="59EAD903" w14:textId="77777777" w:rsidR="009977C9" w:rsidRDefault="00000000" w:rsidP="00AB3E28">
      <w:pPr>
        <w:spacing w:after="158" w:line="240" w:lineRule="auto"/>
        <w:ind w:left="0" w:firstLine="0"/>
      </w:pPr>
      <w:r>
        <w:rPr>
          <w:rFonts w:ascii="Arial" w:eastAsia="Arial" w:hAnsi="Arial" w:cs="Arial"/>
          <w:sz w:val="12"/>
        </w:rPr>
        <w:t xml:space="preserve"> </w:t>
      </w:r>
    </w:p>
    <w:p w14:paraId="21942C92" w14:textId="77777777" w:rsidR="009977C9" w:rsidRDefault="00000000" w:rsidP="00AB3E28">
      <w:pPr>
        <w:tabs>
          <w:tab w:val="center" w:pos="1056"/>
          <w:tab w:val="center" w:pos="3089"/>
          <w:tab w:val="center" w:pos="5367"/>
          <w:tab w:val="center" w:pos="6605"/>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Compression Ring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Oil Seal </w:t>
      </w:r>
    </w:p>
    <w:p w14:paraId="4C7EA6C5" w14:textId="77777777" w:rsidR="009977C9" w:rsidRDefault="00000000" w:rsidP="00AB3E28">
      <w:pPr>
        <w:spacing w:after="156" w:line="240" w:lineRule="auto"/>
        <w:ind w:left="0" w:firstLine="0"/>
      </w:pPr>
      <w:r>
        <w:rPr>
          <w:rFonts w:ascii="Arial" w:eastAsia="Arial" w:hAnsi="Arial" w:cs="Arial"/>
          <w:sz w:val="12"/>
        </w:rPr>
        <w:t xml:space="preserve"> </w:t>
      </w:r>
    </w:p>
    <w:p w14:paraId="31D0A337" w14:textId="77777777" w:rsidR="009977C9" w:rsidRDefault="00000000" w:rsidP="00AB3E28">
      <w:pPr>
        <w:tabs>
          <w:tab w:val="center" w:pos="1056"/>
          <w:tab w:val="center" w:pos="2984"/>
          <w:tab w:val="center" w:pos="5367"/>
          <w:tab w:val="center" w:pos="6718"/>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Connecting Rod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Oil Slinger </w:t>
      </w:r>
    </w:p>
    <w:p w14:paraId="2C12520B" w14:textId="77777777" w:rsidR="009977C9" w:rsidRDefault="00000000" w:rsidP="00AB3E28">
      <w:pPr>
        <w:spacing w:after="159" w:line="240" w:lineRule="auto"/>
        <w:ind w:left="0" w:firstLine="0"/>
      </w:pPr>
      <w:r>
        <w:rPr>
          <w:rFonts w:ascii="Arial" w:eastAsia="Arial" w:hAnsi="Arial" w:cs="Arial"/>
          <w:sz w:val="12"/>
        </w:rPr>
        <w:t xml:space="preserve"> </w:t>
      </w:r>
    </w:p>
    <w:p w14:paraId="55E23A66" w14:textId="77777777" w:rsidR="009977C9" w:rsidRDefault="00000000" w:rsidP="00AB3E28">
      <w:pPr>
        <w:tabs>
          <w:tab w:val="center" w:pos="1056"/>
          <w:tab w:val="center" w:pos="3194"/>
          <w:tab w:val="center" w:pos="5367"/>
          <w:tab w:val="center" w:pos="6535"/>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Connecting Rod Cap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Piston </w:t>
      </w:r>
    </w:p>
    <w:p w14:paraId="62E7430E" w14:textId="77777777" w:rsidR="009977C9" w:rsidRDefault="00000000" w:rsidP="00AB3E28">
      <w:pPr>
        <w:spacing w:after="158" w:line="240" w:lineRule="auto"/>
        <w:ind w:left="0" w:firstLine="0"/>
      </w:pPr>
      <w:r>
        <w:rPr>
          <w:rFonts w:ascii="Arial" w:eastAsia="Arial" w:hAnsi="Arial" w:cs="Arial"/>
          <w:sz w:val="12"/>
        </w:rPr>
        <w:t xml:space="preserve"> </w:t>
      </w:r>
    </w:p>
    <w:p w14:paraId="5D044E6B" w14:textId="77777777" w:rsidR="009977C9" w:rsidRDefault="00000000" w:rsidP="00AB3E28">
      <w:pPr>
        <w:tabs>
          <w:tab w:val="center" w:pos="1056"/>
          <w:tab w:val="center" w:pos="3287"/>
          <w:tab w:val="center" w:pos="5367"/>
          <w:tab w:val="center" w:pos="6707"/>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Connecting Rod Screw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Piston Pin </w:t>
      </w:r>
    </w:p>
    <w:p w14:paraId="09415303" w14:textId="77777777" w:rsidR="009977C9" w:rsidRDefault="00000000" w:rsidP="00AB3E28">
      <w:pPr>
        <w:spacing w:after="156" w:line="240" w:lineRule="auto"/>
        <w:ind w:left="0" w:firstLine="0"/>
      </w:pPr>
      <w:r>
        <w:rPr>
          <w:rFonts w:ascii="Arial" w:eastAsia="Arial" w:hAnsi="Arial" w:cs="Arial"/>
          <w:sz w:val="12"/>
        </w:rPr>
        <w:t xml:space="preserve"> </w:t>
      </w:r>
    </w:p>
    <w:p w14:paraId="2A1A6266" w14:textId="77777777" w:rsidR="009977C9" w:rsidRDefault="00000000" w:rsidP="00AB3E28">
      <w:pPr>
        <w:tabs>
          <w:tab w:val="center" w:pos="1056"/>
          <w:tab w:val="center" w:pos="2956"/>
          <w:tab w:val="center" w:pos="5367"/>
          <w:tab w:val="center" w:pos="7623"/>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Control Bracket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Pulley/Spring Assembly Spring </w:t>
      </w:r>
    </w:p>
    <w:p w14:paraId="513DA165" w14:textId="77777777" w:rsidR="009977C9" w:rsidRDefault="00000000" w:rsidP="00AB3E28">
      <w:pPr>
        <w:spacing w:after="158" w:line="240" w:lineRule="auto"/>
        <w:ind w:left="0" w:firstLine="0"/>
      </w:pPr>
      <w:r>
        <w:rPr>
          <w:rFonts w:ascii="Arial" w:eastAsia="Arial" w:hAnsi="Arial" w:cs="Arial"/>
          <w:sz w:val="12"/>
        </w:rPr>
        <w:t xml:space="preserve"> </w:t>
      </w:r>
    </w:p>
    <w:p w14:paraId="44657E53" w14:textId="77777777" w:rsidR="009977C9" w:rsidRDefault="00000000" w:rsidP="00AB3E28">
      <w:pPr>
        <w:tabs>
          <w:tab w:val="center" w:pos="1056"/>
          <w:tab w:val="center" w:pos="3091"/>
          <w:tab w:val="center" w:pos="5367"/>
          <w:tab w:val="center" w:pos="7234"/>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Crankcase Gasket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Rope Starter and Grip </w:t>
      </w:r>
    </w:p>
    <w:p w14:paraId="04AC1FCE" w14:textId="77777777" w:rsidR="009977C9" w:rsidRDefault="00000000" w:rsidP="00AB3E28">
      <w:pPr>
        <w:spacing w:after="156" w:line="240" w:lineRule="auto"/>
        <w:ind w:left="0" w:firstLine="0"/>
      </w:pPr>
      <w:r>
        <w:rPr>
          <w:rFonts w:ascii="Arial" w:eastAsia="Arial" w:hAnsi="Arial" w:cs="Arial"/>
          <w:sz w:val="12"/>
        </w:rPr>
        <w:t xml:space="preserve"> </w:t>
      </w:r>
    </w:p>
    <w:p w14:paraId="5A4CD9A8" w14:textId="77777777" w:rsidR="009977C9" w:rsidRDefault="00000000" w:rsidP="00AB3E28">
      <w:pPr>
        <w:tabs>
          <w:tab w:val="center" w:pos="1056"/>
          <w:tab w:val="center" w:pos="2753"/>
          <w:tab w:val="center" w:pos="5367"/>
          <w:tab w:val="center" w:pos="6973"/>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Crankshaft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Rotating Screen </w:t>
      </w:r>
    </w:p>
    <w:p w14:paraId="5146E83C" w14:textId="77777777" w:rsidR="009977C9" w:rsidRDefault="00000000" w:rsidP="00AB3E28">
      <w:pPr>
        <w:spacing w:after="158" w:line="240" w:lineRule="auto"/>
        <w:ind w:left="0" w:firstLine="0"/>
      </w:pPr>
      <w:r>
        <w:rPr>
          <w:rFonts w:ascii="Arial" w:eastAsia="Arial" w:hAnsi="Arial" w:cs="Arial"/>
          <w:sz w:val="12"/>
        </w:rPr>
        <w:t xml:space="preserve"> </w:t>
      </w:r>
    </w:p>
    <w:p w14:paraId="28481659" w14:textId="77777777" w:rsidR="009977C9" w:rsidRDefault="00000000" w:rsidP="00AB3E28">
      <w:pPr>
        <w:tabs>
          <w:tab w:val="center" w:pos="1056"/>
          <w:tab w:val="center" w:pos="3094"/>
          <w:tab w:val="center" w:pos="5367"/>
          <w:tab w:val="center" w:pos="6746"/>
        </w:tabs>
        <w:spacing w:after="3" w:line="240" w:lineRule="auto"/>
        <w:ind w:left="0" w:firstLine="0"/>
      </w:pPr>
      <w:r>
        <w:rPr>
          <w:sz w:val="20"/>
          <w:u w:val="single" w:color="000000"/>
        </w:rPr>
        <w:lastRenderedPageBreak/>
        <w:t xml:space="preserve">  </w:t>
      </w:r>
      <w:r>
        <w:rPr>
          <w:sz w:val="20"/>
          <w:u w:val="single" w:color="000000"/>
        </w:rPr>
        <w:tab/>
      </w:r>
      <w:r>
        <w:rPr>
          <w:sz w:val="20"/>
        </w:rPr>
        <w:t xml:space="preserve"> </w:t>
      </w:r>
      <w:r>
        <w:rPr>
          <w:sz w:val="20"/>
        </w:rPr>
        <w:tab/>
      </w:r>
      <w:r>
        <w:rPr>
          <w:rFonts w:ascii="Arial" w:eastAsia="Arial" w:hAnsi="Arial" w:cs="Arial"/>
          <w:sz w:val="20"/>
        </w:rPr>
        <w:t xml:space="preserve">Cylinder Assembly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Spark Plug </w:t>
      </w:r>
    </w:p>
    <w:p w14:paraId="708E11EC" w14:textId="77777777" w:rsidR="009977C9" w:rsidRDefault="00000000" w:rsidP="00AB3E28">
      <w:pPr>
        <w:spacing w:after="156" w:line="240" w:lineRule="auto"/>
        <w:ind w:left="0" w:firstLine="0"/>
      </w:pPr>
      <w:r>
        <w:rPr>
          <w:rFonts w:ascii="Arial" w:eastAsia="Arial" w:hAnsi="Arial" w:cs="Arial"/>
          <w:sz w:val="12"/>
        </w:rPr>
        <w:t xml:space="preserve"> </w:t>
      </w:r>
    </w:p>
    <w:p w14:paraId="1552706A" w14:textId="77777777" w:rsidR="009977C9" w:rsidRDefault="00000000" w:rsidP="00AB3E28">
      <w:pPr>
        <w:tabs>
          <w:tab w:val="center" w:pos="1056"/>
          <w:tab w:val="center" w:pos="2900"/>
          <w:tab w:val="center" w:pos="5367"/>
          <w:tab w:val="center" w:pos="6824"/>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Cylinder Head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Sump Screw </w:t>
      </w:r>
    </w:p>
    <w:p w14:paraId="16AF58B8" w14:textId="77777777" w:rsidR="009977C9" w:rsidRDefault="00000000" w:rsidP="00AB3E28">
      <w:pPr>
        <w:spacing w:after="158" w:line="240" w:lineRule="auto"/>
        <w:ind w:left="0" w:firstLine="0"/>
      </w:pPr>
      <w:r>
        <w:rPr>
          <w:rFonts w:ascii="Arial" w:eastAsia="Arial" w:hAnsi="Arial" w:cs="Arial"/>
          <w:sz w:val="12"/>
        </w:rPr>
        <w:t xml:space="preserve"> </w:t>
      </w:r>
    </w:p>
    <w:p w14:paraId="5FEB45E3" w14:textId="77777777" w:rsidR="009977C9" w:rsidRDefault="00000000" w:rsidP="00AB3E28">
      <w:pPr>
        <w:tabs>
          <w:tab w:val="center" w:pos="1056"/>
          <w:tab w:val="center" w:pos="3244"/>
          <w:tab w:val="center" w:pos="5367"/>
          <w:tab w:val="center" w:pos="7327"/>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Cylinder Head Gasket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Throttle Shaft and Valve </w:t>
      </w:r>
    </w:p>
    <w:p w14:paraId="5FE4F466" w14:textId="77777777" w:rsidR="009977C9" w:rsidRDefault="00000000" w:rsidP="00AB3E28">
      <w:pPr>
        <w:spacing w:after="156" w:line="240" w:lineRule="auto"/>
        <w:ind w:left="0" w:firstLine="0"/>
      </w:pPr>
      <w:r>
        <w:rPr>
          <w:rFonts w:ascii="Arial" w:eastAsia="Arial" w:hAnsi="Arial" w:cs="Arial"/>
          <w:sz w:val="12"/>
        </w:rPr>
        <w:t xml:space="preserve"> </w:t>
      </w:r>
    </w:p>
    <w:p w14:paraId="6D80CC36" w14:textId="77777777" w:rsidR="009977C9" w:rsidRDefault="00000000" w:rsidP="00AB3E28">
      <w:pPr>
        <w:tabs>
          <w:tab w:val="center" w:pos="1056"/>
          <w:tab w:val="center" w:pos="3205"/>
          <w:tab w:val="center" w:pos="5367"/>
          <w:tab w:val="center" w:pos="6807"/>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Cylinder Head Screw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Timing Gear </w:t>
      </w:r>
    </w:p>
    <w:p w14:paraId="012727AF" w14:textId="77777777" w:rsidR="009977C9" w:rsidRDefault="00000000" w:rsidP="00AB3E28">
      <w:pPr>
        <w:spacing w:after="158" w:line="240" w:lineRule="auto"/>
        <w:ind w:left="0" w:firstLine="0"/>
      </w:pPr>
      <w:r>
        <w:rPr>
          <w:rFonts w:ascii="Arial" w:eastAsia="Arial" w:hAnsi="Arial" w:cs="Arial"/>
          <w:sz w:val="12"/>
        </w:rPr>
        <w:t xml:space="preserve"> </w:t>
      </w:r>
    </w:p>
    <w:p w14:paraId="562A25FC" w14:textId="77777777" w:rsidR="009977C9" w:rsidRDefault="00000000" w:rsidP="00AB3E28">
      <w:pPr>
        <w:tabs>
          <w:tab w:val="center" w:pos="1056"/>
          <w:tab w:val="center" w:pos="2617"/>
          <w:tab w:val="center" w:pos="5367"/>
          <w:tab w:val="center" w:pos="6507"/>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Dipstick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Valve </w:t>
      </w:r>
    </w:p>
    <w:p w14:paraId="2A002458" w14:textId="77777777" w:rsidR="009977C9" w:rsidRDefault="00000000" w:rsidP="00AB3E28">
      <w:pPr>
        <w:spacing w:after="156" w:line="240" w:lineRule="auto"/>
        <w:ind w:left="0" w:firstLine="0"/>
      </w:pPr>
      <w:r>
        <w:rPr>
          <w:rFonts w:ascii="Arial" w:eastAsia="Arial" w:hAnsi="Arial" w:cs="Arial"/>
          <w:sz w:val="12"/>
        </w:rPr>
        <w:t xml:space="preserve"> </w:t>
      </w:r>
    </w:p>
    <w:p w14:paraId="627F0335" w14:textId="77777777" w:rsidR="009977C9" w:rsidRDefault="00000000" w:rsidP="00AB3E28">
      <w:pPr>
        <w:tabs>
          <w:tab w:val="center" w:pos="1056"/>
          <w:tab w:val="center" w:pos="2867"/>
          <w:tab w:val="center" w:pos="5367"/>
          <w:tab w:val="center" w:pos="6911"/>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Engine Sump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Valve Retainer </w:t>
      </w:r>
    </w:p>
    <w:p w14:paraId="3DAAEDC8" w14:textId="77777777" w:rsidR="009977C9" w:rsidRDefault="00000000" w:rsidP="00AB3E28">
      <w:pPr>
        <w:spacing w:after="158" w:line="240" w:lineRule="auto"/>
        <w:ind w:left="0" w:firstLine="0"/>
      </w:pPr>
      <w:r>
        <w:rPr>
          <w:rFonts w:ascii="Arial" w:eastAsia="Arial" w:hAnsi="Arial" w:cs="Arial"/>
          <w:sz w:val="12"/>
        </w:rPr>
        <w:t xml:space="preserve"> </w:t>
      </w:r>
    </w:p>
    <w:p w14:paraId="6170F037" w14:textId="77777777" w:rsidR="009977C9" w:rsidRDefault="00000000" w:rsidP="00AB3E28">
      <w:pPr>
        <w:tabs>
          <w:tab w:val="center" w:pos="1056"/>
          <w:tab w:val="center" w:pos="2662"/>
          <w:tab w:val="center" w:pos="5367"/>
          <w:tab w:val="center" w:pos="6823"/>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Flywheel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Valve Spring </w:t>
      </w:r>
    </w:p>
    <w:p w14:paraId="44BC50A9" w14:textId="77777777" w:rsidR="009977C9" w:rsidRDefault="00000000" w:rsidP="00AB3E28">
      <w:pPr>
        <w:spacing w:after="158" w:line="240" w:lineRule="auto"/>
        <w:ind w:left="0" w:firstLine="0"/>
      </w:pPr>
      <w:r>
        <w:rPr>
          <w:rFonts w:ascii="Arial" w:eastAsia="Arial" w:hAnsi="Arial" w:cs="Arial"/>
          <w:sz w:val="12"/>
        </w:rPr>
        <w:t xml:space="preserve"> </w:t>
      </w:r>
    </w:p>
    <w:p w14:paraId="076F45B4" w14:textId="77777777" w:rsidR="009977C9" w:rsidRDefault="00000000" w:rsidP="00AB3E28">
      <w:pPr>
        <w:tabs>
          <w:tab w:val="center" w:pos="1056"/>
          <w:tab w:val="center" w:pos="2864"/>
          <w:tab w:val="center" w:pos="5367"/>
          <w:tab w:val="center" w:pos="6846"/>
        </w:tabs>
        <w:spacing w:after="3" w:line="240" w:lineRule="auto"/>
        <w:ind w:left="0" w:firstLine="0"/>
      </w:pPr>
      <w:r>
        <w:rPr>
          <w:sz w:val="20"/>
          <w:u w:val="single" w:color="000000"/>
        </w:rPr>
        <w:t xml:space="preserve">  </w:t>
      </w:r>
      <w:r>
        <w:rPr>
          <w:sz w:val="20"/>
          <w:u w:val="single" w:color="000000"/>
        </w:rPr>
        <w:tab/>
      </w:r>
      <w:r>
        <w:rPr>
          <w:sz w:val="20"/>
        </w:rPr>
        <w:t xml:space="preserve"> </w:t>
      </w:r>
      <w:r>
        <w:rPr>
          <w:sz w:val="20"/>
        </w:rPr>
        <w:tab/>
      </w:r>
      <w:r>
        <w:rPr>
          <w:rFonts w:ascii="Arial" w:eastAsia="Arial" w:hAnsi="Arial" w:cs="Arial"/>
          <w:sz w:val="20"/>
        </w:rPr>
        <w:t xml:space="preserve">Flywheel Key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Valve Tappet </w:t>
      </w:r>
    </w:p>
    <w:p w14:paraId="52D1C9DB" w14:textId="77777777" w:rsidR="009977C9" w:rsidRDefault="00000000" w:rsidP="00AB3E28">
      <w:pPr>
        <w:spacing w:after="0" w:line="240" w:lineRule="auto"/>
        <w:ind w:left="180" w:firstLine="0"/>
        <w:jc w:val="both"/>
      </w:pPr>
      <w:r>
        <w:rPr>
          <w:b/>
        </w:rPr>
        <w:t xml:space="preserve"> </w:t>
      </w:r>
    </w:p>
    <w:sectPr w:rsidR="009977C9">
      <w:footerReference w:type="even" r:id="rId31"/>
      <w:footerReference w:type="default" r:id="rId32"/>
      <w:footerReference w:type="first" r:id="rId33"/>
      <w:pgSz w:w="12240" w:h="15840"/>
      <w:pgMar w:top="972" w:right="1161" w:bottom="680" w:left="900" w:header="720" w:footer="9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61F7" w14:textId="77777777" w:rsidR="005B4B20" w:rsidRDefault="005B4B20">
      <w:pPr>
        <w:spacing w:after="0" w:line="240" w:lineRule="auto"/>
      </w:pPr>
      <w:r>
        <w:separator/>
      </w:r>
    </w:p>
  </w:endnote>
  <w:endnote w:type="continuationSeparator" w:id="0">
    <w:p w14:paraId="15C3D2CF" w14:textId="77777777" w:rsidR="005B4B20" w:rsidRDefault="005B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15BD" w14:textId="77777777" w:rsidR="009977C9" w:rsidRDefault="00000000">
    <w:pPr>
      <w:tabs>
        <w:tab w:val="right" w:pos="10282"/>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D7C0" w14:textId="77777777" w:rsidR="009977C9" w:rsidRDefault="00000000">
    <w:pPr>
      <w:tabs>
        <w:tab w:val="right" w:pos="10282"/>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C9A1" w14:textId="77777777" w:rsidR="009977C9" w:rsidRDefault="00000000">
    <w:pPr>
      <w:tabs>
        <w:tab w:val="right" w:pos="10282"/>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1EE6" w14:textId="77777777" w:rsidR="009977C9" w:rsidRDefault="009977C9">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9B80" w14:textId="77777777" w:rsidR="009977C9" w:rsidRDefault="009977C9">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B9C1" w14:textId="77777777" w:rsidR="009977C9" w:rsidRDefault="009977C9">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46F0" w14:textId="77777777" w:rsidR="009977C9" w:rsidRDefault="00000000">
    <w:pPr>
      <w:spacing w:after="0" w:line="259" w:lineRule="auto"/>
      <w:ind w:left="0" w:right="-8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A52B" w14:textId="77777777" w:rsidR="009977C9" w:rsidRDefault="00000000">
    <w:pPr>
      <w:spacing w:after="0" w:line="259" w:lineRule="auto"/>
      <w:ind w:left="0" w:right="-8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D65E" w14:textId="77777777" w:rsidR="009977C9" w:rsidRDefault="00000000">
    <w:pPr>
      <w:spacing w:after="0" w:line="259" w:lineRule="auto"/>
      <w:ind w:left="0" w:right="-8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912E" w14:textId="77777777" w:rsidR="005B4B20" w:rsidRDefault="005B4B20">
      <w:pPr>
        <w:spacing w:after="0" w:line="240" w:lineRule="auto"/>
      </w:pPr>
      <w:r>
        <w:separator/>
      </w:r>
    </w:p>
  </w:footnote>
  <w:footnote w:type="continuationSeparator" w:id="0">
    <w:p w14:paraId="7F5E662E" w14:textId="77777777" w:rsidR="005B4B20" w:rsidRDefault="005B4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1090"/>
    <w:multiLevelType w:val="hybridMultilevel"/>
    <w:tmpl w:val="4BB6EAAE"/>
    <w:lvl w:ilvl="0" w:tplc="A8507C4E">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016E2">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98B0AE">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EEC1E2">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A87A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A6D3E2">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2472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7E71F6">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70EB0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D50857"/>
    <w:multiLevelType w:val="hybridMultilevel"/>
    <w:tmpl w:val="656A22EE"/>
    <w:lvl w:ilvl="0" w:tplc="788E6EF8">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66925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0249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74A4E2">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AD370">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4061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C4DF3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962E2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5685D8">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D60955"/>
    <w:multiLevelType w:val="hybridMultilevel"/>
    <w:tmpl w:val="742E715C"/>
    <w:lvl w:ilvl="0" w:tplc="3FFAC110">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4A59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1AAED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C982E">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9620B6">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B4A0E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0C4B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48D7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0A510E">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EF710F"/>
    <w:multiLevelType w:val="hybridMultilevel"/>
    <w:tmpl w:val="5F5A6258"/>
    <w:lvl w:ilvl="0" w:tplc="57F275B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B27136">
      <w:start w:val="1"/>
      <w:numFmt w:val="bullet"/>
      <w:lvlText w:val="o"/>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40974C">
      <w:start w:val="1"/>
      <w:numFmt w:val="bullet"/>
      <w:lvlText w:val="▪"/>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AEFAE">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B8BC8E">
      <w:start w:val="1"/>
      <w:numFmt w:val="bullet"/>
      <w:lvlText w:val="o"/>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889B98">
      <w:start w:val="1"/>
      <w:numFmt w:val="bullet"/>
      <w:lvlText w:val="▪"/>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CE02C">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8D01E">
      <w:start w:val="1"/>
      <w:numFmt w:val="bullet"/>
      <w:lvlText w:val="o"/>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0D25E">
      <w:start w:val="1"/>
      <w:numFmt w:val="bullet"/>
      <w:lvlText w:val="▪"/>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CA003FC"/>
    <w:multiLevelType w:val="hybridMultilevel"/>
    <w:tmpl w:val="34DEB010"/>
    <w:lvl w:ilvl="0" w:tplc="0A5480A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14C8AA">
      <w:start w:val="1"/>
      <w:numFmt w:val="lowerLetter"/>
      <w:lvlText w:val="%2."/>
      <w:lvlJc w:val="left"/>
      <w:pPr>
        <w:ind w:left="1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FC8612">
      <w:start w:val="1"/>
      <w:numFmt w:val="lowerRoman"/>
      <w:lvlText w:val="%3"/>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70A18C">
      <w:start w:val="1"/>
      <w:numFmt w:val="decimal"/>
      <w:lvlText w:val="%4"/>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4AA148">
      <w:start w:val="1"/>
      <w:numFmt w:val="lowerLetter"/>
      <w:lvlText w:val="%5"/>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6EA85C">
      <w:start w:val="1"/>
      <w:numFmt w:val="lowerRoman"/>
      <w:lvlText w:val="%6"/>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0CE1DA">
      <w:start w:val="1"/>
      <w:numFmt w:val="decimal"/>
      <w:lvlText w:val="%7"/>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362CAA">
      <w:start w:val="1"/>
      <w:numFmt w:val="lowerLetter"/>
      <w:lvlText w:val="%8"/>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7E8A78">
      <w:start w:val="1"/>
      <w:numFmt w:val="lowerRoman"/>
      <w:lvlText w:val="%9"/>
      <w:lvlJc w:val="left"/>
      <w:pPr>
        <w:ind w:left="6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565455606">
    <w:abstractNumId w:val="4"/>
  </w:num>
  <w:num w:numId="2" w16cid:durableId="13196010">
    <w:abstractNumId w:val="2"/>
  </w:num>
  <w:num w:numId="3" w16cid:durableId="1740394959">
    <w:abstractNumId w:val="0"/>
  </w:num>
  <w:num w:numId="4" w16cid:durableId="1889604276">
    <w:abstractNumId w:val="3"/>
  </w:num>
  <w:num w:numId="5" w16cid:durableId="1635329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7C9"/>
    <w:rsid w:val="005B07D9"/>
    <w:rsid w:val="005B4B20"/>
    <w:rsid w:val="009977C9"/>
    <w:rsid w:val="009C0859"/>
    <w:rsid w:val="00AB3E28"/>
    <w:rsid w:val="00EC3588"/>
    <w:rsid w:val="00FA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FC067"/>
  <w15:docId w15:val="{B1C6EDFD-8D77-476A-81DC-7172EAAD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49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30.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60.png"/><Relationship Id="rId34" Type="http://schemas.openxmlformats.org/officeDocument/2006/relationships/fontTable" Target="fontTable.xml"/><Relationship Id="rId7" Type="http://schemas.openxmlformats.org/officeDocument/2006/relationships/hyperlink" Target="http://westtn.ffanow.org/" TargetMode="External"/><Relationship Id="rId12" Type="http://schemas.openxmlformats.org/officeDocument/2006/relationships/image" Target="media/image5.png"/><Relationship Id="rId17" Type="http://schemas.openxmlformats.org/officeDocument/2006/relationships/image" Target="media/image20.png"/><Relationship Id="rId25" Type="http://schemas.openxmlformats.org/officeDocument/2006/relationships/footer" Target="footer4.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50.png"/><Relationship Id="rId29"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3.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0.png"/><Relationship Id="rId23" Type="http://schemas.openxmlformats.org/officeDocument/2006/relationships/footer" Target="footer2.xml"/><Relationship Id="rId28"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image" Target="media/image40.png"/><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footer" Target="footer6.xml"/><Relationship Id="rId30" Type="http://schemas.openxmlformats.org/officeDocument/2006/relationships/image" Target="media/image10.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2441</Words>
  <Characters>11673</Characters>
  <Application>Microsoft Office Word</Application>
  <DocSecurity>0</DocSecurity>
  <Lines>507</Lines>
  <Paragraphs>210</Paragraphs>
  <ScaleCrop>false</ScaleCrop>
  <HeadingPairs>
    <vt:vector size="2" baseType="variant">
      <vt:variant>
        <vt:lpstr>Title</vt:lpstr>
      </vt:variant>
      <vt:variant>
        <vt:i4>1</vt:i4>
      </vt:variant>
    </vt:vector>
  </HeadingPairs>
  <TitlesOfParts>
    <vt:vector size="1" baseType="lpstr">
      <vt:lpstr>Microsoft Word - 2019 WT LOWER SKILLS RULES</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WT LOWER SKILLS RULES</dc:title>
  <dc:subject/>
  <dc:creator>CA20544</dc:creator>
  <cp:keywords/>
  <cp:lastModifiedBy>Joshua Eason</cp:lastModifiedBy>
  <cp:revision>3</cp:revision>
  <dcterms:created xsi:type="dcterms:W3CDTF">2024-08-03T13:45:00Z</dcterms:created>
  <dcterms:modified xsi:type="dcterms:W3CDTF">2024-08-03T13:49:00Z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c49bbeaf90025257d046e23c2a3a057219b3109205ebdd52b66fca96d24b2b62</vt:lpwstr>
  </property>
</Properties>
</file>