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KlinicSlab-Medium"/>
          <w:b/>
          <w:caps/>
          <w:color w:val="DA291C" w:themeColor="accent2"/>
          <w:sz w:val="18"/>
          <w:szCs w:val="16"/>
        </w:rPr>
        <w:id w:val="1576395494"/>
        <w:docPartObj>
          <w:docPartGallery w:val="Cover Pages"/>
          <w:docPartUnique/>
        </w:docPartObj>
      </w:sdtPr>
      <w:sdtEndPr>
        <w:rPr>
          <w:rFonts w:ascii="Calibri" w:hAnsi="Calibri" w:cs="Times New Roman"/>
          <w:b w:val="0"/>
          <w:caps w:val="0"/>
          <w:color w:val="auto"/>
          <w:sz w:val="24"/>
          <w:szCs w:val="24"/>
        </w:rPr>
      </w:sdtEndPr>
      <w:sdtContent>
        <w:p w14:paraId="3019F226" w14:textId="760A72DB" w:rsidR="00C96E2F" w:rsidRDefault="003C0A7F" w:rsidP="00792495">
          <w:pPr>
            <w:tabs>
              <w:tab w:val="center" w:pos="4680"/>
              <w:tab w:val="left" w:pos="8780"/>
              <w:tab w:val="right" w:pos="9360"/>
            </w:tabs>
            <w:jc w:val="center"/>
            <w:rPr>
              <w:sz w:val="18"/>
            </w:rPr>
          </w:pPr>
          <w:r>
            <w:rPr>
              <w:noProof/>
            </w:rPr>
            <mc:AlternateContent>
              <mc:Choice Requires="wps">
                <w:drawing>
                  <wp:anchor distT="0" distB="0" distL="114300" distR="114300" simplePos="0" relativeHeight="251660288" behindDoc="1" locked="0" layoutInCell="1" allowOverlap="1" wp14:anchorId="36E923AB" wp14:editId="09E545A8">
                    <wp:simplePos x="0" y="0"/>
                    <wp:positionH relativeFrom="page">
                      <wp:posOffset>0</wp:posOffset>
                    </wp:positionH>
                    <wp:positionV relativeFrom="page">
                      <wp:posOffset>25400</wp:posOffset>
                    </wp:positionV>
                    <wp:extent cx="7772400" cy="1257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B6321" id="Rectangle 8" o:spid="_x0000_s1026" style="position:absolute;margin-left:0;margin-top:2pt;width:612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" fillcolor="#1f497d [3215]" stroked="f" strokeweight="2pt">
                    <w10:wrap anchorx="page" anchory="page"/>
                  </v:rect>
                </w:pict>
              </mc:Fallback>
            </mc:AlternateContent>
          </w:r>
          <w:r w:rsidR="00A30EE0">
            <w:rPr>
              <w:noProof/>
            </w:rPr>
            <w:drawing>
              <wp:anchor distT="0" distB="215900" distL="114300" distR="114300" simplePos="0" relativeHeight="251662336" behindDoc="0" locked="0" layoutInCell="1" allowOverlap="1" wp14:anchorId="66335DB6" wp14:editId="0A9E441F">
                <wp:simplePos x="0" y="0"/>
                <wp:positionH relativeFrom="page">
                  <wp:posOffset>3390900</wp:posOffset>
                </wp:positionH>
                <wp:positionV relativeFrom="page">
                  <wp:posOffset>770255</wp:posOffset>
                </wp:positionV>
                <wp:extent cx="985520" cy="1229360"/>
                <wp:effectExtent l="0" t="0" r="5080" b="889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85520" cy="1229360"/>
                        </a:xfrm>
                        <a:prstGeom prst="rect">
                          <a:avLst/>
                        </a:prstGeom>
                      </pic:spPr>
                    </pic:pic>
                  </a:graphicData>
                </a:graphic>
                <wp14:sizeRelH relativeFrom="page">
                  <wp14:pctWidth>0</wp14:pctWidth>
                </wp14:sizeRelH>
                <wp14:sizeRelV relativeFrom="page">
                  <wp14:pctHeight>0</wp14:pctHeight>
                </wp14:sizeRelV>
              </wp:anchor>
            </w:drawing>
          </w:r>
        </w:p>
        <w:p w14:paraId="6E6B648F" w14:textId="11D5BF87" w:rsidR="00C96E2F" w:rsidRDefault="00C96E2F" w:rsidP="00C76EF2">
          <w:pPr>
            <w:rPr>
              <w:sz w:val="18"/>
            </w:rPr>
          </w:pPr>
        </w:p>
        <w:p w14:paraId="28FDAA1A" w14:textId="527E39CD" w:rsidR="00C96E2F" w:rsidRDefault="00C96E2F" w:rsidP="00C76EF2">
          <w:pPr>
            <w:rPr>
              <w:sz w:val="18"/>
            </w:rPr>
          </w:pPr>
        </w:p>
        <w:p w14:paraId="26736D81" w14:textId="2B4F68E1" w:rsidR="00C96E2F" w:rsidRDefault="00C96E2F" w:rsidP="00C76EF2">
          <w:pPr>
            <w:rPr>
              <w:sz w:val="18"/>
            </w:rPr>
          </w:pPr>
        </w:p>
        <w:p w14:paraId="353CC156" w14:textId="08D68F32" w:rsidR="00C96E2F" w:rsidRDefault="00C96E2F" w:rsidP="00C76EF2">
          <w:pPr>
            <w:rPr>
              <w:sz w:val="18"/>
            </w:rPr>
          </w:pPr>
        </w:p>
        <w:p w14:paraId="76D1C10D" w14:textId="44887466" w:rsidR="00C96E2F" w:rsidRDefault="00C96E2F" w:rsidP="00C76EF2">
          <w:pPr>
            <w:rPr>
              <w:sz w:val="18"/>
            </w:rPr>
          </w:pPr>
        </w:p>
        <w:p w14:paraId="67E8147E" w14:textId="7F132478" w:rsidR="00C96E2F" w:rsidRDefault="00C96E2F" w:rsidP="00C76EF2">
          <w:pPr>
            <w:rPr>
              <w:sz w:val="18"/>
            </w:rPr>
          </w:pPr>
        </w:p>
        <w:p w14:paraId="22F32DDE" w14:textId="03924FC8" w:rsidR="002752B7" w:rsidRDefault="003C0A7F" w:rsidP="00C76EF2">
          <w:pPr>
            <w:pStyle w:val="Header"/>
          </w:pPr>
          <w:r>
            <w:rPr>
              <w:noProof/>
            </w:rPr>
            <mc:AlternateContent>
              <mc:Choice Requires="wps">
                <w:drawing>
                  <wp:anchor distT="0" distB="0" distL="114300" distR="114300" simplePos="0" relativeHeight="251659264" behindDoc="1" locked="0" layoutInCell="1" allowOverlap="1" wp14:anchorId="1A54F4B8" wp14:editId="3B30D6E6">
                    <wp:simplePos x="0" y="0"/>
                    <wp:positionH relativeFrom="page">
                      <wp:align>center</wp:align>
                    </wp:positionH>
                    <wp:positionV relativeFrom="page">
                      <wp:posOffset>1257300</wp:posOffset>
                    </wp:positionV>
                    <wp:extent cx="7772400" cy="2057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05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8AA2E" id="Rectangle 7"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" fillcolor="#eeece1 [3214]" stroked="f" strokeweight="2pt">
                    <w10:wrap anchorx="page" anchory="page"/>
                  </v:rect>
                </w:pict>
              </mc:Fallback>
            </mc:AlternateContent>
          </w:r>
        </w:p>
        <w:p w14:paraId="4D6720E1" w14:textId="670EEBCD" w:rsidR="00C96E2F" w:rsidRDefault="00C96E2F" w:rsidP="00C76EF2">
          <w:pPr>
            <w:rPr>
              <w:sz w:val="18"/>
            </w:rPr>
          </w:pPr>
        </w:p>
        <w:p w14:paraId="2097CFCE" w14:textId="77777777" w:rsidR="002A0C5F" w:rsidRDefault="002A0C5F" w:rsidP="00A30EE0">
          <w:pPr>
            <w:pStyle w:val="FFATitle"/>
            <w:jc w:val="center"/>
            <w:rPr>
              <w:rFonts w:ascii="Anton" w:hAnsi="Anton"/>
              <w:sz w:val="72"/>
              <w:szCs w:val="72"/>
            </w:rPr>
          </w:pPr>
          <w:r>
            <w:rPr>
              <w:rFonts w:ascii="Anton" w:hAnsi="Anton"/>
              <w:sz w:val="72"/>
              <w:szCs w:val="72"/>
            </w:rPr>
            <w:t xml:space="preserve">24-25 West TN </w:t>
          </w:r>
        </w:p>
        <w:p w14:paraId="3E9FEEFA" w14:textId="38F4C0DE" w:rsidR="00A30EE0" w:rsidRPr="00DF32C3" w:rsidRDefault="00A30EE0" w:rsidP="00A30EE0">
          <w:pPr>
            <w:pStyle w:val="FFATitle"/>
            <w:jc w:val="center"/>
            <w:rPr>
              <w:rFonts w:ascii="Anton" w:hAnsi="Anton"/>
              <w:sz w:val="72"/>
              <w:szCs w:val="72"/>
            </w:rPr>
          </w:pPr>
          <w:r>
            <w:rPr>
              <w:rFonts w:ascii="Anton" w:hAnsi="Anton"/>
              <w:sz w:val="72"/>
              <w:szCs w:val="72"/>
            </w:rPr>
            <w:t>Employment Skills</w:t>
          </w:r>
        </w:p>
        <w:p w14:paraId="24A71BDD" w14:textId="6622D14B" w:rsidR="005E2D0A" w:rsidRDefault="005E2D0A" w:rsidP="00792495">
          <w:pPr>
            <w:jc w:val="center"/>
          </w:pPr>
        </w:p>
        <w:p w14:paraId="2FACCF99" w14:textId="364ADE0F" w:rsidR="005E2D0A" w:rsidRDefault="005E2D0A" w:rsidP="00792495">
          <w:pPr>
            <w:tabs>
              <w:tab w:val="left" w:pos="5133"/>
            </w:tabs>
            <w:jc w:val="center"/>
            <w:sectPr w:rsidR="005E2D0A" w:rsidSect="00EC1007">
              <w:headerReference w:type="default" r:id="rId13"/>
              <w:footerReference w:type="default" r:id="rId14"/>
              <w:footerReference w:type="first" r:id="rId15"/>
              <w:pgSz w:w="12240" w:h="15840"/>
              <w:pgMar w:top="720" w:right="720" w:bottom="720" w:left="720" w:header="216" w:footer="288" w:gutter="0"/>
              <w:cols w:space="720"/>
              <w:titlePg/>
              <w:docGrid w:linePitch="360"/>
            </w:sectPr>
          </w:pPr>
        </w:p>
        <w:p w14:paraId="6CBB0A0A" w14:textId="77777777" w:rsidR="003F4449" w:rsidRPr="003F4449" w:rsidRDefault="003F4449" w:rsidP="003F4449">
          <w:pPr>
            <w:spacing w:after="160" w:line="259" w:lineRule="auto"/>
            <w:rPr>
              <w:rFonts w:ascii="Georgia" w:hAnsi="Georgia" w:cs="KlinicSlab-Medium"/>
              <w:b/>
            </w:rPr>
          </w:pPr>
          <w:r>
            <w:br w:type="page"/>
          </w:r>
        </w:p>
        <w:p w14:paraId="7C723B85" w14:textId="77777777" w:rsidR="006822E5" w:rsidRPr="006822E5" w:rsidRDefault="006822E5" w:rsidP="006822E5">
          <w:pPr>
            <w:widowControl w:val="0"/>
            <w:suppressAutoHyphens/>
            <w:autoSpaceDE w:val="0"/>
            <w:autoSpaceDN w:val="0"/>
            <w:adjustRightInd w:val="0"/>
            <w:spacing w:after="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lastRenderedPageBreak/>
            <w:t>Purpose</w:t>
          </w:r>
        </w:p>
        <w:p w14:paraId="6779BA31" w14:textId="2029669F" w:rsidR="00D81501" w:rsidRPr="00D81501" w:rsidRDefault="00D81501" w:rsidP="00D81501">
          <w:pPr>
            <w:widowControl w:val="0"/>
            <w:suppressAutoHyphens/>
            <w:autoSpaceDE w:val="0"/>
            <w:autoSpaceDN w:val="0"/>
            <w:adjustRightInd w:val="0"/>
            <w:spacing w:after="0" w:line="240" w:lineRule="auto"/>
            <w:textAlignment w:val="center"/>
            <w:rPr>
              <w:rFonts w:ascii="Montserrat" w:eastAsia="MS Mincho" w:hAnsi="Montserrat" w:cs="KlinicSlab-MediumItalic"/>
              <w:i/>
              <w:iCs/>
              <w:color w:val="505150"/>
              <w:lang w:eastAsia="ja-JP"/>
            </w:rPr>
          </w:pPr>
          <w:r w:rsidRPr="00D81501">
            <w:rPr>
              <w:rFonts w:ascii="Montserrat" w:eastAsia="MS Mincho" w:hAnsi="Montserrat" w:cs="KlinicSlab-MediumItalic"/>
              <w:i/>
              <w:iCs/>
              <w:color w:val="505150"/>
              <w:lang w:eastAsia="ja-JP"/>
            </w:rPr>
            <w:t xml:space="preserve">The </w:t>
          </w:r>
          <w:r w:rsidR="001415CB">
            <w:rPr>
              <w:rFonts w:ascii="Montserrat" w:eastAsia="MS Mincho" w:hAnsi="Montserrat" w:cs="KlinicSlab-MediumItalic"/>
              <w:i/>
              <w:iCs/>
              <w:color w:val="505150"/>
              <w:lang w:eastAsia="ja-JP"/>
            </w:rPr>
            <w:t>Tennessee</w:t>
          </w:r>
          <w:r w:rsidRPr="00D81501">
            <w:rPr>
              <w:rFonts w:ascii="Montserrat" w:eastAsia="MS Mincho" w:hAnsi="Montserrat" w:cs="KlinicSlab-MediumItalic"/>
              <w:i/>
              <w:iCs/>
              <w:color w:val="505150"/>
              <w:lang w:eastAsia="ja-JP"/>
            </w:rPr>
            <w:t xml:space="preserve"> FFA Employment Skills Leadership Development Event is designed for FFA members to develop, </w:t>
          </w:r>
          <w:r w:rsidR="000A03F7" w:rsidRPr="00D81501">
            <w:rPr>
              <w:rFonts w:ascii="Montserrat" w:eastAsia="MS Mincho" w:hAnsi="Montserrat" w:cs="KlinicSlab-MediumItalic"/>
              <w:i/>
              <w:iCs/>
              <w:color w:val="505150"/>
              <w:lang w:eastAsia="ja-JP"/>
            </w:rPr>
            <w:t>practice,</w:t>
          </w:r>
          <w:r w:rsidRPr="00D81501">
            <w:rPr>
              <w:rFonts w:ascii="Montserrat" w:eastAsia="MS Mincho" w:hAnsi="Montserrat" w:cs="KlinicSlab-MediumItalic"/>
              <w:i/>
              <w:iCs/>
              <w:color w:val="505150"/>
              <w:lang w:eastAsia="ja-JP"/>
            </w:rPr>
            <w:t xml:space="preserve"> and demonstrate skills needed for </w:t>
          </w:r>
          <w:r w:rsidR="008E697E">
            <w:rPr>
              <w:rFonts w:ascii="Montserrat" w:eastAsia="MS Mincho" w:hAnsi="Montserrat" w:cs="KlinicSlab-MediumItalic"/>
              <w:i/>
              <w:iCs/>
              <w:color w:val="505150"/>
              <w:lang w:eastAsia="ja-JP"/>
            </w:rPr>
            <w:t>employment in the agriculture industry</w:t>
          </w:r>
          <w:r w:rsidRPr="00D81501">
            <w:rPr>
              <w:rFonts w:ascii="Montserrat" w:eastAsia="MS Mincho" w:hAnsi="Montserrat" w:cs="KlinicSlab-MediumItalic"/>
              <w:i/>
              <w:iCs/>
              <w:color w:val="505150"/>
              <w:lang w:eastAsia="ja-JP"/>
            </w:rPr>
            <w:t xml:space="preserve">. Each part of the event simulates, as closely as possible, real-world activities that </w:t>
          </w:r>
          <w:r w:rsidR="008E697E">
            <w:rPr>
              <w:rFonts w:ascii="Montserrat" w:eastAsia="MS Mincho" w:hAnsi="Montserrat" w:cs="KlinicSlab-MediumItalic"/>
              <w:i/>
              <w:iCs/>
              <w:color w:val="505150"/>
              <w:lang w:eastAsia="ja-JP"/>
            </w:rPr>
            <w:t>real-world employers use</w:t>
          </w:r>
          <w:r w:rsidRPr="00D81501">
            <w:rPr>
              <w:rFonts w:ascii="Montserrat" w:eastAsia="MS Mincho" w:hAnsi="Montserrat" w:cs="KlinicSlab-MediumItalic"/>
              <w:i/>
              <w:iCs/>
              <w:color w:val="505150"/>
              <w:lang w:eastAsia="ja-JP"/>
            </w:rPr>
            <w:t xml:space="preserve">. </w:t>
          </w:r>
        </w:p>
        <w:p w14:paraId="67D8DE03" w14:textId="77777777" w:rsidR="006822E5" w:rsidRPr="006822E5" w:rsidRDefault="006822E5" w:rsidP="006822E5">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p w14:paraId="42694587" w14:textId="71191AA4" w:rsidR="00D81501" w:rsidRPr="006822E5" w:rsidRDefault="00D81501" w:rsidP="00D81501">
          <w:pPr>
            <w:widowControl w:val="0"/>
            <w:suppressAutoHyphens/>
            <w:autoSpaceDE w:val="0"/>
            <w:autoSpaceDN w:val="0"/>
            <w:adjustRightInd w:val="0"/>
            <w:spacing w:after="240" w:line="240" w:lineRule="auto"/>
            <w:textAlignment w:val="cente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t>Event Rules</w:t>
          </w:r>
        </w:p>
        <w:p w14:paraId="25249F63" w14:textId="0580B8E8" w:rsidR="0059160E" w:rsidRPr="0059160E" w:rsidRDefault="001415CB" w:rsidP="0059160E">
          <w:pPr>
            <w:pStyle w:val="CDEbullets"/>
            <w:spacing w:after="120" w:line="240" w:lineRule="auto"/>
            <w:rPr>
              <w:rFonts w:ascii="Montserrat" w:hAnsi="Montserrat"/>
              <w:sz w:val="20"/>
              <w:szCs w:val="20"/>
            </w:rPr>
          </w:pPr>
          <w:bookmarkStart w:id="0" w:name="_Hlk158648588"/>
          <w:r>
            <w:rPr>
              <w:rFonts w:ascii="Montserrat" w:hAnsi="Montserrat"/>
              <w:sz w:val="20"/>
              <w:szCs w:val="20"/>
            </w:rPr>
            <w:t xml:space="preserve">FFA official dress is required for this event. </w:t>
          </w:r>
        </w:p>
        <w:bookmarkEnd w:id="0"/>
        <w:p w14:paraId="329433D2" w14:textId="4D7E5667" w:rsidR="00D81501" w:rsidRPr="0059160E" w:rsidRDefault="00D81501" w:rsidP="00792495">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59160E">
            <w:rPr>
              <w:rFonts w:ascii="Montserrat" w:eastAsia="Times New Roman" w:hAnsi="Montserrat" w:cs="Lasiver-Regular"/>
              <w:lang w:eastAsia="ja-JP"/>
            </w:rPr>
            <w:t xml:space="preserve">All written materials, including </w:t>
          </w:r>
          <w:r w:rsidR="008E697E" w:rsidRPr="0059160E">
            <w:rPr>
              <w:rFonts w:ascii="Montserrat" w:eastAsia="Times New Roman" w:hAnsi="Montserrat" w:cs="Lasiver-Regular"/>
              <w:lang w:eastAsia="ja-JP"/>
            </w:rPr>
            <w:t xml:space="preserve">a </w:t>
          </w:r>
          <w:r w:rsidRPr="0059160E">
            <w:rPr>
              <w:rFonts w:ascii="Montserrat" w:eastAsia="Times New Roman" w:hAnsi="Montserrat" w:cs="Lasiver-Regular"/>
              <w:lang w:eastAsia="ja-JP"/>
            </w:rPr>
            <w:t xml:space="preserve">cover letter, resume, etc., will </w:t>
          </w:r>
          <w:r w:rsidR="008E697E" w:rsidRPr="0059160E">
            <w:rPr>
              <w:rFonts w:ascii="Montserrat" w:eastAsia="Times New Roman" w:hAnsi="Montserrat" w:cs="Lasiver-Regular"/>
              <w:lang w:eastAsia="ja-JP"/>
            </w:rPr>
            <w:t>result from each participant’s</w:t>
          </w:r>
          <w:r w:rsidRPr="0059160E">
            <w:rPr>
              <w:rFonts w:ascii="Montserrat" w:eastAsia="Times New Roman" w:hAnsi="Montserrat" w:cs="Lasiver-Regular"/>
              <w:lang w:eastAsia="ja-JP"/>
            </w:rPr>
            <w:t xml:space="preserve"> efforts.</w:t>
          </w:r>
        </w:p>
        <w:p w14:paraId="679A12EF" w14:textId="770AD206" w:rsidR="0059160E" w:rsidRDefault="0059160E" w:rsidP="0059160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The j</w:t>
          </w:r>
          <w:r w:rsidRPr="00D81501">
            <w:rPr>
              <w:rFonts w:ascii="Montserrat" w:eastAsia="Times New Roman" w:hAnsi="Montserrat" w:cs="Lasiver-Regular"/>
              <w:lang w:eastAsia="ja-JP"/>
            </w:rPr>
            <w:t>ob description, cover letter</w:t>
          </w:r>
          <w:r w:rsidRPr="00CB52EC">
            <w:rPr>
              <w:rFonts w:ascii="Montserrat" w:eastAsia="Times New Roman" w:hAnsi="Montserrat" w:cs="Lasiver-Regular"/>
              <w:lang w:eastAsia="ja-JP"/>
            </w:rPr>
            <w:t xml:space="preserve">, and resume must be uploaded by the designated deadline </w:t>
          </w:r>
          <w:r w:rsidR="001415CB">
            <w:rPr>
              <w:rFonts w:ascii="Montserrat" w:eastAsia="Times New Roman" w:hAnsi="Montserrat" w:cs="Lasiver-Regular"/>
              <w:lang w:eastAsia="ja-JP"/>
            </w:rPr>
            <w:t xml:space="preserve">as communicated by Tennessee FFA state staff. A 10% penalty will be assessed on documents submitted late. Any document that is submitted one week after the deadline will receive a score of 0. </w:t>
          </w:r>
        </w:p>
        <w:p w14:paraId="1F5C8DCD" w14:textId="059E2507" w:rsidR="001415CB" w:rsidRDefault="001415CB" w:rsidP="0059160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Contestants can be in possession of their resume, cover letter, and padfolio throughout the duration of the event. </w:t>
          </w:r>
        </w:p>
        <w:p w14:paraId="3EEB9FC8" w14:textId="52DE61DB" w:rsidR="001415CB" w:rsidRDefault="001415CB" w:rsidP="0059160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The event coordinator will check padfolios before competition to verify that the only printed materials the contestant has are as follows: business cards, cover letter, list of references, cover letter, and resume. </w:t>
          </w:r>
        </w:p>
        <w:p w14:paraId="5F0485F5" w14:textId="6908D37A" w:rsidR="001415CB" w:rsidRDefault="001415CB" w:rsidP="0059160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The follow-up correspondence should only be completed during the follow-up correspondence portion of the event at State Convention. </w:t>
          </w:r>
        </w:p>
        <w:p w14:paraId="1D7F2C6D" w14:textId="4C062E5A" w:rsidR="001415CB" w:rsidRPr="00D81501" w:rsidRDefault="001415CB" w:rsidP="0059160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The top two contestants from each region will compete at the state contest. </w:t>
          </w:r>
        </w:p>
        <w:p w14:paraId="4123AC01" w14:textId="38566852" w:rsidR="00D81501" w:rsidRPr="006822E5" w:rsidRDefault="00D81501" w:rsidP="00D81501">
          <w:pPr>
            <w:widowControl w:val="0"/>
            <w:suppressAutoHyphens/>
            <w:autoSpaceDE w:val="0"/>
            <w:autoSpaceDN w:val="0"/>
            <w:adjustRightInd w:val="0"/>
            <w:spacing w:after="240" w:line="240" w:lineRule="auto"/>
            <w:textAlignment w:val="cente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t>Event Format</w:t>
          </w:r>
        </w:p>
        <w:p w14:paraId="63B1BCB4" w14:textId="7FB6A36C"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b/>
              <w:lang w:eastAsia="ja-JP"/>
            </w:rPr>
          </w:pPr>
          <w:r w:rsidRPr="00D81501">
            <w:rPr>
              <w:rFonts w:ascii="Montserrat" w:eastAsia="Times New Roman" w:hAnsi="Montserrat" w:cs="Lasiver-Regular"/>
              <w:lang w:eastAsia="ja-JP"/>
            </w:rPr>
            <w:t xml:space="preserve">The event is developed to help participants in their current job search (for their Supervised Agricultural Experience (SAE) programs, internships, and part-time and full-time employment). Therefore, materials submitted by the participant must reflect their current skills and abilities and </w:t>
          </w:r>
          <w:r w:rsidR="004560BF" w:rsidRPr="004560BF">
            <w:rPr>
              <w:rFonts w:ascii="Montserrat" w:eastAsia="Times New Roman" w:hAnsi="Montserrat" w:cs="Lasiver-Regular"/>
              <w:lang w:eastAsia="ja-JP"/>
            </w:rPr>
            <w:t>be targeted to a job they would like to apply for</w:t>
          </w:r>
          <w:r w:rsidRPr="00D81501">
            <w:rPr>
              <w:rFonts w:ascii="Montserrat" w:eastAsia="Times New Roman" w:hAnsi="Montserrat" w:cs="Lasiver-Regular"/>
              <w:lang w:eastAsia="ja-JP"/>
            </w:rPr>
            <w:t>. In other words, participants cannot develop a fictitious resume; they must utilize their actual experience. They are expected to target the resume toward a real job for which they presently qualify.</w:t>
          </w:r>
          <w:r>
            <w:rPr>
              <w:rFonts w:ascii="Montserrat" w:eastAsia="Times New Roman" w:hAnsi="Montserrat" w:cs="Lasiver-Regular"/>
              <w:lang w:eastAsia="ja-JP"/>
            </w:rPr>
            <w:t xml:space="preserve"> </w:t>
          </w:r>
        </w:p>
        <w:p w14:paraId="2F70B5F0" w14:textId="77777777" w:rsidR="00561609" w:rsidRDefault="00561609">
          <w:pPr>
            <w:rPr>
              <w:rFonts w:ascii="Montserrat" w:eastAsia="Times New Roman" w:hAnsi="Montserrat" w:cs="Lasiver-Regular"/>
              <w:b/>
              <w:color w:val="004C97" w:themeColor="accent1"/>
              <w:lang w:eastAsia="ja-JP"/>
            </w:rPr>
          </w:pPr>
          <w:r>
            <w:rPr>
              <w:rFonts w:ascii="Montserrat" w:eastAsia="Times New Roman" w:hAnsi="Montserrat" w:cs="Lasiver-Regular"/>
              <w:b/>
              <w:color w:val="004C97" w:themeColor="accent1"/>
              <w:lang w:eastAsia="ja-JP"/>
            </w:rPr>
            <w:br w:type="page"/>
          </w:r>
        </w:p>
        <w:p w14:paraId="34A12227" w14:textId="6FC3390E"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b/>
              <w:color w:val="004C97" w:themeColor="accent1"/>
              <w:lang w:eastAsia="ja-JP"/>
            </w:rPr>
          </w:pPr>
          <w:r w:rsidRPr="00D81501">
            <w:rPr>
              <w:rFonts w:ascii="Montserrat" w:eastAsia="Times New Roman" w:hAnsi="Montserrat" w:cs="Lasiver-Regular"/>
              <w:b/>
              <w:color w:val="004C97" w:themeColor="accent1"/>
              <w:lang w:eastAsia="ja-JP"/>
            </w:rPr>
            <w:lastRenderedPageBreak/>
            <w:t>Equipment</w:t>
          </w:r>
        </w:p>
        <w:p w14:paraId="24A80710" w14:textId="77777777" w:rsidR="00D81501" w:rsidRPr="00D81501" w:rsidRDefault="00D81501" w:rsidP="00F62F9E">
          <w:pPr>
            <w:widowControl w:val="0"/>
            <w:suppressAutoHyphens/>
            <w:autoSpaceDE w:val="0"/>
            <w:autoSpaceDN w:val="0"/>
            <w:adjustRightInd w:val="0"/>
            <w:spacing w:before="240"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Participants are required to bring the following items to the event:</w:t>
          </w:r>
        </w:p>
        <w:p w14:paraId="5D23C2EF" w14:textId="77777777" w:rsidR="00D81501" w:rsidRPr="00F62F9E" w:rsidRDefault="00D81501" w:rsidP="00F62F9E">
          <w:pPr>
            <w:pStyle w:val="CDEbullets"/>
            <w:tabs>
              <w:tab w:val="clear" w:pos="360"/>
            </w:tabs>
            <w:spacing w:line="240" w:lineRule="auto"/>
            <w:rPr>
              <w:rFonts w:ascii="Montserrat" w:hAnsi="Montserrat"/>
              <w:sz w:val="20"/>
              <w:szCs w:val="20"/>
              <w:lang w:eastAsia="ja-JP"/>
            </w:rPr>
          </w:pPr>
          <w:r w:rsidRPr="00F62F9E">
            <w:rPr>
              <w:rFonts w:ascii="Montserrat" w:hAnsi="Montserrat"/>
              <w:sz w:val="20"/>
              <w:szCs w:val="20"/>
              <w:lang w:eastAsia="ja-JP"/>
            </w:rPr>
            <w:t>Writing utensils.</w:t>
          </w:r>
        </w:p>
        <w:p w14:paraId="7AD05A41" w14:textId="459B1CEE" w:rsidR="00D81501" w:rsidRPr="00D81501" w:rsidRDefault="00D81501" w:rsidP="00F62F9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Laptop or tablet capable of a Wi-Fi connection </w:t>
          </w:r>
          <w:r w:rsidR="002A0C5F" w:rsidRPr="002A0C5F">
            <w:rPr>
              <w:rFonts w:ascii="Montserrat" w:eastAsia="Times New Roman" w:hAnsi="Montserrat" w:cs="Lasiver-Regular"/>
              <w:highlight w:val="yellow"/>
              <w:lang w:eastAsia="ja-JP"/>
            </w:rPr>
            <w:t>for State Only</w:t>
          </w:r>
        </w:p>
        <w:p w14:paraId="262363FB" w14:textId="668F71C1" w:rsidR="00D81501" w:rsidRPr="00D81501" w:rsidRDefault="00D81501" w:rsidP="00F62F9E">
          <w:pPr>
            <w:widowControl w:val="0"/>
            <w:suppressAutoHyphens/>
            <w:autoSpaceDE w:val="0"/>
            <w:autoSpaceDN w:val="0"/>
            <w:adjustRightInd w:val="0"/>
            <w:spacing w:before="240"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Participants are permitted to bring these items:</w:t>
          </w:r>
        </w:p>
        <w:p w14:paraId="36BF4B1B" w14:textId="10BF29E4"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Blank paper</w:t>
          </w:r>
        </w:p>
        <w:p w14:paraId="63B12A1E" w14:textId="6FEDF961" w:rsidR="00D81501" w:rsidRPr="00D81501" w:rsidRDefault="005711D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Copies of their r</w:t>
          </w:r>
          <w:r w:rsidR="00D81501" w:rsidRPr="00D81501">
            <w:rPr>
              <w:rFonts w:ascii="Montserrat" w:eastAsia="Times New Roman" w:hAnsi="Montserrat" w:cs="Lasiver-Regular"/>
              <w:lang w:eastAsia="ja-JP"/>
            </w:rPr>
            <w:t>esume</w:t>
          </w:r>
          <w:r>
            <w:rPr>
              <w:rFonts w:ascii="Montserrat" w:eastAsia="Times New Roman" w:hAnsi="Montserrat" w:cs="Lasiver-Regular"/>
              <w:lang w:eastAsia="ja-JP"/>
            </w:rPr>
            <w:t xml:space="preserve"> and cover letter </w:t>
          </w:r>
          <w:r w:rsidR="00F62F9E">
            <w:rPr>
              <w:rFonts w:ascii="Montserrat" w:eastAsia="Times New Roman" w:hAnsi="Montserrat" w:cs="Lasiver-Regular"/>
              <w:lang w:eastAsia="ja-JP"/>
            </w:rPr>
            <w:t>as</w:t>
          </w:r>
          <w:r>
            <w:rPr>
              <w:rFonts w:ascii="Montserrat" w:eastAsia="Times New Roman" w:hAnsi="Montserrat" w:cs="Lasiver-Regular"/>
              <w:lang w:eastAsia="ja-JP"/>
            </w:rPr>
            <w:t xml:space="preserve"> submitted at the designated deadline for the event</w:t>
          </w:r>
        </w:p>
        <w:p w14:paraId="6BE7133A" w14:textId="4D5E454B"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List of references</w:t>
          </w:r>
        </w:p>
        <w:p w14:paraId="1AD981A6" w14:textId="34952F81"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Business cards</w:t>
          </w:r>
        </w:p>
        <w:p w14:paraId="3ECD8F12" w14:textId="199ACD45" w:rsidR="005711D1" w:rsidRPr="00F62F9E" w:rsidRDefault="00D81501" w:rsidP="00F62F9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Padfolio</w:t>
          </w:r>
        </w:p>
        <w:p w14:paraId="7344BEB9" w14:textId="5A4C5E61" w:rsidR="00D81501" w:rsidRPr="00D81501" w:rsidRDefault="00D81501" w:rsidP="00F62F9E">
          <w:pPr>
            <w:widowControl w:val="0"/>
            <w:suppressAutoHyphens/>
            <w:autoSpaceDE w:val="0"/>
            <w:autoSpaceDN w:val="0"/>
            <w:adjustRightInd w:val="0"/>
            <w:spacing w:before="240"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The following items are </w:t>
          </w:r>
          <w:r w:rsidRPr="00F62F9E">
            <w:rPr>
              <w:rFonts w:ascii="Montserrat" w:eastAsia="Times New Roman" w:hAnsi="Montserrat" w:cs="Lasiver-Regular"/>
              <w:b/>
              <w:bCs/>
              <w:lang w:eastAsia="ja-JP"/>
            </w:rPr>
            <w:t>not</w:t>
          </w:r>
          <w:r w:rsidRPr="00D81501">
            <w:rPr>
              <w:rFonts w:ascii="Montserrat" w:eastAsia="Times New Roman" w:hAnsi="Montserrat" w:cs="Lasiver-Regular"/>
              <w:lang w:eastAsia="ja-JP"/>
            </w:rPr>
            <w:t xml:space="preserve"> permitted:</w:t>
          </w:r>
        </w:p>
        <w:p w14:paraId="2F55B1A0" w14:textId="392E3753"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Letters of reference</w:t>
          </w:r>
        </w:p>
        <w:p w14:paraId="058C08B1" w14:textId="3D0D381B"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Samples of work</w:t>
          </w:r>
        </w:p>
        <w:p w14:paraId="68361F4D" w14:textId="3F2E2C31"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Pictures</w:t>
          </w:r>
        </w:p>
        <w:p w14:paraId="7F5BC53B" w14:textId="6962191B" w:rsidR="00D81501" w:rsidRPr="00D81501" w:rsidRDefault="00D81501" w:rsidP="00F62F9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Personal pages</w:t>
          </w:r>
        </w:p>
        <w:p w14:paraId="7EAA56B9" w14:textId="614D4C63" w:rsidR="00D81501" w:rsidRPr="00D81501" w:rsidRDefault="00D81501" w:rsidP="00F62F9E">
          <w:pPr>
            <w:widowControl w:val="0"/>
            <w:suppressAutoHyphens/>
            <w:autoSpaceDE w:val="0"/>
            <w:autoSpaceDN w:val="0"/>
            <w:adjustRightInd w:val="0"/>
            <w:spacing w:after="100" w:afterAutospacing="1" w:line="240" w:lineRule="auto"/>
            <w:textAlignment w:val="center"/>
            <w:rPr>
              <w:rFonts w:ascii="Montserrat" w:eastAsia="Times New Roman" w:hAnsi="Montserrat" w:cs="Lasiver-Regular"/>
              <w:b/>
              <w:color w:val="004C97" w:themeColor="accent1"/>
              <w:lang w:eastAsia="ja-JP"/>
            </w:rPr>
          </w:pPr>
          <w:r w:rsidRPr="00D81501">
            <w:rPr>
              <w:rFonts w:ascii="Montserrat" w:eastAsia="Times New Roman" w:hAnsi="Montserrat" w:cs="Lasiver-Regular"/>
              <w:b/>
              <w:color w:val="004C97" w:themeColor="accent1"/>
              <w:lang w:eastAsia="ja-JP"/>
            </w:rPr>
            <w:t>Items to be electronically submitted before</w:t>
          </w:r>
          <w:r w:rsidR="002A0C5F">
            <w:rPr>
              <w:rFonts w:ascii="Montserrat" w:eastAsia="Times New Roman" w:hAnsi="Montserrat" w:cs="Lasiver-Regular"/>
              <w:b/>
              <w:color w:val="004C97" w:themeColor="accent1"/>
              <w:lang w:eastAsia="ja-JP"/>
            </w:rPr>
            <w:t xml:space="preserve"> the region event/state </w:t>
          </w:r>
          <w:r w:rsidR="002A0C5F" w:rsidRPr="00D81501">
            <w:rPr>
              <w:rFonts w:ascii="Montserrat" w:eastAsia="Times New Roman" w:hAnsi="Montserrat" w:cs="Lasiver-Regular"/>
              <w:b/>
              <w:color w:val="004C97" w:themeColor="accent1"/>
              <w:lang w:eastAsia="ja-JP"/>
            </w:rPr>
            <w:t>convention.</w:t>
          </w:r>
        </w:p>
        <w:p w14:paraId="67CE05CB" w14:textId="77777777" w:rsidR="00D81501" w:rsidRPr="00D81501" w:rsidRDefault="00D81501" w:rsidP="00F62F9E">
          <w:pPr>
            <w:widowControl w:val="0"/>
            <w:suppressAutoHyphens/>
            <w:autoSpaceDE w:val="0"/>
            <w:autoSpaceDN w:val="0"/>
            <w:adjustRightInd w:val="0"/>
            <w:spacing w:before="120"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Participants will electronically submit the following in PDF format:</w:t>
          </w:r>
        </w:p>
        <w:p w14:paraId="65C1300F" w14:textId="736A21AF"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Job description</w:t>
          </w:r>
        </w:p>
        <w:p w14:paraId="3F5D9E32" w14:textId="499B2099" w:rsidR="00D81501" w:rsidRPr="00D81501" w:rsidRDefault="00D81501" w:rsidP="00F62F9E">
          <w:pPr>
            <w:widowControl w:val="0"/>
            <w:numPr>
              <w:ilvl w:val="0"/>
              <w:numId w:val="1"/>
            </w:numPr>
            <w:suppressAutoHyphens/>
            <w:autoSpaceDE w:val="0"/>
            <w:autoSpaceDN w:val="0"/>
            <w:adjustRightInd w:val="0"/>
            <w:spacing w:after="6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Cover letter</w:t>
          </w:r>
        </w:p>
        <w:p w14:paraId="5D7A3D75" w14:textId="33FE1E50" w:rsidR="000A03F7" w:rsidRPr="00F62F9E" w:rsidRDefault="00D81501" w:rsidP="00F62F9E">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Resume</w:t>
          </w:r>
        </w:p>
        <w:p w14:paraId="5E6C229E" w14:textId="1871B402" w:rsidR="00D81501" w:rsidRPr="00D81501" w:rsidRDefault="001415CB"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2A0C5F">
            <w:rPr>
              <w:rFonts w:ascii="Montserrat" w:eastAsia="Times New Roman" w:hAnsi="Montserrat" w:cs="Lasiver-Regular"/>
              <w:highlight w:val="yellow"/>
              <w:lang w:eastAsia="ja-JP"/>
            </w:rPr>
            <w:t xml:space="preserve">A penalty of 10% will be assessed for documents received after the submission deadline. </w:t>
          </w:r>
          <w:r w:rsidR="002A0C5F" w:rsidRPr="002A0C5F">
            <w:rPr>
              <w:rFonts w:ascii="Montserrat" w:eastAsia="Times New Roman" w:hAnsi="Montserrat" w:cs="Lasiver-Regular"/>
              <w:highlight w:val="yellow"/>
              <w:lang w:eastAsia="ja-JP"/>
            </w:rPr>
            <w:t>If the submission for West is received after two days a score of 0</w:t>
          </w:r>
          <w:r w:rsidR="002A0C5F">
            <w:rPr>
              <w:rFonts w:ascii="Montserrat" w:eastAsia="Times New Roman" w:hAnsi="Montserrat" w:cs="Lasiver-Regular"/>
              <w:lang w:eastAsia="ja-JP"/>
            </w:rPr>
            <w:t xml:space="preserve">. For State </w:t>
          </w:r>
          <w:r>
            <w:rPr>
              <w:rFonts w:ascii="Montserrat" w:eastAsia="Times New Roman" w:hAnsi="Montserrat" w:cs="Lasiver-Regular"/>
              <w:lang w:eastAsia="ja-JP"/>
            </w:rPr>
            <w:t xml:space="preserve">If the document is received more than one week later, they will be scored at a 0. </w:t>
          </w:r>
        </w:p>
        <w:p w14:paraId="39855169" w14:textId="7595BD38" w:rsidR="00D81501" w:rsidRPr="00F62F9E" w:rsidRDefault="00D81501" w:rsidP="00F62F9E">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r w:rsidRPr="00F62F9E">
            <w:rPr>
              <w:rFonts w:ascii="Montserrat" w:eastAsia="Times New Roman" w:hAnsi="Montserrat" w:cs="Lasiver-Regular"/>
              <w:i/>
              <w:iCs/>
              <w:color w:val="004C97" w:themeColor="accent1"/>
              <w:lang w:eastAsia="ja-JP"/>
            </w:rPr>
            <w:t>Job description</w:t>
          </w:r>
        </w:p>
        <w:p w14:paraId="4A90FBA4" w14:textId="3009D240" w:rsidR="00D81501" w:rsidRPr="00D81501" w:rsidRDefault="00D81501" w:rsidP="00090379">
          <w:pPr>
            <w:widowControl w:val="0"/>
            <w:numPr>
              <w:ilvl w:val="0"/>
              <w:numId w:val="1"/>
            </w:numPr>
            <w:suppressAutoHyphens/>
            <w:autoSpaceDE w:val="0"/>
            <w:autoSpaceDN w:val="0"/>
            <w:adjustRightInd w:val="0"/>
            <w:spacing w:before="12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The job description is required </w:t>
          </w:r>
          <w:r w:rsidR="00375E73">
            <w:rPr>
              <w:rFonts w:ascii="Montserrat" w:eastAsia="Times New Roman" w:hAnsi="Montserrat" w:cs="Lasiver-Regular"/>
              <w:lang w:eastAsia="ja-JP"/>
            </w:rPr>
            <w:t>for</w:t>
          </w:r>
          <w:r w:rsidRPr="00D81501">
            <w:rPr>
              <w:rFonts w:ascii="Montserrat" w:eastAsia="Times New Roman" w:hAnsi="Montserrat" w:cs="Lasiver-Regular"/>
              <w:lang w:eastAsia="ja-JP"/>
            </w:rPr>
            <w:t xml:space="preserve"> the judges to score sections of the event. The job description will not be scored but is a required submission.</w:t>
          </w:r>
        </w:p>
        <w:p w14:paraId="37129BE5" w14:textId="77777777" w:rsidR="00D81501" w:rsidRPr="00D81501" w:rsidRDefault="00D81501" w:rsidP="00090379">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Participants who fail to submit this component will be subject to disqualification.</w:t>
          </w:r>
        </w:p>
        <w:p w14:paraId="5FF36772" w14:textId="11CBECEB" w:rsidR="00D81501" w:rsidRPr="00D81501" w:rsidRDefault="00D81501" w:rsidP="00090379">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The job description should include a description of the position the student is applying for, desired qualifications</w:t>
          </w:r>
          <w:r w:rsidR="005711D1">
            <w:rPr>
              <w:rFonts w:ascii="Montserrat" w:eastAsia="Times New Roman" w:hAnsi="Montserrat" w:cs="Lasiver-Regular"/>
              <w:lang w:eastAsia="ja-JP"/>
            </w:rPr>
            <w:t xml:space="preserve"> for the job,</w:t>
          </w:r>
          <w:r w:rsidRPr="00D81501">
            <w:rPr>
              <w:rFonts w:ascii="Montserrat" w:eastAsia="Times New Roman" w:hAnsi="Montserrat" w:cs="Lasiver-Regular"/>
              <w:lang w:eastAsia="ja-JP"/>
            </w:rPr>
            <w:t xml:space="preserve"> and work experience.</w:t>
          </w:r>
        </w:p>
        <w:p w14:paraId="4CD8B045" w14:textId="540AF9B0" w:rsidR="00D81501" w:rsidRPr="00792495" w:rsidRDefault="00D81501" w:rsidP="00090379">
          <w:pPr>
            <w:widowControl w:val="0"/>
            <w:numPr>
              <w:ilvl w:val="0"/>
              <w:numId w:val="1"/>
            </w:numPr>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Sources for job descriptions can be found </w:t>
          </w:r>
          <w:r w:rsidR="00375E73" w:rsidRPr="00375E73">
            <w:rPr>
              <w:rFonts w:ascii="Montserrat" w:eastAsia="Times New Roman" w:hAnsi="Montserrat" w:cs="Lasiver-Regular"/>
              <w:lang w:eastAsia="ja-JP"/>
            </w:rPr>
            <w:t xml:space="preserve">in the newspaper or online through job </w:t>
          </w:r>
          <w:r w:rsidR="00375E73">
            <w:rPr>
              <w:rFonts w:ascii="Montserrat" w:eastAsia="Times New Roman" w:hAnsi="Montserrat" w:cs="Lasiver-Regular"/>
              <w:lang w:eastAsia="ja-JP"/>
            </w:rPr>
            <w:t>searches</w:t>
          </w:r>
          <w:r w:rsidR="00375E73" w:rsidRPr="00375E73">
            <w:rPr>
              <w:rFonts w:ascii="Montserrat" w:eastAsia="Times New Roman" w:hAnsi="Montserrat" w:cs="Lasiver-Regular"/>
              <w:lang w:eastAsia="ja-JP"/>
            </w:rPr>
            <w:t xml:space="preserve"> </w:t>
          </w:r>
          <w:r w:rsidRPr="00D81501">
            <w:rPr>
              <w:rFonts w:ascii="Montserrat" w:eastAsia="Times New Roman" w:hAnsi="Montserrat" w:cs="Lasiver-Regular"/>
              <w:lang w:eastAsia="ja-JP"/>
            </w:rPr>
            <w:t>and company websites.</w:t>
          </w:r>
        </w:p>
        <w:p w14:paraId="165C75C8" w14:textId="77777777" w:rsidR="001415CB" w:rsidRDefault="001415CB"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p>
        <w:p w14:paraId="6A050F2E" w14:textId="77777777" w:rsidR="001415CB" w:rsidRDefault="001415CB"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p>
        <w:p w14:paraId="0B0C3A35" w14:textId="77777777" w:rsidR="001415CB" w:rsidRDefault="001415CB"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p>
        <w:p w14:paraId="7CED2446" w14:textId="77777777" w:rsidR="001415CB" w:rsidRDefault="001415CB"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p>
        <w:p w14:paraId="72AAE07F" w14:textId="77777777" w:rsidR="001415CB" w:rsidRDefault="001415CB"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p>
        <w:p w14:paraId="2FEF2B79" w14:textId="3095820C"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r w:rsidRPr="00D81501">
            <w:rPr>
              <w:rFonts w:ascii="Montserrat" w:eastAsia="Times New Roman" w:hAnsi="Montserrat" w:cs="Lasiver-Regular"/>
              <w:i/>
              <w:iCs/>
              <w:color w:val="004C97" w:themeColor="accent1"/>
              <w:lang w:eastAsia="ja-JP"/>
            </w:rPr>
            <w:t>Cover Letter (100 Points)</w:t>
          </w:r>
        </w:p>
        <w:p w14:paraId="056383B9" w14:textId="3051BA01"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The cover letter is to be typed, one page, </w:t>
          </w:r>
          <w:r w:rsidR="00375E73">
            <w:rPr>
              <w:rFonts w:ascii="Montserrat" w:eastAsia="Times New Roman" w:hAnsi="Montserrat" w:cs="Lasiver-Regular"/>
              <w:lang w:eastAsia="ja-JP"/>
            </w:rPr>
            <w:t>single-spaced</w:t>
          </w:r>
          <w:r w:rsidRPr="00D81501">
            <w:rPr>
              <w:rFonts w:ascii="Montserrat" w:eastAsia="Times New Roman" w:hAnsi="Montserrat" w:cs="Lasiver-Regular"/>
              <w:lang w:eastAsia="ja-JP"/>
            </w:rPr>
            <w:t>, left justified using Times, Times New Roman or Arial 10 to 12-point minimum font.</w:t>
          </w:r>
        </w:p>
        <w:p w14:paraId="55C0FD9D" w14:textId="70655125"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The letter is to be dated for the first day of the national event </w:t>
          </w:r>
          <w:r w:rsidR="005711D1">
            <w:rPr>
              <w:rFonts w:ascii="Montserrat" w:eastAsia="Times New Roman" w:hAnsi="Montserrat" w:cs="Lasiver-Regular"/>
              <w:lang w:eastAsia="ja-JP"/>
            </w:rPr>
            <w:t xml:space="preserve">in Indianapolis </w:t>
          </w:r>
          <w:r w:rsidRPr="00D81501">
            <w:rPr>
              <w:rFonts w:ascii="Montserrat" w:eastAsia="Times New Roman" w:hAnsi="Montserrat" w:cs="Lasiver-Regular"/>
              <w:lang w:eastAsia="ja-JP"/>
            </w:rPr>
            <w:t>and addressed to</w:t>
          </w:r>
          <w:r>
            <w:rPr>
              <w:rFonts w:ascii="Montserrat" w:eastAsia="Times New Roman" w:hAnsi="Montserrat" w:cs="Lasiver-Regular"/>
              <w:lang w:eastAsia="ja-JP"/>
            </w:rPr>
            <w:t>:</w:t>
          </w:r>
        </w:p>
        <w:p w14:paraId="67DF94C1" w14:textId="43DC2623" w:rsidR="00D81501" w:rsidRDefault="001415CB" w:rsidP="001415CB">
          <w:pPr>
            <w:widowControl w:val="0"/>
            <w:suppressAutoHyphens/>
            <w:autoSpaceDE w:val="0"/>
            <w:autoSpaceDN w:val="0"/>
            <w:adjustRightInd w:val="0"/>
            <w:spacing w:after="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Mr. Ryan Inman</w:t>
          </w:r>
        </w:p>
        <w:p w14:paraId="4860BBF3" w14:textId="296BDDA1" w:rsidR="001415CB" w:rsidRDefault="001415CB" w:rsidP="001415CB">
          <w:pPr>
            <w:widowControl w:val="0"/>
            <w:suppressAutoHyphens/>
            <w:autoSpaceDE w:val="0"/>
            <w:autoSpaceDN w:val="0"/>
            <w:adjustRightInd w:val="0"/>
            <w:spacing w:after="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State FFA Advisor</w:t>
          </w:r>
        </w:p>
        <w:p w14:paraId="7E474D27" w14:textId="6F8585C3" w:rsidR="001415CB" w:rsidRDefault="001415CB" w:rsidP="001415CB">
          <w:pPr>
            <w:widowControl w:val="0"/>
            <w:suppressAutoHyphens/>
            <w:autoSpaceDE w:val="0"/>
            <w:autoSpaceDN w:val="0"/>
            <w:adjustRightInd w:val="0"/>
            <w:spacing w:after="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Tennessee Department of Agriculture</w:t>
          </w:r>
        </w:p>
        <w:p w14:paraId="1BF2D8F8" w14:textId="4B2A7DFD" w:rsidR="001415CB" w:rsidRDefault="001415CB" w:rsidP="001415CB">
          <w:pPr>
            <w:widowControl w:val="0"/>
            <w:suppressAutoHyphens/>
            <w:autoSpaceDE w:val="0"/>
            <w:autoSpaceDN w:val="0"/>
            <w:adjustRightInd w:val="0"/>
            <w:spacing w:after="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P.O. Box 40627</w:t>
          </w:r>
        </w:p>
        <w:p w14:paraId="2A0F407C" w14:textId="4C5D960C" w:rsidR="001415CB" w:rsidRPr="00D81501" w:rsidRDefault="001415CB" w:rsidP="001415CB">
          <w:pPr>
            <w:widowControl w:val="0"/>
            <w:suppressAutoHyphens/>
            <w:autoSpaceDE w:val="0"/>
            <w:autoSpaceDN w:val="0"/>
            <w:adjustRightInd w:val="0"/>
            <w:spacing w:after="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Nashville, TN 37204</w:t>
          </w:r>
        </w:p>
        <w:p w14:paraId="19EED2F4" w14:textId="77777777" w:rsidR="001415CB" w:rsidRDefault="001415CB"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p>
        <w:p w14:paraId="394E1196" w14:textId="47336678"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r w:rsidRPr="00D81501">
            <w:rPr>
              <w:rFonts w:ascii="Montserrat" w:eastAsia="Times New Roman" w:hAnsi="Montserrat" w:cs="Lasiver-Regular"/>
              <w:i/>
              <w:iCs/>
              <w:color w:val="004C97" w:themeColor="accent1"/>
              <w:lang w:eastAsia="ja-JP"/>
            </w:rPr>
            <w:t>Resume (200 Points)</w:t>
          </w:r>
        </w:p>
        <w:p w14:paraId="03057F16" w14:textId="396CA6D8" w:rsidR="00D81501" w:rsidRPr="00D81501" w:rsidRDefault="00D81501" w:rsidP="00090379">
          <w:pPr>
            <w:widowControl w:val="0"/>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The resume should not exceed two pages </w:t>
          </w:r>
          <w:r w:rsidR="00375E73">
            <w:rPr>
              <w:rFonts w:ascii="Montserrat" w:eastAsia="Times New Roman" w:hAnsi="Montserrat" w:cs="Lasiver-Regular"/>
              <w:lang w:eastAsia="ja-JP"/>
            </w:rPr>
            <w:t xml:space="preserve">in </w:t>
          </w:r>
          <w:r w:rsidRPr="00D81501">
            <w:rPr>
              <w:rFonts w:ascii="Montserrat" w:eastAsia="Times New Roman" w:hAnsi="Montserrat" w:cs="Lasiver-Regular"/>
              <w:lang w:eastAsia="ja-JP"/>
            </w:rPr>
            <w:t>total.</w:t>
          </w:r>
          <w:r w:rsidR="005711D1">
            <w:rPr>
              <w:rFonts w:ascii="Montserrat" w:eastAsia="Times New Roman" w:hAnsi="Montserrat" w:cs="Lasiver-Regular"/>
              <w:lang w:eastAsia="ja-JP"/>
            </w:rPr>
            <w:t xml:space="preserve">  If necessary, a complete list of references may be included on a third page, but references are the only information to be included.</w:t>
          </w:r>
        </w:p>
        <w:p w14:paraId="04E92F6F" w14:textId="4F000C42" w:rsidR="00D81501" w:rsidRPr="00D81501" w:rsidRDefault="00375E73" w:rsidP="00090379">
          <w:pPr>
            <w:widowControl w:val="0"/>
            <w:suppressAutoHyphens/>
            <w:autoSpaceDE w:val="0"/>
            <w:autoSpaceDN w:val="0"/>
            <w:adjustRightInd w:val="0"/>
            <w:spacing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The resume</w:t>
          </w:r>
          <w:r w:rsidR="00D81501" w:rsidRPr="00D81501">
            <w:rPr>
              <w:rFonts w:ascii="Montserrat" w:eastAsia="Times New Roman" w:hAnsi="Montserrat" w:cs="Lasiver-Regular"/>
              <w:lang w:eastAsia="ja-JP"/>
            </w:rPr>
            <w:t xml:space="preserve"> must be non-fictitious and based upon actual work history.</w:t>
          </w:r>
        </w:p>
        <w:p w14:paraId="5894F756" w14:textId="059CC2CA"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D81501">
            <w:rPr>
              <w:rFonts w:ascii="Montserrat" w:eastAsia="Times New Roman" w:hAnsi="Montserrat" w:cs="Lasiver-Regular"/>
              <w:b/>
              <w:color w:val="004C97" w:themeColor="accent1"/>
              <w:lang w:eastAsia="ja-JP"/>
            </w:rPr>
            <w:t>Items to be completed before convention</w:t>
          </w:r>
        </w:p>
        <w:p w14:paraId="65E1802C" w14:textId="78BA75C0"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r w:rsidRPr="00D81501">
            <w:rPr>
              <w:rFonts w:ascii="Montserrat" w:eastAsia="Times New Roman" w:hAnsi="Montserrat" w:cs="Lasiver-Regular"/>
              <w:i/>
              <w:iCs/>
              <w:color w:val="004C97" w:themeColor="accent1"/>
              <w:lang w:eastAsia="ja-JP"/>
            </w:rPr>
            <w:t>Electronic Employment Application (</w:t>
          </w:r>
          <w:r w:rsidR="005711D1">
            <w:rPr>
              <w:rFonts w:ascii="Montserrat" w:eastAsia="Times New Roman" w:hAnsi="Montserrat" w:cs="Lasiver-Regular"/>
              <w:i/>
              <w:iCs/>
              <w:color w:val="004C97" w:themeColor="accent1"/>
              <w:lang w:eastAsia="ja-JP"/>
            </w:rPr>
            <w:t>5</w:t>
          </w:r>
          <w:r w:rsidRPr="00D81501">
            <w:rPr>
              <w:rFonts w:ascii="Montserrat" w:eastAsia="Times New Roman" w:hAnsi="Montserrat" w:cs="Lasiver-Regular"/>
              <w:i/>
              <w:iCs/>
              <w:color w:val="004C97" w:themeColor="accent1"/>
              <w:lang w:eastAsia="ja-JP"/>
            </w:rPr>
            <w:t>0 Points)</w:t>
          </w:r>
          <w:r w:rsidR="002A0C5F">
            <w:rPr>
              <w:rFonts w:ascii="Montserrat" w:eastAsia="Times New Roman" w:hAnsi="Montserrat" w:cs="Lasiver-Regular"/>
              <w:i/>
              <w:iCs/>
              <w:color w:val="004C97" w:themeColor="accent1"/>
              <w:lang w:eastAsia="ja-JP"/>
            </w:rPr>
            <w:t xml:space="preserve"> </w:t>
          </w:r>
          <w:r w:rsidR="002A0C5F" w:rsidRPr="002A0C5F">
            <w:rPr>
              <w:rFonts w:ascii="Montserrat" w:eastAsia="Times New Roman" w:hAnsi="Montserrat" w:cs="Lasiver-Regular"/>
              <w:i/>
              <w:iCs/>
              <w:color w:val="004C97" w:themeColor="accent1"/>
              <w:highlight w:val="yellow"/>
              <w:lang w:eastAsia="ja-JP"/>
            </w:rPr>
            <w:t>For West TN we will use hand written application</w:t>
          </w:r>
          <w:r w:rsidR="002A0C5F">
            <w:rPr>
              <w:rFonts w:ascii="Montserrat" w:eastAsia="Times New Roman" w:hAnsi="Montserrat" w:cs="Lasiver-Regular"/>
              <w:i/>
              <w:iCs/>
              <w:color w:val="004C97" w:themeColor="accent1"/>
              <w:lang w:eastAsia="ja-JP"/>
            </w:rPr>
            <w:t xml:space="preserve">. </w:t>
          </w:r>
        </w:p>
        <w:p w14:paraId="16FF0156" w14:textId="4521F612" w:rsidR="00D81501" w:rsidRPr="00D81501" w:rsidRDefault="00D81501" w:rsidP="00090379">
          <w:pPr>
            <w:widowControl w:val="0"/>
            <w:suppressAutoHyphens/>
            <w:autoSpaceDE w:val="0"/>
            <w:autoSpaceDN w:val="0"/>
            <w:adjustRightInd w:val="0"/>
            <w:spacing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Participants will complete a standard electronic job application </w:t>
          </w:r>
          <w:r w:rsidR="00CD2464">
            <w:rPr>
              <w:rFonts w:ascii="Montserrat" w:eastAsia="Times New Roman" w:hAnsi="Montserrat" w:cs="Lasiver-Regular"/>
              <w:lang w:eastAsia="ja-JP"/>
            </w:rPr>
            <w:t xml:space="preserve">at State Convention. The application will be completed online and the participants will have 30 minutes to complete the application. Additional time may be given at the discretion of the event coordinator if technology issues arise. Additionally, in the event of a technology failure, paper-based applications might be substituted. </w:t>
          </w:r>
        </w:p>
        <w:p w14:paraId="52E5D1E9" w14:textId="063C1BF3" w:rsidR="00D81501" w:rsidRPr="00D81501" w:rsidRDefault="00CD2464"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bookmarkStart w:id="1" w:name="_Hlk106269182"/>
          <w:r>
            <w:rPr>
              <w:rFonts w:ascii="Montserrat" w:eastAsia="Times New Roman" w:hAnsi="Montserrat" w:cs="Lasiver-Regular"/>
              <w:i/>
              <w:iCs/>
              <w:color w:val="004C97" w:themeColor="accent1"/>
              <w:lang w:eastAsia="ja-JP"/>
            </w:rPr>
            <w:t>Personal Face-to-Face Interview</w:t>
          </w:r>
          <w:r w:rsidR="00D81501" w:rsidRPr="00D81501">
            <w:rPr>
              <w:rFonts w:ascii="Montserrat" w:eastAsia="Times New Roman" w:hAnsi="Montserrat" w:cs="Lasiver-Regular"/>
              <w:i/>
              <w:iCs/>
              <w:color w:val="004C97" w:themeColor="accent1"/>
              <w:lang w:eastAsia="ja-JP"/>
            </w:rPr>
            <w:t xml:space="preserve"> (</w:t>
          </w:r>
          <w:r>
            <w:rPr>
              <w:rFonts w:ascii="Montserrat" w:eastAsia="Times New Roman" w:hAnsi="Montserrat" w:cs="Lasiver-Regular"/>
              <w:i/>
              <w:iCs/>
              <w:color w:val="004C97" w:themeColor="accent1"/>
              <w:lang w:eastAsia="ja-JP"/>
            </w:rPr>
            <w:t>500</w:t>
          </w:r>
          <w:r w:rsidR="00D81501" w:rsidRPr="00D81501">
            <w:rPr>
              <w:rFonts w:ascii="Montserrat" w:eastAsia="Times New Roman" w:hAnsi="Montserrat" w:cs="Lasiver-Regular"/>
              <w:i/>
              <w:iCs/>
              <w:color w:val="004C97" w:themeColor="accent1"/>
              <w:lang w:eastAsia="ja-JP"/>
            </w:rPr>
            <w:t xml:space="preserve"> Points)</w:t>
          </w:r>
        </w:p>
        <w:p w14:paraId="41B1C658" w14:textId="0BA90D78" w:rsidR="00D81501" w:rsidRDefault="00CD2464"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lang w:eastAsia="ja-JP"/>
            </w:rPr>
          </w:pPr>
          <w:bookmarkStart w:id="2" w:name="_Hlk106268990"/>
          <w:r>
            <w:rPr>
              <w:rFonts w:ascii="Montserrat" w:eastAsia="Times New Roman" w:hAnsi="Montserrat" w:cs="Lasiver-Regular"/>
              <w:lang w:eastAsia="ja-JP"/>
            </w:rPr>
            <w:t xml:space="preserve">The personal face-to-face interview will be with a panel of judges. Each interview will last 15-20 minutes. This interview will focus on more in-depth questions about the students skills, work experience, expectations, leadership, problem-solving, decision-making, organizational skills, and any other questions deemed appropriate by the interview panel. </w:t>
          </w:r>
        </w:p>
        <w:p w14:paraId="21C8F16E" w14:textId="197DFE8F" w:rsidR="00CD2464" w:rsidRDefault="00CD2464" w:rsidP="00CD2464">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r>
            <w:rPr>
              <w:rFonts w:ascii="Montserrat" w:eastAsia="Times New Roman" w:hAnsi="Montserrat" w:cs="Lasiver-Regular"/>
              <w:i/>
              <w:iCs/>
              <w:color w:val="004C97" w:themeColor="accent1"/>
              <w:lang w:eastAsia="ja-JP"/>
            </w:rPr>
            <w:t>Follow-Up Correspondence (75 Points)</w:t>
          </w:r>
          <w:r w:rsidR="001A356E">
            <w:rPr>
              <w:rFonts w:ascii="Montserrat" w:eastAsia="Times New Roman" w:hAnsi="Montserrat" w:cs="Lasiver-Regular"/>
              <w:i/>
              <w:iCs/>
              <w:color w:val="004C97" w:themeColor="accent1"/>
              <w:lang w:eastAsia="ja-JP"/>
            </w:rPr>
            <w:t xml:space="preserve"> </w:t>
          </w:r>
          <w:r w:rsidR="001A356E" w:rsidRPr="001A356E">
            <w:rPr>
              <w:rFonts w:ascii="Montserrat" w:eastAsia="Times New Roman" w:hAnsi="Montserrat" w:cs="Lasiver-Regular"/>
              <w:i/>
              <w:iCs/>
              <w:color w:val="004C97" w:themeColor="accent1"/>
              <w:highlight w:val="yellow"/>
              <w:lang w:eastAsia="ja-JP"/>
            </w:rPr>
            <w:t>State Convention Only</w:t>
          </w:r>
        </w:p>
        <w:p w14:paraId="75F461C9" w14:textId="318E5BB6" w:rsidR="00537601" w:rsidRDefault="00F620DE"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Participants will submit a follow-up correspondence via email after completing the interview. Participants will receive the necessary information and instructions to compose the follow-up correspondence. Participants will have 30 minutes to complete the follow-up correspondence. </w:t>
          </w:r>
        </w:p>
        <w:bookmarkEnd w:id="1"/>
        <w:bookmarkEnd w:id="2"/>
        <w:p w14:paraId="06A0E900" w14:textId="7CCFF2A2" w:rsidR="000B361F" w:rsidRPr="00D81501" w:rsidRDefault="00CD2464" w:rsidP="000B361F">
          <w:pPr>
            <w:widowControl w:val="0"/>
            <w:suppressAutoHyphens/>
            <w:autoSpaceDE w:val="0"/>
            <w:autoSpaceDN w:val="0"/>
            <w:adjustRightInd w:val="0"/>
            <w:spacing w:after="240" w:line="240" w:lineRule="auto"/>
            <w:textAlignment w:val="center"/>
            <w:rPr>
              <w:rFonts w:ascii="Montserrat" w:eastAsia="Times New Roman" w:hAnsi="Montserrat" w:cs="Lasiver-Regular"/>
              <w:i/>
              <w:iCs/>
              <w:color w:val="004C97" w:themeColor="accent1"/>
              <w:lang w:eastAsia="ja-JP"/>
            </w:rPr>
          </w:pPr>
          <w:r>
            <w:rPr>
              <w:rFonts w:ascii="Montserrat" w:eastAsia="Times New Roman" w:hAnsi="Montserrat" w:cs="Lasiver-Regular"/>
              <w:i/>
              <w:iCs/>
              <w:color w:val="004C97" w:themeColor="accent1"/>
              <w:lang w:eastAsia="ja-JP"/>
            </w:rPr>
            <w:t>Telephone Job Offer</w:t>
          </w:r>
          <w:r w:rsidR="000B361F">
            <w:rPr>
              <w:rFonts w:ascii="Montserrat" w:eastAsia="Times New Roman" w:hAnsi="Montserrat" w:cs="Lasiver-Regular"/>
              <w:i/>
              <w:iCs/>
              <w:color w:val="004C97" w:themeColor="accent1"/>
              <w:lang w:eastAsia="ja-JP"/>
            </w:rPr>
            <w:t xml:space="preserve"> </w:t>
          </w:r>
          <w:r w:rsidR="000B361F" w:rsidRPr="00D81501">
            <w:rPr>
              <w:rFonts w:ascii="Montserrat" w:eastAsia="Times New Roman" w:hAnsi="Montserrat" w:cs="Lasiver-Regular"/>
              <w:i/>
              <w:iCs/>
              <w:color w:val="004C97" w:themeColor="accent1"/>
              <w:lang w:eastAsia="ja-JP"/>
            </w:rPr>
            <w:t>(</w:t>
          </w:r>
          <w:r w:rsidR="000B361F">
            <w:rPr>
              <w:rFonts w:ascii="Montserrat" w:eastAsia="Times New Roman" w:hAnsi="Montserrat" w:cs="Lasiver-Regular"/>
              <w:i/>
              <w:iCs/>
              <w:color w:val="004C97" w:themeColor="accent1"/>
              <w:lang w:eastAsia="ja-JP"/>
            </w:rPr>
            <w:t>75</w:t>
          </w:r>
          <w:r w:rsidR="000B361F" w:rsidRPr="00D81501">
            <w:rPr>
              <w:rFonts w:ascii="Montserrat" w:eastAsia="Times New Roman" w:hAnsi="Montserrat" w:cs="Lasiver-Regular"/>
              <w:i/>
              <w:iCs/>
              <w:color w:val="004C97" w:themeColor="accent1"/>
              <w:lang w:eastAsia="ja-JP"/>
            </w:rPr>
            <w:t xml:space="preserve"> Points)</w:t>
          </w:r>
          <w:r w:rsidR="001A356E">
            <w:rPr>
              <w:rFonts w:ascii="Montserrat" w:eastAsia="Times New Roman" w:hAnsi="Montserrat" w:cs="Lasiver-Regular"/>
              <w:i/>
              <w:iCs/>
              <w:color w:val="004C97" w:themeColor="accent1"/>
              <w:lang w:eastAsia="ja-JP"/>
            </w:rPr>
            <w:t xml:space="preserve"> </w:t>
          </w:r>
          <w:r w:rsidR="001A356E" w:rsidRPr="001A356E">
            <w:rPr>
              <w:rFonts w:ascii="Montserrat" w:eastAsia="Times New Roman" w:hAnsi="Montserrat" w:cs="Lasiver-Regular"/>
              <w:i/>
              <w:iCs/>
              <w:color w:val="004C97" w:themeColor="accent1"/>
              <w:highlight w:val="yellow"/>
              <w:lang w:eastAsia="ja-JP"/>
            </w:rPr>
            <w:t>State Convention Only</w:t>
          </w:r>
        </w:p>
        <w:p w14:paraId="288A736B" w14:textId="293565CE" w:rsidR="000B361F" w:rsidRPr="00D557BC" w:rsidRDefault="00CD2464" w:rsidP="00CD2464">
          <w:pPr>
            <w:widowControl w:val="0"/>
            <w:suppressAutoHyphens/>
            <w:autoSpaceDE w:val="0"/>
            <w:autoSpaceDN w:val="0"/>
            <w:adjustRightInd w:val="0"/>
            <w:spacing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Participants will participate in a follow-up phone call where they receive a job offer. They will be scored on their ability to collect information and negotiate. They will also be scored on their response to the offer and overall impression. </w:t>
          </w:r>
        </w:p>
        <w:p w14:paraId="72251031" w14:textId="77777777" w:rsidR="004B6547" w:rsidRDefault="004B6547">
          <w:pPr>
            <w:rPr>
              <w:rFonts w:ascii="Montserrat" w:eastAsia="Times New Roman" w:hAnsi="Montserrat" w:cs="Lasiver-Regular"/>
              <w:b/>
              <w:color w:val="004C97" w:themeColor="accent1"/>
              <w:lang w:eastAsia="ja-JP"/>
            </w:rPr>
          </w:pPr>
          <w:r>
            <w:rPr>
              <w:rFonts w:ascii="Montserrat" w:eastAsia="Times New Roman" w:hAnsi="Montserrat" w:cs="Lasiver-Regular"/>
              <w:b/>
              <w:color w:val="004C97" w:themeColor="accent1"/>
              <w:lang w:eastAsia="ja-JP"/>
            </w:rPr>
            <w:lastRenderedPageBreak/>
            <w:br w:type="page"/>
          </w:r>
        </w:p>
        <w:p w14:paraId="36F1D32A" w14:textId="02D94985"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b/>
              <w:color w:val="004C97" w:themeColor="accent1"/>
              <w:lang w:eastAsia="ja-JP"/>
            </w:rPr>
          </w:pPr>
          <w:r w:rsidRPr="00D81501">
            <w:rPr>
              <w:rFonts w:ascii="Montserrat" w:eastAsia="Times New Roman" w:hAnsi="Montserrat" w:cs="Lasiver-Regular"/>
              <w:b/>
              <w:color w:val="004C97" w:themeColor="accent1"/>
              <w:lang w:eastAsia="ja-JP"/>
            </w:rPr>
            <w:lastRenderedPageBreak/>
            <w:t>Tiebreakers</w:t>
          </w:r>
        </w:p>
        <w:p w14:paraId="62EF03D4" w14:textId="39AA272E" w:rsidR="00D81501" w:rsidRPr="00D81501" w:rsidRDefault="00D81501" w:rsidP="00D81501">
          <w:pPr>
            <w:widowControl w:val="0"/>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In the event of a tie in the preliminary round, the participant with the highest personal </w:t>
          </w:r>
          <w:r w:rsidR="008B12E2">
            <w:rPr>
              <w:rFonts w:ascii="Montserrat" w:eastAsia="Times New Roman" w:hAnsi="Montserrat" w:cs="Lasiver-Regular"/>
              <w:lang w:eastAsia="ja-JP"/>
            </w:rPr>
            <w:t xml:space="preserve">face-to-face </w:t>
          </w:r>
          <w:r w:rsidRPr="00D81501">
            <w:rPr>
              <w:rFonts w:ascii="Montserrat" w:eastAsia="Times New Roman" w:hAnsi="Montserrat" w:cs="Lasiver-Regular"/>
              <w:lang w:eastAsia="ja-JP"/>
            </w:rPr>
            <w:t xml:space="preserve">interview score shall receive the higher rank. </w:t>
          </w:r>
        </w:p>
        <w:p w14:paraId="40539F3B" w14:textId="77777777" w:rsidR="00226194" w:rsidRDefault="00D81501" w:rsidP="006822E5">
          <w:pPr>
            <w:widowControl w:val="0"/>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D81501">
            <w:rPr>
              <w:rFonts w:ascii="Montserrat" w:eastAsia="Times New Roman" w:hAnsi="Montserrat" w:cs="Lasiver-Regular"/>
              <w:lang w:eastAsia="ja-JP"/>
            </w:rPr>
            <w:t xml:space="preserve">If a tie still exists, the </w:t>
          </w:r>
          <w:r w:rsidR="008B12E2">
            <w:rPr>
              <w:rFonts w:ascii="Montserrat" w:eastAsia="Times New Roman" w:hAnsi="Montserrat" w:cs="Lasiver-Regular"/>
              <w:lang w:eastAsia="ja-JP"/>
            </w:rPr>
            <w:t xml:space="preserve">participant with the </w:t>
          </w:r>
          <w:r w:rsidRPr="00D81501">
            <w:rPr>
              <w:rFonts w:ascii="Montserrat" w:eastAsia="Times New Roman" w:hAnsi="Montserrat" w:cs="Lasiver-Regular"/>
              <w:lang w:eastAsia="ja-JP"/>
            </w:rPr>
            <w:t xml:space="preserve">highest resume score will receive the higher rank. </w:t>
          </w:r>
        </w:p>
        <w:p w14:paraId="60623797" w14:textId="1B3FF7A7" w:rsidR="004B6547" w:rsidRDefault="004B6547" w:rsidP="0059160E">
          <w:pPr>
            <w:pStyle w:val="FFABody"/>
            <w:rPr>
              <w:rFonts w:eastAsia="MS Mincho"/>
            </w:rPr>
          </w:pPr>
        </w:p>
        <w:p w14:paraId="482DC372" w14:textId="12EB1A72" w:rsidR="006822E5" w:rsidRPr="00D81501" w:rsidRDefault="006822E5" w:rsidP="00D81501">
          <w:pPr>
            <w:widowControl w:val="0"/>
            <w:suppressAutoHyphens/>
            <w:autoSpaceDE w:val="0"/>
            <w:autoSpaceDN w:val="0"/>
            <w:adjustRightInd w:val="0"/>
            <w:spacing w:after="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t>Scoring</w:t>
          </w:r>
        </w:p>
        <w:tbl>
          <w:tblPr>
            <w:tblW w:w="0" w:type="auto"/>
            <w:jc w:val="center"/>
            <w:tblCellMar>
              <w:left w:w="0" w:type="dxa"/>
              <w:right w:w="0" w:type="dxa"/>
            </w:tblCellMar>
            <w:tblLook w:val="0000" w:firstRow="0" w:lastRow="0" w:firstColumn="0" w:lastColumn="0" w:noHBand="0" w:noVBand="0"/>
          </w:tblPr>
          <w:tblGrid>
            <w:gridCol w:w="4203"/>
            <w:gridCol w:w="1620"/>
          </w:tblGrid>
          <w:tr w:rsidR="0057574D" w:rsidRPr="000A3EEA" w14:paraId="688F24F6" w14:textId="77777777" w:rsidTr="0059160E">
            <w:trPr>
              <w:trHeight w:val="60"/>
              <w:jc w:val="center"/>
            </w:trPr>
            <w:tc>
              <w:tcPr>
                <w:tcW w:w="4203" w:type="dxa"/>
                <w:tcBorders>
                  <w:top w:val="single" w:sz="4" w:space="0" w:color="231F20"/>
                  <w:left w:val="single" w:sz="4" w:space="0" w:color="231F20"/>
                  <w:bottom w:val="single" w:sz="4" w:space="0" w:color="231F20"/>
                  <w:right w:val="single" w:sz="4" w:space="0" w:color="231F20"/>
                </w:tcBorders>
                <w:shd w:val="clear" w:color="auto" w:fill="004C97"/>
                <w:tcMar>
                  <w:top w:w="58" w:type="dxa"/>
                  <w:left w:w="58" w:type="dxa"/>
                  <w:bottom w:w="58" w:type="dxa"/>
                  <w:right w:w="58" w:type="dxa"/>
                </w:tcMar>
                <w:vAlign w:val="center"/>
              </w:tcPr>
              <w:p w14:paraId="67683397" w14:textId="77777777" w:rsidR="00D81501" w:rsidRPr="000A3EEA" w:rsidRDefault="00D81501" w:rsidP="000A3EEA">
                <w:pPr>
                  <w:pStyle w:val="CDEheaderlightbluebluetextScorecards"/>
                  <w:rPr>
                    <w:rFonts w:ascii="Montserrat" w:hAnsi="Montserrat"/>
                    <w:color w:val="FFFFFF" w:themeColor="background1"/>
                    <w:szCs w:val="20"/>
                  </w:rPr>
                </w:pPr>
                <w:r w:rsidRPr="000A3EEA">
                  <w:rPr>
                    <w:rFonts w:ascii="Montserrat" w:hAnsi="Montserrat"/>
                    <w:color w:val="FFFFFF" w:themeColor="background1"/>
                    <w:szCs w:val="20"/>
                  </w:rPr>
                  <w:t>Preliminary Round</w:t>
                </w:r>
              </w:p>
            </w:tc>
            <w:tc>
              <w:tcPr>
                <w:tcW w:w="1620" w:type="dxa"/>
                <w:tcBorders>
                  <w:top w:val="single" w:sz="4" w:space="0" w:color="231F20"/>
                  <w:left w:val="single" w:sz="4" w:space="0" w:color="231F20"/>
                  <w:bottom w:val="single" w:sz="4" w:space="0" w:color="231F20"/>
                  <w:right w:val="single" w:sz="4" w:space="0" w:color="231F20"/>
                </w:tcBorders>
                <w:shd w:val="clear" w:color="auto" w:fill="004C97"/>
                <w:tcMar>
                  <w:top w:w="58" w:type="dxa"/>
                  <w:left w:w="58" w:type="dxa"/>
                  <w:bottom w:w="58" w:type="dxa"/>
                  <w:right w:w="58" w:type="dxa"/>
                </w:tcMar>
                <w:vAlign w:val="center"/>
              </w:tcPr>
              <w:p w14:paraId="23900EA9" w14:textId="77777777" w:rsidR="00D81501" w:rsidRPr="000A3EEA" w:rsidRDefault="00D81501" w:rsidP="000A3EEA">
                <w:pPr>
                  <w:pStyle w:val="CDEheaderlightbluebluetextScorecards"/>
                  <w:rPr>
                    <w:rFonts w:ascii="Montserrat" w:hAnsi="Montserrat"/>
                    <w:color w:val="FFFFFF" w:themeColor="background1"/>
                    <w:szCs w:val="20"/>
                  </w:rPr>
                </w:pPr>
                <w:r w:rsidRPr="000A3EEA">
                  <w:rPr>
                    <w:rFonts w:ascii="Montserrat" w:hAnsi="Montserrat"/>
                    <w:color w:val="FFFFFF" w:themeColor="background1"/>
                    <w:szCs w:val="20"/>
                  </w:rPr>
                  <w:t>Individual Points</w:t>
                </w:r>
              </w:p>
            </w:tc>
          </w:tr>
          <w:tr w:rsidR="00D81501" w14:paraId="5385D9DA" w14:textId="77777777" w:rsidTr="0059160E">
            <w:trPr>
              <w:trHeight w:val="60"/>
              <w:jc w:val="center"/>
            </w:trPr>
            <w:tc>
              <w:tcPr>
                <w:tcW w:w="4203" w:type="dxa"/>
                <w:tcBorders>
                  <w:top w:val="single" w:sz="4" w:space="0" w:color="231F20"/>
                  <w:left w:val="single" w:sz="4" w:space="0" w:color="231F20"/>
                  <w:bottom w:val="single" w:sz="4" w:space="0" w:color="231F20"/>
                  <w:right w:val="single" w:sz="4" w:space="0" w:color="231F20"/>
                </w:tcBorders>
                <w:shd w:val="clear" w:color="auto" w:fill="D1D2D4"/>
                <w:tcMar>
                  <w:top w:w="58" w:type="dxa"/>
                  <w:left w:w="58" w:type="dxa"/>
                  <w:bottom w:w="58" w:type="dxa"/>
                  <w:right w:w="58" w:type="dxa"/>
                </w:tcMar>
                <w:vAlign w:val="center"/>
              </w:tcPr>
              <w:p w14:paraId="5689DAB7" w14:textId="22856649" w:rsidR="00D81501" w:rsidRPr="00637A58" w:rsidRDefault="001A356E" w:rsidP="004C0207">
                <w:pPr>
                  <w:pStyle w:val="CDEtabletexttabletextstyles"/>
                  <w:rPr>
                    <w:rFonts w:ascii="Montserrat" w:hAnsi="Montserrat"/>
                    <w:szCs w:val="20"/>
                  </w:rPr>
                </w:pPr>
                <w:r>
                  <w:rPr>
                    <w:rStyle w:val="CDElavmed"/>
                    <w:rFonts w:ascii="Montserrat" w:hAnsi="Montserrat"/>
                    <w:b w:val="0"/>
                    <w:color w:val="auto"/>
                    <w:szCs w:val="20"/>
                  </w:rPr>
                  <w:t>E</w:t>
                </w:r>
                <w:r w:rsidR="00D81501" w:rsidRPr="00637A58">
                  <w:rPr>
                    <w:rStyle w:val="CDElavmed"/>
                    <w:rFonts w:ascii="Montserrat" w:hAnsi="Montserrat"/>
                    <w:b w:val="0"/>
                    <w:color w:val="auto"/>
                    <w:szCs w:val="20"/>
                  </w:rPr>
                  <w:t xml:space="preserve">mployment </w:t>
                </w:r>
                <w:r>
                  <w:rPr>
                    <w:rStyle w:val="CDElavmed"/>
                    <w:rFonts w:ascii="Montserrat" w:hAnsi="Montserrat"/>
                    <w:b w:val="0"/>
                    <w:color w:val="auto"/>
                    <w:szCs w:val="20"/>
                  </w:rPr>
                  <w:t>Application</w:t>
                </w:r>
              </w:p>
            </w:tc>
            <w:tc>
              <w:tcPr>
                <w:tcW w:w="16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01988729" w14:textId="76FCC571" w:rsidR="00D81501" w:rsidRPr="00637A58" w:rsidRDefault="008B12E2" w:rsidP="004C0207">
                <w:pPr>
                  <w:pStyle w:val="CDEtabletexttabletextstyles"/>
                  <w:jc w:val="center"/>
                  <w:rPr>
                    <w:rFonts w:ascii="Montserrat" w:hAnsi="Montserrat"/>
                    <w:szCs w:val="20"/>
                  </w:rPr>
                </w:pPr>
                <w:r>
                  <w:rPr>
                    <w:rFonts w:ascii="Montserrat" w:hAnsi="Montserrat"/>
                    <w:szCs w:val="20"/>
                  </w:rPr>
                  <w:t>50</w:t>
                </w:r>
              </w:p>
            </w:tc>
          </w:tr>
          <w:tr w:rsidR="00D81501" w14:paraId="4B95E6EB" w14:textId="77777777" w:rsidTr="0059160E">
            <w:trPr>
              <w:trHeight w:val="60"/>
              <w:jc w:val="center"/>
            </w:trPr>
            <w:tc>
              <w:tcPr>
                <w:tcW w:w="4203" w:type="dxa"/>
                <w:tcBorders>
                  <w:top w:val="single" w:sz="4" w:space="0" w:color="231F20"/>
                  <w:left w:val="single" w:sz="4" w:space="0" w:color="231F20"/>
                  <w:bottom w:val="single" w:sz="4" w:space="0" w:color="231F20"/>
                  <w:right w:val="single" w:sz="4" w:space="0" w:color="231F20"/>
                </w:tcBorders>
                <w:shd w:val="clear" w:color="auto" w:fill="D1D2D4"/>
                <w:tcMar>
                  <w:top w:w="58" w:type="dxa"/>
                  <w:left w:w="58" w:type="dxa"/>
                  <w:bottom w:w="58" w:type="dxa"/>
                  <w:right w:w="58" w:type="dxa"/>
                </w:tcMar>
                <w:vAlign w:val="center"/>
              </w:tcPr>
              <w:p w14:paraId="5103759C" w14:textId="77777777" w:rsidR="00D81501" w:rsidRPr="00637A58" w:rsidRDefault="00D81501" w:rsidP="004C0207">
                <w:pPr>
                  <w:pStyle w:val="CDEtabletexttabletextstyles"/>
                  <w:rPr>
                    <w:rFonts w:ascii="Montserrat" w:hAnsi="Montserrat"/>
                    <w:szCs w:val="20"/>
                  </w:rPr>
                </w:pPr>
                <w:r w:rsidRPr="00637A58">
                  <w:rPr>
                    <w:rStyle w:val="CDElavmed"/>
                    <w:rFonts w:ascii="Montserrat" w:hAnsi="Montserrat"/>
                    <w:b w:val="0"/>
                    <w:color w:val="auto"/>
                    <w:szCs w:val="20"/>
                  </w:rPr>
                  <w:t>Resume</w:t>
                </w:r>
              </w:p>
            </w:tc>
            <w:tc>
              <w:tcPr>
                <w:tcW w:w="16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0CC3B8D1" w14:textId="77777777" w:rsidR="00D81501" w:rsidRPr="00637A58" w:rsidRDefault="00D81501" w:rsidP="004C0207">
                <w:pPr>
                  <w:pStyle w:val="CDEtabletexttabletextstyles"/>
                  <w:jc w:val="center"/>
                  <w:rPr>
                    <w:rFonts w:ascii="Montserrat" w:hAnsi="Montserrat"/>
                    <w:szCs w:val="20"/>
                  </w:rPr>
                </w:pPr>
                <w:r w:rsidRPr="00637A58">
                  <w:rPr>
                    <w:rFonts w:ascii="Montserrat" w:hAnsi="Montserrat"/>
                    <w:szCs w:val="20"/>
                  </w:rPr>
                  <w:t>200</w:t>
                </w:r>
              </w:p>
            </w:tc>
          </w:tr>
          <w:tr w:rsidR="00D81501" w14:paraId="57D3D05D" w14:textId="77777777" w:rsidTr="0059160E">
            <w:trPr>
              <w:trHeight w:val="60"/>
              <w:jc w:val="center"/>
            </w:trPr>
            <w:tc>
              <w:tcPr>
                <w:tcW w:w="4203" w:type="dxa"/>
                <w:tcBorders>
                  <w:top w:val="single" w:sz="4" w:space="0" w:color="231F20"/>
                  <w:left w:val="single" w:sz="4" w:space="0" w:color="231F20"/>
                  <w:bottom w:val="single" w:sz="4" w:space="0" w:color="231F20"/>
                  <w:right w:val="single" w:sz="4" w:space="0" w:color="231F20"/>
                </w:tcBorders>
                <w:shd w:val="clear" w:color="auto" w:fill="D1D2D4"/>
                <w:tcMar>
                  <w:top w:w="58" w:type="dxa"/>
                  <w:left w:w="58" w:type="dxa"/>
                  <w:bottom w:w="58" w:type="dxa"/>
                  <w:right w:w="58" w:type="dxa"/>
                </w:tcMar>
                <w:vAlign w:val="center"/>
              </w:tcPr>
              <w:p w14:paraId="50C899AA" w14:textId="77777777" w:rsidR="00D81501" w:rsidRPr="00637A58" w:rsidRDefault="00D81501" w:rsidP="004C0207">
                <w:pPr>
                  <w:pStyle w:val="CDEtabletexttabletextstyles"/>
                  <w:rPr>
                    <w:rFonts w:ascii="Montserrat" w:hAnsi="Montserrat"/>
                    <w:szCs w:val="20"/>
                  </w:rPr>
                </w:pPr>
                <w:r w:rsidRPr="00637A58">
                  <w:rPr>
                    <w:rStyle w:val="CDElavmed"/>
                    <w:rFonts w:ascii="Montserrat" w:hAnsi="Montserrat"/>
                    <w:b w:val="0"/>
                    <w:color w:val="auto"/>
                    <w:szCs w:val="20"/>
                  </w:rPr>
                  <w:t>Cover letter</w:t>
                </w:r>
              </w:p>
            </w:tc>
            <w:tc>
              <w:tcPr>
                <w:tcW w:w="16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3ABBF5DC" w14:textId="77777777" w:rsidR="00D81501" w:rsidRPr="00637A58" w:rsidRDefault="00D81501" w:rsidP="004C0207">
                <w:pPr>
                  <w:pStyle w:val="CDEtabletexttabletextstyles"/>
                  <w:jc w:val="center"/>
                  <w:rPr>
                    <w:rFonts w:ascii="Montserrat" w:hAnsi="Montserrat"/>
                    <w:szCs w:val="20"/>
                  </w:rPr>
                </w:pPr>
                <w:r w:rsidRPr="00637A58">
                  <w:rPr>
                    <w:rFonts w:ascii="Montserrat" w:hAnsi="Montserrat"/>
                    <w:szCs w:val="20"/>
                  </w:rPr>
                  <w:t>100</w:t>
                </w:r>
              </w:p>
            </w:tc>
          </w:tr>
          <w:tr w:rsidR="008B12E2" w14:paraId="27E3B835" w14:textId="77777777" w:rsidTr="0059160E">
            <w:trPr>
              <w:trHeight w:val="60"/>
              <w:jc w:val="center"/>
            </w:trPr>
            <w:tc>
              <w:tcPr>
                <w:tcW w:w="4203" w:type="dxa"/>
                <w:tcBorders>
                  <w:top w:val="single" w:sz="4" w:space="0" w:color="231F20"/>
                  <w:left w:val="single" w:sz="4" w:space="0" w:color="231F20"/>
                  <w:bottom w:val="single" w:sz="4" w:space="0" w:color="231F20"/>
                  <w:right w:val="single" w:sz="4" w:space="0" w:color="231F20"/>
                </w:tcBorders>
                <w:shd w:val="clear" w:color="auto" w:fill="D1D2D4"/>
                <w:tcMar>
                  <w:top w:w="58" w:type="dxa"/>
                  <w:left w:w="58" w:type="dxa"/>
                  <w:bottom w:w="58" w:type="dxa"/>
                  <w:right w:w="58" w:type="dxa"/>
                </w:tcMar>
                <w:vAlign w:val="center"/>
              </w:tcPr>
              <w:p w14:paraId="7B4E3614" w14:textId="6DCCC183" w:rsidR="008B12E2" w:rsidRPr="00637A58" w:rsidDel="008B12E2" w:rsidRDefault="00CD2464" w:rsidP="004C0207">
                <w:pPr>
                  <w:pStyle w:val="CDEtabletexttabletextstyles"/>
                  <w:rPr>
                    <w:rStyle w:val="CDElavmed"/>
                    <w:rFonts w:ascii="Montserrat" w:hAnsi="Montserrat"/>
                    <w:b w:val="0"/>
                    <w:color w:val="auto"/>
                    <w:szCs w:val="20"/>
                  </w:rPr>
                </w:pPr>
                <w:r>
                  <w:rPr>
                    <w:rStyle w:val="CDElavmed"/>
                    <w:rFonts w:ascii="Montserrat" w:hAnsi="Montserrat"/>
                    <w:b w:val="0"/>
                    <w:color w:val="auto"/>
                    <w:szCs w:val="20"/>
                  </w:rPr>
                  <w:t>Personal face-to-face interview</w:t>
                </w:r>
              </w:p>
            </w:tc>
            <w:tc>
              <w:tcPr>
                <w:tcW w:w="16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027D9C59" w14:textId="7034C314" w:rsidR="008B12E2" w:rsidRPr="00637A58" w:rsidDel="008B12E2" w:rsidRDefault="00CD2464" w:rsidP="004C0207">
                <w:pPr>
                  <w:pStyle w:val="CDEtabletexttabletextstyles"/>
                  <w:jc w:val="center"/>
                  <w:rPr>
                    <w:rFonts w:ascii="Montserrat" w:hAnsi="Montserrat"/>
                    <w:szCs w:val="20"/>
                  </w:rPr>
                </w:pPr>
                <w:r>
                  <w:rPr>
                    <w:rFonts w:ascii="Montserrat" w:hAnsi="Montserrat"/>
                    <w:szCs w:val="20"/>
                  </w:rPr>
                  <w:t>500</w:t>
                </w:r>
              </w:p>
            </w:tc>
          </w:tr>
          <w:tr w:rsidR="00D81501" w14:paraId="4D0DA24F" w14:textId="77777777" w:rsidTr="0059160E">
            <w:trPr>
              <w:trHeight w:val="60"/>
              <w:jc w:val="center"/>
            </w:trPr>
            <w:tc>
              <w:tcPr>
                <w:tcW w:w="4203" w:type="dxa"/>
                <w:tcBorders>
                  <w:top w:val="single" w:sz="4" w:space="0" w:color="231F20"/>
                  <w:left w:val="single" w:sz="4" w:space="0" w:color="231F20"/>
                  <w:bottom w:val="single" w:sz="4" w:space="0" w:color="231F20"/>
                  <w:right w:val="single" w:sz="4" w:space="0" w:color="231F20"/>
                </w:tcBorders>
                <w:shd w:val="clear" w:color="auto" w:fill="D1D2D4"/>
                <w:tcMar>
                  <w:top w:w="58" w:type="dxa"/>
                  <w:left w:w="58" w:type="dxa"/>
                  <w:bottom w:w="58" w:type="dxa"/>
                  <w:right w:w="58" w:type="dxa"/>
                </w:tcMar>
                <w:vAlign w:val="center"/>
              </w:tcPr>
              <w:p w14:paraId="3BD7C909" w14:textId="6A6C5CBB" w:rsidR="00D81501" w:rsidRPr="00637A58" w:rsidRDefault="00CD2464" w:rsidP="004C0207">
                <w:pPr>
                  <w:pStyle w:val="CDEtabletexttabletextstyles"/>
                  <w:rPr>
                    <w:rFonts w:ascii="Montserrat" w:hAnsi="Montserrat"/>
                    <w:szCs w:val="20"/>
                  </w:rPr>
                </w:pPr>
                <w:r>
                  <w:rPr>
                    <w:rFonts w:ascii="Montserrat" w:hAnsi="Montserrat"/>
                    <w:szCs w:val="20"/>
                  </w:rPr>
                  <w:t>Follow-up Correspondence</w:t>
                </w:r>
                <w:r w:rsidR="001A356E">
                  <w:rPr>
                    <w:rFonts w:ascii="Montserrat" w:hAnsi="Montserrat"/>
                    <w:szCs w:val="20"/>
                  </w:rPr>
                  <w:t xml:space="preserve"> </w:t>
                </w:r>
                <w:r w:rsidR="001A356E" w:rsidRPr="001A356E">
                  <w:rPr>
                    <w:highlight w:val="yellow"/>
                  </w:rPr>
                  <w:t>State Only</w:t>
                </w:r>
              </w:p>
            </w:tc>
            <w:tc>
              <w:tcPr>
                <w:tcW w:w="16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6048345C" w14:textId="788F3A4B" w:rsidR="00D81501" w:rsidRPr="00637A58" w:rsidRDefault="00CD2464" w:rsidP="004C0207">
                <w:pPr>
                  <w:pStyle w:val="CDEtabletexttabletextstyles"/>
                  <w:jc w:val="center"/>
                  <w:rPr>
                    <w:rFonts w:ascii="Montserrat" w:hAnsi="Montserrat"/>
                    <w:szCs w:val="20"/>
                  </w:rPr>
                </w:pPr>
                <w:r>
                  <w:rPr>
                    <w:rFonts w:ascii="Montserrat" w:hAnsi="Montserrat"/>
                    <w:szCs w:val="20"/>
                  </w:rPr>
                  <w:t>75</w:t>
                </w:r>
              </w:p>
            </w:tc>
          </w:tr>
          <w:tr w:rsidR="00D81501" w14:paraId="2FF3511C" w14:textId="77777777" w:rsidTr="0059160E">
            <w:trPr>
              <w:trHeight w:val="434"/>
              <w:jc w:val="center"/>
            </w:trPr>
            <w:tc>
              <w:tcPr>
                <w:tcW w:w="4203" w:type="dxa"/>
                <w:tcBorders>
                  <w:top w:val="single" w:sz="4" w:space="0" w:color="231F20"/>
                  <w:left w:val="single" w:sz="4" w:space="0" w:color="231F20"/>
                  <w:bottom w:val="single" w:sz="4" w:space="0" w:color="231F20"/>
                  <w:right w:val="single" w:sz="4" w:space="0" w:color="231F20"/>
                </w:tcBorders>
                <w:shd w:val="clear" w:color="auto" w:fill="D1D2D4"/>
                <w:tcMar>
                  <w:top w:w="58" w:type="dxa"/>
                  <w:left w:w="58" w:type="dxa"/>
                  <w:bottom w:w="58" w:type="dxa"/>
                  <w:right w:w="58" w:type="dxa"/>
                </w:tcMar>
                <w:vAlign w:val="center"/>
              </w:tcPr>
              <w:p w14:paraId="1F189854" w14:textId="557FDE36" w:rsidR="00D81501" w:rsidRPr="00637A58" w:rsidRDefault="00CD2464" w:rsidP="004C0207">
                <w:pPr>
                  <w:pStyle w:val="CDEtabletexttabletextstyles"/>
                  <w:rPr>
                    <w:rFonts w:ascii="Montserrat" w:hAnsi="Montserrat"/>
                    <w:szCs w:val="20"/>
                  </w:rPr>
                </w:pPr>
                <w:r>
                  <w:rPr>
                    <w:rFonts w:ascii="Montserrat" w:hAnsi="Montserrat"/>
                    <w:szCs w:val="20"/>
                  </w:rPr>
                  <w:t>Telephone job offer</w:t>
                </w:r>
                <w:r w:rsidR="001A356E">
                  <w:rPr>
                    <w:rFonts w:ascii="Montserrat" w:hAnsi="Montserrat"/>
                    <w:szCs w:val="20"/>
                  </w:rPr>
                  <w:t xml:space="preserve"> </w:t>
                </w:r>
                <w:r w:rsidR="001A356E" w:rsidRPr="001A356E">
                  <w:rPr>
                    <w:rFonts w:ascii="Montserrat" w:hAnsi="Montserrat"/>
                    <w:szCs w:val="20"/>
                    <w:highlight w:val="yellow"/>
                  </w:rPr>
                  <w:t>State Only</w:t>
                </w:r>
              </w:p>
            </w:tc>
            <w:tc>
              <w:tcPr>
                <w:tcW w:w="16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0D988A03" w14:textId="67A033B8" w:rsidR="00D81501" w:rsidRPr="00637A58" w:rsidRDefault="00CD2464" w:rsidP="004C0207">
                <w:pPr>
                  <w:pStyle w:val="CDEtabletexttabletextstyles"/>
                  <w:jc w:val="center"/>
                  <w:rPr>
                    <w:rFonts w:ascii="Montserrat" w:hAnsi="Montserrat"/>
                    <w:szCs w:val="20"/>
                  </w:rPr>
                </w:pPr>
                <w:r>
                  <w:rPr>
                    <w:rFonts w:ascii="Montserrat" w:hAnsi="Montserrat"/>
                    <w:szCs w:val="20"/>
                  </w:rPr>
                  <w:t>100</w:t>
                </w:r>
              </w:p>
            </w:tc>
          </w:tr>
          <w:tr w:rsidR="00D81501" w14:paraId="6A1DA58C" w14:textId="77777777" w:rsidTr="0059160E">
            <w:trPr>
              <w:trHeight w:val="60"/>
              <w:jc w:val="center"/>
            </w:trPr>
            <w:tc>
              <w:tcPr>
                <w:tcW w:w="4203" w:type="dxa"/>
                <w:tcBorders>
                  <w:top w:val="single" w:sz="4" w:space="0" w:color="231F20"/>
                  <w:left w:val="single" w:sz="4" w:space="0" w:color="231F20"/>
                  <w:bottom w:val="single" w:sz="6" w:space="0" w:color="231F20"/>
                  <w:right w:val="single" w:sz="4" w:space="0" w:color="231F20"/>
                </w:tcBorders>
                <w:tcMar>
                  <w:top w:w="58" w:type="dxa"/>
                  <w:left w:w="58" w:type="dxa"/>
                  <w:bottom w:w="58" w:type="dxa"/>
                  <w:right w:w="58" w:type="dxa"/>
                </w:tcMar>
                <w:vAlign w:val="center"/>
              </w:tcPr>
              <w:p w14:paraId="247B659B" w14:textId="77777777" w:rsidR="00D81501" w:rsidRPr="00637A58" w:rsidRDefault="00D81501" w:rsidP="004C0207">
                <w:pPr>
                  <w:pStyle w:val="FFASub1"/>
                  <w:jc w:val="right"/>
                  <w:rPr>
                    <w:rFonts w:ascii="Montserrat" w:hAnsi="Montserrat"/>
                    <w:sz w:val="20"/>
                  </w:rPr>
                </w:pPr>
                <w:r w:rsidRPr="00637A58">
                  <w:rPr>
                    <w:rFonts w:ascii="Montserrat" w:hAnsi="Montserrat"/>
                    <w:sz w:val="20"/>
                  </w:rPr>
                  <w:t>Total Points</w:t>
                </w:r>
              </w:p>
            </w:tc>
            <w:tc>
              <w:tcPr>
                <w:tcW w:w="1620" w:type="dxa"/>
                <w:tcBorders>
                  <w:top w:val="single" w:sz="4" w:space="0" w:color="231F20"/>
                  <w:left w:val="single" w:sz="4" w:space="0" w:color="231F20"/>
                  <w:bottom w:val="single" w:sz="4" w:space="0" w:color="231F20"/>
                  <w:right w:val="single" w:sz="4" w:space="0" w:color="231F20"/>
                </w:tcBorders>
                <w:tcMar>
                  <w:top w:w="58" w:type="dxa"/>
                  <w:left w:w="58" w:type="dxa"/>
                  <w:bottom w:w="58" w:type="dxa"/>
                  <w:right w:w="58" w:type="dxa"/>
                </w:tcMar>
                <w:vAlign w:val="center"/>
              </w:tcPr>
              <w:p w14:paraId="2CF5BB42" w14:textId="1AF2FF1D" w:rsidR="00D81501" w:rsidRPr="00637A58" w:rsidRDefault="00D81501" w:rsidP="004C0207">
                <w:pPr>
                  <w:pStyle w:val="CDEtabletexttabletextstyles"/>
                  <w:jc w:val="center"/>
                  <w:rPr>
                    <w:rFonts w:ascii="Montserrat" w:hAnsi="Montserrat"/>
                    <w:szCs w:val="20"/>
                  </w:rPr>
                </w:pPr>
                <w:r w:rsidRPr="00637A58">
                  <w:rPr>
                    <w:rFonts w:ascii="Montserrat" w:hAnsi="Montserrat" w:cs="Lasiver-Bold"/>
                    <w:bCs/>
                    <w:szCs w:val="20"/>
                  </w:rPr>
                  <w:t>1,0</w:t>
                </w:r>
                <w:r w:rsidR="00537601">
                  <w:rPr>
                    <w:rFonts w:ascii="Montserrat" w:hAnsi="Montserrat" w:cs="Lasiver-Bold"/>
                    <w:bCs/>
                    <w:szCs w:val="20"/>
                  </w:rPr>
                  <w:t>25</w:t>
                </w:r>
              </w:p>
            </w:tc>
          </w:tr>
        </w:tbl>
        <w:p w14:paraId="6ACF0AED" w14:textId="4CCB2172" w:rsidR="00090379" w:rsidRPr="004B6547" w:rsidRDefault="00090379" w:rsidP="006822E5">
          <w:pPr>
            <w:widowControl w:val="0"/>
            <w:suppressAutoHyphens/>
            <w:autoSpaceDE w:val="0"/>
            <w:autoSpaceDN w:val="0"/>
            <w:adjustRightInd w:val="0"/>
            <w:spacing w:after="240" w:line="240" w:lineRule="auto"/>
            <w:textAlignment w:val="center"/>
            <w:rPr>
              <w:rFonts w:ascii="Montserrat" w:eastAsia="MS Mincho" w:hAnsi="Montserrat" w:cs="Lasiver-Regular"/>
              <w:color w:val="070909"/>
              <w:lang w:eastAsia="ja-JP"/>
            </w:rPr>
          </w:pPr>
        </w:p>
        <w:p w14:paraId="6CBC604A" w14:textId="397F7C44" w:rsidR="006822E5" w:rsidRPr="006822E5" w:rsidRDefault="006822E5" w:rsidP="006822E5">
          <w:pPr>
            <w:widowControl w:val="0"/>
            <w:suppressAutoHyphens/>
            <w:autoSpaceDE w:val="0"/>
            <w:autoSpaceDN w:val="0"/>
            <w:adjustRightInd w:val="0"/>
            <w:spacing w:after="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t>References</w:t>
          </w:r>
        </w:p>
        <w:p w14:paraId="11C6ED59" w14:textId="77777777" w:rsidR="006822E5" w:rsidRPr="006822E5" w:rsidRDefault="006822E5" w:rsidP="006822E5">
          <w:pPr>
            <w:widowControl w:val="0"/>
            <w:suppressAutoHyphens/>
            <w:autoSpaceDE w:val="0"/>
            <w:autoSpaceDN w:val="0"/>
            <w:adjustRightInd w:val="0"/>
            <w:spacing w:after="360" w:line="360" w:lineRule="atLeast"/>
            <w:ind w:firstLine="14"/>
            <w:textAlignment w:val="center"/>
            <w:rPr>
              <w:rFonts w:ascii="Montserrat" w:eastAsia="Times New Roman" w:hAnsi="Montserrat" w:cs="Lasiver-RegularItalic"/>
              <w:i/>
              <w:iCs/>
              <w:lang w:eastAsia="ja-JP"/>
            </w:rPr>
          </w:pPr>
          <w:r w:rsidRPr="006822E5">
            <w:rPr>
              <w:rFonts w:ascii="Montserrat" w:eastAsia="Times New Roman" w:hAnsi="Montserrat" w:cs="Lasiver-RegularItalic"/>
              <w:i/>
              <w:iCs/>
              <w:lang w:eastAsia="ja-JP"/>
            </w:rPr>
            <w:t xml:space="preserve">This list of references is not intended to be all-inclusive. </w:t>
          </w:r>
        </w:p>
        <w:p w14:paraId="7A2BCA05" w14:textId="77777777" w:rsidR="00D81501" w:rsidRPr="00D81501" w:rsidRDefault="00D81501" w:rsidP="00D81501">
          <w:pPr>
            <w:spacing w:after="0" w:line="240" w:lineRule="auto"/>
            <w:rPr>
              <w:rFonts w:ascii="Montserrat" w:eastAsia="Times New Roman" w:hAnsi="Montserrat" w:cs="Lasiver-Regular"/>
              <w:lang w:eastAsia="ja-JP"/>
            </w:rPr>
          </w:pPr>
          <w:r w:rsidRPr="00D81501">
            <w:rPr>
              <w:rFonts w:ascii="Montserrat" w:eastAsia="Times New Roman" w:hAnsi="Montserrat" w:cs="Lasiver-Regular"/>
              <w:lang w:eastAsia="ja-JP"/>
            </w:rPr>
            <w:t>Other sources may be utilized, and teachers are encouraged to make use of the very best instructional materials available. Make sure to use discretion when selecting website references by only using reputable, proven sites. The following list contains references that may prove helpful during event preparation. The most current edition of resources will be used.</w:t>
          </w:r>
        </w:p>
        <w:p w14:paraId="7CF227A3" w14:textId="77777777" w:rsidR="00D81501" w:rsidRPr="00D81501" w:rsidRDefault="00D81501" w:rsidP="00D81501">
          <w:pPr>
            <w:spacing w:after="0" w:line="240" w:lineRule="auto"/>
            <w:rPr>
              <w:rFonts w:ascii="Montserrat" w:eastAsia="Times New Roman" w:hAnsi="Montserrat" w:cs="Lasiver-Regular"/>
              <w:lang w:eastAsia="ja-JP"/>
            </w:rPr>
          </w:pPr>
        </w:p>
        <w:p w14:paraId="62B5756C" w14:textId="77777777" w:rsidR="004B6547" w:rsidRPr="004B6547" w:rsidRDefault="004B6547" w:rsidP="0057574D">
          <w:pPr>
            <w:pStyle w:val="ListParagraph"/>
            <w:numPr>
              <w:ilvl w:val="0"/>
              <w:numId w:val="36"/>
            </w:numPr>
            <w:spacing w:line="240" w:lineRule="auto"/>
            <w:contextualSpacing w:val="0"/>
            <w:rPr>
              <w:rFonts w:ascii="Montserrat" w:eastAsia="Times New Roman" w:hAnsi="Montserrat" w:cs="Lasiver-Regular"/>
              <w:lang w:eastAsia="ja-JP"/>
            </w:rPr>
          </w:pPr>
          <w:r w:rsidRPr="00424F71">
            <w:rPr>
              <w:rFonts w:ascii="Montserrat" w:hAnsi="Montserrat"/>
            </w:rPr>
            <w:t xml:space="preserve">Past CDE materials and other resources are available </w:t>
          </w:r>
          <w:r>
            <w:rPr>
              <w:rFonts w:ascii="Montserrat" w:hAnsi="Montserrat"/>
            </w:rPr>
            <w:t>on</w:t>
          </w:r>
          <w:r w:rsidRPr="00424F71">
            <w:rPr>
              <w:rFonts w:ascii="Montserrat" w:hAnsi="Montserrat"/>
            </w:rPr>
            <w:t xml:space="preserve"> </w:t>
          </w:r>
          <w:hyperlink r:id="rId16" w:history="1">
            <w:r w:rsidRPr="00FB6CF0">
              <w:rPr>
                <w:rFonts w:ascii="Montserrat" w:eastAsia="Montserrat" w:hAnsi="Montserrat" w:cs="Montserrat"/>
                <w:color w:val="0563C1"/>
                <w:u w:val="single"/>
              </w:rPr>
              <w:t>FFA.org</w:t>
            </w:r>
          </w:hyperlink>
          <w:r w:rsidRPr="00424F71">
            <w:rPr>
              <w:rFonts w:ascii="Montserrat" w:hAnsi="Montserrat"/>
            </w:rPr>
            <w:t>.</w:t>
          </w:r>
        </w:p>
        <w:p w14:paraId="1D56CD04" w14:textId="6D474881" w:rsidR="00D81501" w:rsidRPr="00D81501" w:rsidRDefault="00D81501" w:rsidP="0057574D">
          <w:pPr>
            <w:pStyle w:val="ListParagraph"/>
            <w:numPr>
              <w:ilvl w:val="0"/>
              <w:numId w:val="36"/>
            </w:numPr>
            <w:spacing w:line="240" w:lineRule="auto"/>
            <w:contextualSpacing w:val="0"/>
            <w:rPr>
              <w:rFonts w:ascii="Montserrat" w:eastAsia="Times New Roman" w:hAnsi="Montserrat" w:cs="Lasiver-Regular"/>
              <w:lang w:eastAsia="ja-JP"/>
            </w:rPr>
          </w:pPr>
          <w:r w:rsidRPr="00D81501">
            <w:rPr>
              <w:rFonts w:ascii="Montserrat" w:eastAsia="Times New Roman" w:hAnsi="Montserrat" w:cs="Lasiver-Regular"/>
              <w:lang w:eastAsia="ja-JP"/>
            </w:rPr>
            <w:t xml:space="preserve">Open Colleges – How to Write a Resume, </w:t>
          </w:r>
          <w:hyperlink r:id="rId17" w:history="1">
            <w:r w:rsidRPr="00D81501">
              <w:rPr>
                <w:rStyle w:val="Hyperlink"/>
                <w:rFonts w:ascii="Montserrat" w:eastAsia="Times New Roman" w:hAnsi="Montserrat" w:cs="Lasiver-Regular"/>
                <w:lang w:eastAsia="ja-JP"/>
              </w:rPr>
              <w:t>http://www.opencolleges.edu.au/careers/resumes/how-to-write-a-resume</w:t>
            </w:r>
          </w:hyperlink>
          <w:r w:rsidRPr="00D81501">
            <w:rPr>
              <w:rFonts w:ascii="Montserrat" w:eastAsia="Times New Roman" w:hAnsi="Montserrat" w:cs="Lasiver-Regular"/>
              <w:iCs/>
              <w:lang w:eastAsia="ja-JP"/>
            </w:rPr>
            <w:t xml:space="preserve"> </w:t>
          </w:r>
        </w:p>
        <w:p w14:paraId="4141ED7A" w14:textId="77777777" w:rsidR="00D81501" w:rsidRPr="00D81501" w:rsidRDefault="00D81501" w:rsidP="0057574D">
          <w:pPr>
            <w:pStyle w:val="ListParagraph"/>
            <w:numPr>
              <w:ilvl w:val="0"/>
              <w:numId w:val="36"/>
            </w:numPr>
            <w:spacing w:line="240" w:lineRule="auto"/>
            <w:contextualSpacing w:val="0"/>
            <w:rPr>
              <w:rFonts w:ascii="Montserrat" w:eastAsia="Times New Roman" w:hAnsi="Montserrat" w:cs="Lasiver-Regular"/>
              <w:lang w:eastAsia="ja-JP"/>
            </w:rPr>
          </w:pPr>
          <w:r w:rsidRPr="00D81501">
            <w:rPr>
              <w:rFonts w:ascii="Montserrat" w:eastAsia="Times New Roman" w:hAnsi="Montserrat" w:cs="Lasiver-Regular"/>
              <w:lang w:eastAsia="ja-JP"/>
            </w:rPr>
            <w:t xml:space="preserve">8 Subtle Ways to Ace the Interview, </w:t>
          </w:r>
          <w:hyperlink r:id="rId18" w:history="1">
            <w:r w:rsidRPr="00D81501">
              <w:rPr>
                <w:rStyle w:val="Hyperlink"/>
                <w:rFonts w:ascii="Montserrat" w:eastAsia="Times New Roman" w:hAnsi="Montserrat" w:cs="Lasiver-Regular"/>
                <w:lang w:eastAsia="ja-JP"/>
              </w:rPr>
              <w:t>http://www.businessinsider.com/subtle-ways-to-ace-the-interview-2015-2</w:t>
            </w:r>
          </w:hyperlink>
          <w:r w:rsidRPr="00D81501">
            <w:rPr>
              <w:rFonts w:ascii="Montserrat" w:eastAsia="Times New Roman" w:hAnsi="Montserrat" w:cs="Lasiver-Regular"/>
              <w:iCs/>
              <w:lang w:eastAsia="ja-JP"/>
            </w:rPr>
            <w:t xml:space="preserve"> </w:t>
          </w:r>
        </w:p>
        <w:p w14:paraId="6C03A25B" w14:textId="3530D8D5" w:rsidR="00C102CF" w:rsidRDefault="00C102CF" w:rsidP="0057574D">
          <w:pPr>
            <w:pStyle w:val="ListParagraph"/>
            <w:numPr>
              <w:ilvl w:val="0"/>
              <w:numId w:val="36"/>
            </w:numPr>
            <w:spacing w:line="240" w:lineRule="auto"/>
            <w:contextualSpacing w:val="0"/>
            <w:rPr>
              <w:rFonts w:ascii="Montserrat" w:eastAsia="Times New Roman" w:hAnsi="Montserrat" w:cs="Lasiver-Regular"/>
              <w:lang w:eastAsia="ja-JP"/>
            </w:rPr>
          </w:pPr>
          <w:r>
            <w:rPr>
              <w:rFonts w:ascii="Montserrat" w:eastAsia="Times New Roman" w:hAnsi="Montserrat" w:cs="Lasiver-Regular"/>
              <w:lang w:eastAsia="ja-JP"/>
            </w:rPr>
            <w:t xml:space="preserve">9 Tips to Help You Prep for a Virtual Interview, </w:t>
          </w:r>
          <w:hyperlink r:id="rId19" w:history="1">
            <w:r w:rsidRPr="0015103B">
              <w:rPr>
                <w:rStyle w:val="Hyperlink"/>
                <w:rFonts w:ascii="Montserrat" w:eastAsia="Times New Roman" w:hAnsi="Montserrat" w:cs="Lasiver-Regular"/>
                <w:lang w:eastAsia="ja-JP"/>
              </w:rPr>
              <w:t>https://learn.uvm.edu/blog/blog-business/nine-tips-to-help-you-prep-for-a-virtual-interview</w:t>
            </w:r>
          </w:hyperlink>
        </w:p>
        <w:p w14:paraId="5C490087" w14:textId="20EAD53F" w:rsidR="00D81501" w:rsidRPr="00D81501" w:rsidRDefault="00D81501" w:rsidP="0057574D">
          <w:pPr>
            <w:pStyle w:val="ListParagraph"/>
            <w:numPr>
              <w:ilvl w:val="0"/>
              <w:numId w:val="36"/>
            </w:numPr>
            <w:spacing w:line="240" w:lineRule="auto"/>
            <w:contextualSpacing w:val="0"/>
            <w:rPr>
              <w:rFonts w:ascii="Montserrat" w:eastAsia="Times New Roman" w:hAnsi="Montserrat" w:cs="Lasiver-Regular"/>
              <w:lang w:eastAsia="ja-JP"/>
            </w:rPr>
          </w:pPr>
          <w:r w:rsidRPr="00D81501">
            <w:rPr>
              <w:rFonts w:ascii="Montserrat" w:eastAsia="Times New Roman" w:hAnsi="Montserrat" w:cs="Lasiver-Regular"/>
              <w:lang w:eastAsia="ja-JP"/>
            </w:rPr>
            <w:lastRenderedPageBreak/>
            <w:t xml:space="preserve">Sending Your Thank You After the Job Interview, </w:t>
          </w:r>
          <w:hyperlink r:id="rId20" w:history="1">
            <w:r w:rsidRPr="00D81501">
              <w:rPr>
                <w:rStyle w:val="Hyperlink"/>
                <w:rFonts w:ascii="Montserrat" w:eastAsia="Times New Roman" w:hAnsi="Montserrat" w:cs="Lasiver-Regular"/>
                <w:lang w:eastAsia="ja-JP"/>
              </w:rPr>
              <w:t>http://www.job-hunt.org/job_interviews/job-interview-thank-you.shtml</w:t>
            </w:r>
          </w:hyperlink>
          <w:r w:rsidRPr="00D81501">
            <w:rPr>
              <w:rFonts w:ascii="Montserrat" w:eastAsia="Times New Roman" w:hAnsi="Montserrat" w:cs="Lasiver-Regular"/>
              <w:iCs/>
              <w:lang w:eastAsia="ja-JP"/>
            </w:rPr>
            <w:t xml:space="preserve"> </w:t>
          </w:r>
        </w:p>
        <w:p w14:paraId="0927001F" w14:textId="657F8F8D" w:rsidR="00226194" w:rsidRPr="00226194" w:rsidRDefault="00C102CF" w:rsidP="006E603E">
          <w:pPr>
            <w:pStyle w:val="ListParagraph"/>
            <w:widowControl w:val="0"/>
            <w:numPr>
              <w:ilvl w:val="0"/>
              <w:numId w:val="36"/>
            </w:numPr>
            <w:tabs>
              <w:tab w:val="left" w:pos="840"/>
              <w:tab w:val="left" w:pos="841"/>
            </w:tabs>
            <w:autoSpaceDE w:val="0"/>
            <w:autoSpaceDN w:val="0"/>
            <w:spacing w:line="240" w:lineRule="auto"/>
            <w:ind w:right="1872"/>
            <w:contextualSpacing w:val="0"/>
            <w:rPr>
              <w:rFonts w:ascii="Montserrat" w:hAnsi="Montserrat"/>
            </w:rPr>
          </w:pPr>
          <w:r w:rsidRPr="00C102CF">
            <w:rPr>
              <w:rFonts w:ascii="Montserrat" w:eastAsia="Times New Roman" w:hAnsi="Montserrat" w:cs="Lasiver-Regular"/>
              <w:lang w:eastAsia="ja-JP"/>
            </w:rPr>
            <w:t>How to Accept a Job Offer</w:t>
          </w:r>
          <w:r w:rsidR="00D81501" w:rsidRPr="00C102CF">
            <w:rPr>
              <w:rFonts w:ascii="Montserrat" w:eastAsia="Times New Roman" w:hAnsi="Montserrat" w:cs="Lasiver-Regular"/>
              <w:lang w:eastAsia="ja-JP"/>
            </w:rPr>
            <w:t xml:space="preserve">, </w:t>
          </w:r>
          <w:hyperlink r:id="rId21" w:history="1">
            <w:r w:rsidR="00226194" w:rsidRPr="00CF0E77">
              <w:rPr>
                <w:rStyle w:val="Hyperlink"/>
                <w:rFonts w:ascii="Montserrat" w:hAnsi="Montserrat"/>
              </w:rPr>
              <w:t>https://www.theforage.com/blog/basics/accept-job-offer</w:t>
            </w:r>
          </w:hyperlink>
        </w:p>
        <w:p w14:paraId="4022A65E" w14:textId="6310735F" w:rsidR="006E603E" w:rsidRPr="006E603E" w:rsidRDefault="006E603E" w:rsidP="006E603E">
          <w:pPr>
            <w:pStyle w:val="ListParagraph"/>
            <w:widowControl w:val="0"/>
            <w:numPr>
              <w:ilvl w:val="0"/>
              <w:numId w:val="36"/>
            </w:numPr>
            <w:tabs>
              <w:tab w:val="left" w:pos="840"/>
              <w:tab w:val="left" w:pos="841"/>
            </w:tabs>
            <w:autoSpaceDE w:val="0"/>
            <w:autoSpaceDN w:val="0"/>
            <w:spacing w:line="240" w:lineRule="auto"/>
            <w:ind w:right="1872"/>
            <w:contextualSpacing w:val="0"/>
            <w:rPr>
              <w:rFonts w:ascii="Montserrat" w:hAnsi="Montserrat"/>
            </w:rPr>
          </w:pPr>
          <w:r w:rsidRPr="006E603E">
            <w:rPr>
              <w:rFonts w:ascii="Montserrat" w:hAnsi="Montserrat"/>
              <w:color w:val="505150"/>
            </w:rPr>
            <w:t xml:space="preserve">How to Negotiate a New Job Offer - </w:t>
          </w:r>
          <w:hyperlink r:id="rId22" w:history="1">
            <w:r w:rsidRPr="006E603E">
              <w:rPr>
                <w:rStyle w:val="Hyperlink"/>
                <w:rFonts w:ascii="Montserrat" w:eastAsia="Times New Roman" w:hAnsi="Montserrat" w:cs="Lasiver-Regular"/>
                <w:lang w:eastAsia="ja-JP"/>
              </w:rPr>
              <w:t>https://www.payscale.com/salary-negotiation-guide/im-negotiating-new-job-offer</w:t>
            </w:r>
          </w:hyperlink>
          <w:r w:rsidRPr="006E603E">
            <w:rPr>
              <w:rStyle w:val="Hyperlink"/>
              <w:rFonts w:ascii="Montserrat" w:eastAsia="Times New Roman" w:hAnsi="Montserrat" w:cs="Lasiver-Regular"/>
              <w:lang w:eastAsia="ja-JP"/>
            </w:rPr>
            <w:t xml:space="preserve"> </w:t>
          </w:r>
        </w:p>
        <w:p w14:paraId="3605FD77" w14:textId="76AC92FF" w:rsidR="006E603E" w:rsidRDefault="006E603E" w:rsidP="006E603E">
          <w:pPr>
            <w:pStyle w:val="ListParagraph"/>
            <w:widowControl w:val="0"/>
            <w:numPr>
              <w:ilvl w:val="0"/>
              <w:numId w:val="36"/>
            </w:numPr>
            <w:tabs>
              <w:tab w:val="left" w:pos="840"/>
              <w:tab w:val="left" w:pos="841"/>
            </w:tabs>
            <w:autoSpaceDE w:val="0"/>
            <w:autoSpaceDN w:val="0"/>
            <w:spacing w:before="119" w:line="240" w:lineRule="auto"/>
            <w:ind w:right="1341"/>
            <w:contextualSpacing w:val="0"/>
            <w:rPr>
              <w:rStyle w:val="Hyperlink"/>
              <w:rFonts w:ascii="Montserrat" w:eastAsia="Times New Roman" w:hAnsi="Montserrat" w:cs="Lasiver-Regular"/>
              <w:lang w:eastAsia="ja-JP"/>
            </w:rPr>
          </w:pPr>
          <w:r w:rsidRPr="006E603E">
            <w:rPr>
              <w:rFonts w:ascii="Montserrat" w:hAnsi="Montserrat"/>
              <w:color w:val="505150"/>
            </w:rPr>
            <w:t xml:space="preserve">The Professional’s Guide to Negotiating a Job Offer - </w:t>
          </w:r>
          <w:hyperlink r:id="rId23" w:history="1">
            <w:r w:rsidRPr="006E603E">
              <w:rPr>
                <w:rStyle w:val="Hyperlink"/>
                <w:rFonts w:ascii="Montserrat" w:eastAsia="Times New Roman" w:hAnsi="Montserrat" w:cs="Lasiver-Regular"/>
                <w:lang w:eastAsia="ja-JP"/>
              </w:rPr>
              <w:t>https://www.learnhowtobecome.org/career-resource-center/negotiate-job-offer/</w:t>
            </w:r>
          </w:hyperlink>
        </w:p>
        <w:p w14:paraId="559036B9" w14:textId="2FF31E33" w:rsidR="00C102CF" w:rsidRPr="006B75F8" w:rsidRDefault="00C102CF" w:rsidP="006E603E">
          <w:pPr>
            <w:pStyle w:val="ListParagraph"/>
            <w:widowControl w:val="0"/>
            <w:numPr>
              <w:ilvl w:val="0"/>
              <w:numId w:val="36"/>
            </w:numPr>
            <w:tabs>
              <w:tab w:val="left" w:pos="840"/>
              <w:tab w:val="left" w:pos="841"/>
            </w:tabs>
            <w:autoSpaceDE w:val="0"/>
            <w:autoSpaceDN w:val="0"/>
            <w:spacing w:before="119" w:line="240" w:lineRule="auto"/>
            <w:ind w:right="1341"/>
            <w:contextualSpacing w:val="0"/>
            <w:rPr>
              <w:rFonts w:ascii="Montserrat" w:eastAsia="Times New Roman" w:hAnsi="Montserrat" w:cs="Lasiver-Regular"/>
              <w:color w:val="0563C1"/>
              <w:u w:val="single"/>
              <w:lang w:eastAsia="ja-JP"/>
            </w:rPr>
          </w:pPr>
          <w:r>
            <w:rPr>
              <w:rFonts w:ascii="Montserrat" w:hAnsi="Montserrat"/>
              <w:color w:val="505150"/>
            </w:rPr>
            <w:t xml:space="preserve">Tips for Networking Events, </w:t>
          </w:r>
          <w:hyperlink r:id="rId24" w:history="1">
            <w:r w:rsidRPr="0015103B">
              <w:rPr>
                <w:rStyle w:val="Hyperlink"/>
                <w:rFonts w:ascii="Montserrat" w:hAnsi="Montserrat"/>
              </w:rPr>
              <w:t>https://grad.illinois.edu/sites/default/files/PDFs/NetworkingEvents.pdf</w:t>
            </w:r>
          </w:hyperlink>
        </w:p>
        <w:p w14:paraId="39FFD557" w14:textId="046F4432" w:rsidR="00C102CF" w:rsidRPr="006B75F8" w:rsidRDefault="00C102CF" w:rsidP="00C102CF">
          <w:pPr>
            <w:pStyle w:val="ListParagraph"/>
            <w:widowControl w:val="0"/>
            <w:numPr>
              <w:ilvl w:val="0"/>
              <w:numId w:val="36"/>
            </w:numPr>
            <w:tabs>
              <w:tab w:val="left" w:pos="840"/>
              <w:tab w:val="left" w:pos="841"/>
            </w:tabs>
            <w:autoSpaceDE w:val="0"/>
            <w:autoSpaceDN w:val="0"/>
            <w:spacing w:before="119" w:line="240" w:lineRule="auto"/>
            <w:ind w:right="1341"/>
            <w:contextualSpacing w:val="0"/>
            <w:rPr>
              <w:rFonts w:ascii="Montserrat" w:eastAsia="Times New Roman" w:hAnsi="Montserrat" w:cs="Lasiver-Regular"/>
              <w:color w:val="0563C1"/>
              <w:u w:val="single"/>
              <w:lang w:eastAsia="ja-JP"/>
            </w:rPr>
          </w:pPr>
          <w:r>
            <w:rPr>
              <w:rFonts w:ascii="Montserrat" w:hAnsi="Montserrat"/>
              <w:color w:val="505150"/>
            </w:rPr>
            <w:t xml:space="preserve">How to Network Effectively: 15 Tips You Can Start Using Today, </w:t>
          </w:r>
          <w:hyperlink r:id="rId25" w:history="1">
            <w:r w:rsidRPr="0015103B">
              <w:rPr>
                <w:rStyle w:val="Hyperlink"/>
                <w:rFonts w:ascii="Montserrat" w:hAnsi="Montserrat"/>
              </w:rPr>
              <w:t>https://blog.hubspot.com/marketing/the-ultimate-guide-to-non_awkward-effective-networking</w:t>
            </w:r>
          </w:hyperlink>
        </w:p>
        <w:p w14:paraId="22040C14" w14:textId="77777777" w:rsidR="00D81501" w:rsidRDefault="00D81501" w:rsidP="0057574D">
          <w:pPr>
            <w:pStyle w:val="ListParagraph"/>
            <w:numPr>
              <w:ilvl w:val="0"/>
              <w:numId w:val="36"/>
            </w:numPr>
            <w:spacing w:line="240" w:lineRule="auto"/>
            <w:contextualSpacing w:val="0"/>
            <w:rPr>
              <w:rFonts w:ascii="Montserrat" w:eastAsia="Times New Roman" w:hAnsi="Montserrat" w:cs="Lasiver-Regular"/>
              <w:lang w:eastAsia="ja-JP"/>
            </w:rPr>
          </w:pPr>
          <w:r w:rsidRPr="00D81501">
            <w:rPr>
              <w:rFonts w:ascii="Montserrat" w:eastAsia="Times New Roman" w:hAnsi="Montserrat" w:cs="Lasiver-Regular"/>
              <w:lang w:eastAsia="ja-JP"/>
            </w:rPr>
            <w:t>References from the career center at the land-grant university in your respective state.</w:t>
          </w:r>
        </w:p>
        <w:p w14:paraId="385EAA12" w14:textId="77777777" w:rsidR="006822E5" w:rsidRDefault="006822E5" w:rsidP="00195090">
          <w:pPr>
            <w:spacing w:line="240" w:lineRule="auto"/>
            <w:rPr>
              <w:rFonts w:ascii="Montserrat" w:eastAsia="Times New Roman" w:hAnsi="Montserrat" w:cs="Lasiver-Regular"/>
              <w:lang w:eastAsia="ja-JP"/>
            </w:rPr>
          </w:pPr>
        </w:p>
        <w:p w14:paraId="2D94221D" w14:textId="45D285AA" w:rsidR="00195090" w:rsidRPr="00195090" w:rsidRDefault="00195090" w:rsidP="00195090">
          <w:pPr>
            <w:spacing w:line="240" w:lineRule="auto"/>
            <w:rPr>
              <w:rFonts w:ascii="Montserrat" w:eastAsia="Times New Roman" w:hAnsi="Montserrat" w:cs="Lasiver-Regular"/>
              <w:lang w:eastAsia="ja-JP"/>
            </w:rPr>
            <w:sectPr w:rsidR="00195090" w:rsidRPr="00195090" w:rsidSect="003F4449">
              <w:footerReference w:type="default" r:id="rId26"/>
              <w:type w:val="continuous"/>
              <w:pgSz w:w="12240" w:h="15840" w:code="1"/>
              <w:pgMar w:top="1440" w:right="1440" w:bottom="1440" w:left="1440" w:header="216" w:footer="432" w:gutter="0"/>
              <w:cols w:space="720"/>
              <w:docGrid w:linePitch="360"/>
            </w:sectPr>
          </w:pPr>
        </w:p>
        <w:p w14:paraId="4523DE34" w14:textId="77777777" w:rsidR="00C669AD" w:rsidRPr="006D3E45" w:rsidRDefault="00C669AD" w:rsidP="00C669AD">
          <w:pPr>
            <w:pStyle w:val="FFATitle"/>
            <w:spacing w:after="0"/>
            <w:rPr>
              <w:rFonts w:ascii="Anton" w:hAnsi="Anton"/>
              <w:b w:val="0"/>
              <w:bCs/>
            </w:rPr>
          </w:pPr>
          <w:r w:rsidRPr="006D3E45">
            <w:rPr>
              <w:rFonts w:ascii="Anton" w:hAnsi="Anton"/>
              <w:b w:val="0"/>
              <w:bCs/>
            </w:rPr>
            <w:lastRenderedPageBreak/>
            <w:t>Cover Letter Rubric</w:t>
          </w:r>
        </w:p>
        <w:p w14:paraId="0C1038D3" w14:textId="77777777" w:rsidR="00C669AD" w:rsidRPr="006D3E45" w:rsidRDefault="00C669AD" w:rsidP="00C669AD">
          <w:pPr>
            <w:pStyle w:val="FFASub1"/>
            <w:rPr>
              <w:rFonts w:ascii="Montserrat" w:hAnsi="Montserrat"/>
              <w:sz w:val="20"/>
            </w:rPr>
          </w:pPr>
          <w:r w:rsidRPr="006D3E45">
            <w:rPr>
              <w:rFonts w:ascii="Montserrat" w:hAnsi="Montserrat"/>
              <w:sz w:val="20"/>
            </w:rPr>
            <w:t>100 points</w:t>
          </w:r>
        </w:p>
        <w:tbl>
          <w:tblPr>
            <w:tblStyle w:val="CDEmemberinfo"/>
            <w:tblW w:w="10746" w:type="dxa"/>
            <w:tblBorders>
              <w:top w:val="none" w:sz="0" w:space="0" w:color="auto"/>
              <w:bottom w:val="single" w:sz="4" w:space="0" w:color="auto"/>
              <w:insideH w:val="none" w:sz="0" w:space="0" w:color="auto"/>
            </w:tblBorders>
            <w:tblLayout w:type="fixed"/>
            <w:tblLook w:val="0000" w:firstRow="0" w:lastRow="0" w:firstColumn="0" w:lastColumn="0" w:noHBand="0" w:noVBand="0"/>
          </w:tblPr>
          <w:tblGrid>
            <w:gridCol w:w="7164"/>
            <w:gridCol w:w="3582"/>
          </w:tblGrid>
          <w:tr w:rsidR="004B6547" w:rsidRPr="00BA5F01" w14:paraId="044A4A8E" w14:textId="77777777" w:rsidTr="004B6547">
            <w:trPr>
              <w:trHeight w:hRule="exact" w:val="478"/>
            </w:trPr>
            <w:tc>
              <w:tcPr>
                <w:tcW w:w="7164" w:type="dxa"/>
                <w:tcBorders>
                  <w:bottom w:val="single" w:sz="4" w:space="0" w:color="auto"/>
                </w:tcBorders>
              </w:tcPr>
              <w:p w14:paraId="2C3F01E7" w14:textId="77777777" w:rsidR="004B6547" w:rsidRPr="00BA5F01" w:rsidRDefault="004B6547" w:rsidP="00021A3E">
                <w:pPr>
                  <w:pStyle w:val="FFABody"/>
                  <w:rPr>
                    <w:sz w:val="18"/>
                    <w:szCs w:val="18"/>
                  </w:rPr>
                </w:pPr>
                <w:r w:rsidRPr="00BA5F01">
                  <w:rPr>
                    <w:sz w:val="18"/>
                    <w:szCs w:val="18"/>
                  </w:rPr>
                  <w:t>Name</w:t>
                </w:r>
              </w:p>
            </w:tc>
            <w:tc>
              <w:tcPr>
                <w:tcW w:w="3582" w:type="dxa"/>
                <w:tcBorders>
                  <w:bottom w:val="single" w:sz="4" w:space="0" w:color="auto"/>
                </w:tcBorders>
              </w:tcPr>
              <w:p w14:paraId="0838C0D4" w14:textId="77777777" w:rsidR="004B6547" w:rsidRPr="00BA5F01" w:rsidRDefault="004B6547" w:rsidP="00021A3E">
                <w:pPr>
                  <w:pStyle w:val="FFABody"/>
                  <w:rPr>
                    <w:sz w:val="18"/>
                    <w:szCs w:val="18"/>
                  </w:rPr>
                </w:pPr>
                <w:r w:rsidRPr="00BA5F01">
                  <w:rPr>
                    <w:sz w:val="18"/>
                    <w:szCs w:val="18"/>
                  </w:rPr>
                  <w:t>Member Number</w:t>
                </w:r>
              </w:p>
            </w:tc>
          </w:tr>
          <w:tr w:rsidR="004B6547" w:rsidRPr="00BA5F01" w14:paraId="7A7446ED" w14:textId="77777777" w:rsidTr="001054C4">
            <w:trPr>
              <w:trHeight w:hRule="exact" w:val="317"/>
            </w:trPr>
            <w:tc>
              <w:tcPr>
                <w:tcW w:w="7164" w:type="dxa"/>
                <w:tcBorders>
                  <w:top w:val="single" w:sz="4" w:space="0" w:color="auto"/>
                </w:tcBorders>
              </w:tcPr>
              <w:p w14:paraId="311ACC47" w14:textId="77777777" w:rsidR="004B6547" w:rsidRPr="00BA5F01" w:rsidRDefault="004B6547" w:rsidP="00021A3E">
                <w:pPr>
                  <w:pStyle w:val="FFABody"/>
                  <w:rPr>
                    <w:sz w:val="18"/>
                    <w:szCs w:val="18"/>
                  </w:rPr>
                </w:pPr>
                <w:r w:rsidRPr="00BA5F01">
                  <w:rPr>
                    <w:sz w:val="18"/>
                    <w:szCs w:val="18"/>
                  </w:rPr>
                  <w:t>Chapter</w:t>
                </w:r>
              </w:p>
            </w:tc>
            <w:tc>
              <w:tcPr>
                <w:tcW w:w="3582" w:type="dxa"/>
                <w:tcBorders>
                  <w:top w:val="single" w:sz="4" w:space="0" w:color="auto"/>
                </w:tcBorders>
              </w:tcPr>
              <w:p w14:paraId="6C1B9D73" w14:textId="77777777" w:rsidR="004B6547" w:rsidRPr="00BA5F01" w:rsidRDefault="004B6547" w:rsidP="00021A3E">
                <w:pPr>
                  <w:pStyle w:val="FFABody"/>
                  <w:rPr>
                    <w:sz w:val="18"/>
                    <w:szCs w:val="18"/>
                  </w:rPr>
                </w:pPr>
                <w:r w:rsidRPr="00BA5F01">
                  <w:rPr>
                    <w:sz w:val="18"/>
                    <w:szCs w:val="18"/>
                  </w:rPr>
                  <w:t>State</w:t>
                </w:r>
              </w:p>
            </w:tc>
          </w:tr>
        </w:tbl>
        <w:p w14:paraId="5F90CA09" w14:textId="77777777" w:rsidR="00C669AD" w:rsidRDefault="00C669AD" w:rsidP="004B6547">
          <w:pPr>
            <w:pStyle w:val="FFABody"/>
            <w:spacing w:after="0"/>
          </w:pPr>
        </w:p>
        <w:tbl>
          <w:tblPr>
            <w:tblW w:w="10800" w:type="dxa"/>
            <w:tblInd w:w="90" w:type="dxa"/>
            <w:tblLayout w:type="fixed"/>
            <w:tblCellMar>
              <w:left w:w="0" w:type="dxa"/>
              <w:right w:w="0" w:type="dxa"/>
            </w:tblCellMar>
            <w:tblLook w:val="0000" w:firstRow="0" w:lastRow="0" w:firstColumn="0" w:lastColumn="0" w:noHBand="0" w:noVBand="0"/>
          </w:tblPr>
          <w:tblGrid>
            <w:gridCol w:w="1585"/>
            <w:gridCol w:w="2212"/>
            <w:gridCol w:w="2212"/>
            <w:gridCol w:w="2212"/>
            <w:gridCol w:w="798"/>
            <w:gridCol w:w="886"/>
            <w:gridCol w:w="895"/>
          </w:tblGrid>
          <w:tr w:rsidR="004B6547" w:rsidRPr="001054C4" w14:paraId="713399BC" w14:textId="77777777" w:rsidTr="004B6547">
            <w:trPr>
              <w:trHeight w:val="728"/>
              <w:tblHeader/>
            </w:trPr>
            <w:tc>
              <w:tcPr>
                <w:tcW w:w="1585"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5550FCC4" w14:textId="77777777" w:rsidR="00DD1176" w:rsidRPr="00C53997" w:rsidRDefault="00DD1176" w:rsidP="001054C4">
                <w:pPr>
                  <w:pStyle w:val="FFABody"/>
                  <w:spacing w:after="120"/>
                  <w:jc w:val="center"/>
                  <w:rPr>
                    <w:rStyle w:val="CDEIndicator"/>
                    <w:rFonts w:ascii="Montserrat" w:eastAsia="MS Mincho" w:hAnsi="Montserrat"/>
                    <w:color w:val="FFFFFF" w:themeColor="background1"/>
                    <w:sz w:val="16"/>
                    <w:szCs w:val="16"/>
                  </w:rPr>
                </w:pPr>
                <w:r w:rsidRPr="00C53997">
                  <w:rPr>
                    <w:rStyle w:val="CDEIndicator"/>
                    <w:rFonts w:ascii="Montserrat" w:eastAsia="MS Mincho" w:hAnsi="Montserrat"/>
                    <w:color w:val="FFFFFF" w:themeColor="background1"/>
                    <w:sz w:val="16"/>
                    <w:szCs w:val="16"/>
                  </w:rPr>
                  <w:t>Indicator</w:t>
                </w:r>
              </w:p>
            </w:tc>
            <w:tc>
              <w:tcPr>
                <w:tcW w:w="2212"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1EFDD53B"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 xml:space="preserve">Strong evidence </w:t>
                </w:r>
                <w:r w:rsidRPr="00C53997">
                  <w:rPr>
                    <w:b/>
                    <w:bCs/>
                    <w:color w:val="FFFFFF" w:themeColor="background1"/>
                    <w:sz w:val="16"/>
                    <w:szCs w:val="16"/>
                  </w:rPr>
                  <w:br/>
                  <w:t>of skill</w:t>
                </w:r>
              </w:p>
              <w:p w14:paraId="0AE9ECBD"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5–4 points</w:t>
                </w:r>
              </w:p>
            </w:tc>
            <w:tc>
              <w:tcPr>
                <w:tcW w:w="2212"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4B2BB9E5"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 xml:space="preserve">Moderate evidence </w:t>
                </w:r>
                <w:r w:rsidRPr="00C53997">
                  <w:rPr>
                    <w:b/>
                    <w:bCs/>
                    <w:color w:val="FFFFFF" w:themeColor="background1"/>
                    <w:sz w:val="16"/>
                    <w:szCs w:val="16"/>
                  </w:rPr>
                  <w:br/>
                  <w:t>of skill</w:t>
                </w:r>
              </w:p>
              <w:p w14:paraId="6787589C"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3–2 points</w:t>
                </w:r>
              </w:p>
            </w:tc>
            <w:tc>
              <w:tcPr>
                <w:tcW w:w="2212"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4E5F5161"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 xml:space="preserve">Weak evidence </w:t>
                </w:r>
                <w:r w:rsidRPr="00C53997">
                  <w:rPr>
                    <w:b/>
                    <w:bCs/>
                    <w:color w:val="FFFFFF" w:themeColor="background1"/>
                    <w:sz w:val="16"/>
                    <w:szCs w:val="16"/>
                  </w:rPr>
                  <w:br/>
                  <w:t>of skill</w:t>
                </w:r>
              </w:p>
              <w:p w14:paraId="39C1E7FB"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1–0 points</w:t>
                </w:r>
              </w:p>
            </w:tc>
            <w:tc>
              <w:tcPr>
                <w:tcW w:w="798"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5EED57AE"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Points Earned</w:t>
                </w:r>
              </w:p>
            </w:tc>
            <w:tc>
              <w:tcPr>
                <w:tcW w:w="886"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5249A3B3"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Weight</w:t>
                </w:r>
              </w:p>
            </w:tc>
            <w:tc>
              <w:tcPr>
                <w:tcW w:w="895"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6E19DCAC"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Total Points</w:t>
                </w:r>
              </w:p>
            </w:tc>
          </w:tr>
          <w:tr w:rsidR="00DD1176" w:rsidRPr="00BA5F01" w14:paraId="0DDFD470" w14:textId="77777777" w:rsidTr="004B6547">
            <w:trPr>
              <w:trHeight w:val="1357"/>
            </w:trPr>
            <w:tc>
              <w:tcPr>
                <w:tcW w:w="1585" w:type="dxa"/>
                <w:tcBorders>
                  <w:top w:val="single" w:sz="8" w:space="0" w:color="000000"/>
                  <w:left w:val="single" w:sz="4" w:space="0" w:color="231F20"/>
                  <w:bottom w:val="single" w:sz="4" w:space="0" w:color="000000"/>
                  <w:right w:val="single" w:sz="4" w:space="0" w:color="231F20"/>
                </w:tcBorders>
                <w:shd w:val="clear" w:color="auto" w:fill="D1D2D4"/>
                <w:tcMar>
                  <w:top w:w="0" w:type="dxa"/>
                  <w:left w:w="0" w:type="dxa"/>
                  <w:bottom w:w="0" w:type="dxa"/>
                  <w:right w:w="0" w:type="dxa"/>
                </w:tcMar>
                <w:vAlign w:val="center"/>
              </w:tcPr>
              <w:p w14:paraId="639DA6D3" w14:textId="77777777" w:rsidR="00DD1176" w:rsidRPr="00BA5F01" w:rsidRDefault="00DD1176" w:rsidP="008C5482">
                <w:pPr>
                  <w:pStyle w:val="CDEscbleftcol10ptmedscbigger"/>
                </w:pPr>
                <w:r w:rsidRPr="00BA5F01">
                  <w:t>Format and General Appearance</w:t>
                </w:r>
              </w:p>
            </w:tc>
            <w:tc>
              <w:tcPr>
                <w:tcW w:w="2212"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3215CB4A" w14:textId="77777777" w:rsidR="00DD1176" w:rsidRPr="00BA5F01" w:rsidRDefault="00DD1176" w:rsidP="004B6547">
                <w:pPr>
                  <w:pStyle w:val="CDEtabletexttabletextstyles"/>
                  <w:spacing w:line="240" w:lineRule="auto"/>
                  <w:ind w:left="95" w:firstLine="0"/>
                  <w:rPr>
                    <w:rFonts w:ascii="Montserrat" w:hAnsi="Montserrat"/>
                    <w:sz w:val="16"/>
                    <w:szCs w:val="16"/>
                  </w:rPr>
                </w:pPr>
                <w:r w:rsidRPr="00BA5F01">
                  <w:rPr>
                    <w:rFonts w:ascii="Montserrat" w:hAnsi="Montserrat"/>
                    <w:sz w:val="16"/>
                    <w:szCs w:val="16"/>
                  </w:rPr>
                  <w:t>Does not exceed one page without overcrowding; margins are acceptable; font size and style are readable (10–12 pt); uses appropriate business format, date and address at top; addressed to appropriate person; appropriate signature block</w:t>
                </w:r>
              </w:p>
            </w:tc>
            <w:tc>
              <w:tcPr>
                <w:tcW w:w="2212"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0924992C" w14:textId="77777777" w:rsidR="00DD1176" w:rsidRPr="00BA5F01" w:rsidRDefault="00DD1176" w:rsidP="004B6547">
                <w:pPr>
                  <w:pStyle w:val="CDEtabletexttabletextstyles"/>
                  <w:spacing w:line="240" w:lineRule="auto"/>
                  <w:ind w:left="156" w:right="53" w:firstLine="0"/>
                  <w:rPr>
                    <w:rFonts w:ascii="Montserrat" w:hAnsi="Montserrat"/>
                    <w:sz w:val="16"/>
                    <w:szCs w:val="16"/>
                  </w:rPr>
                </w:pPr>
                <w:r w:rsidRPr="00BA5F01">
                  <w:rPr>
                    <w:rFonts w:ascii="Montserrat" w:hAnsi="Montserrat"/>
                    <w:sz w:val="16"/>
                    <w:szCs w:val="16"/>
                  </w:rPr>
                  <w:t>Does not exceed one page without overcrowding; margins are acceptable; font size and style are readable (10–12 pt); uses appropriate business format, date and address at top; not addressed to appropriate person; inappropriate signature block</w:t>
                </w:r>
              </w:p>
            </w:tc>
            <w:tc>
              <w:tcPr>
                <w:tcW w:w="2212"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5C14E4CE" w14:textId="77777777" w:rsidR="00DD1176" w:rsidRPr="00BA5F01" w:rsidRDefault="00DD1176" w:rsidP="004B6547">
                <w:pPr>
                  <w:pStyle w:val="CDEtabletexttabletextstyles"/>
                  <w:spacing w:line="240" w:lineRule="auto"/>
                  <w:ind w:left="127" w:firstLine="0"/>
                  <w:rPr>
                    <w:rFonts w:ascii="Montserrat" w:hAnsi="Montserrat"/>
                    <w:sz w:val="16"/>
                    <w:szCs w:val="16"/>
                  </w:rPr>
                </w:pPr>
                <w:r w:rsidRPr="00BA5F01">
                  <w:rPr>
                    <w:rFonts w:ascii="Montserrat" w:hAnsi="Montserrat"/>
                    <w:sz w:val="16"/>
                    <w:szCs w:val="16"/>
                  </w:rPr>
                  <w:t>Exceeds one page; margins are inappropriate; font style is unreadable; font size is too small or too large; no signature; no date or address; no inside address; not in appropriate business format</w:t>
                </w:r>
              </w:p>
            </w:tc>
            <w:tc>
              <w:tcPr>
                <w:tcW w:w="798"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289A990A"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c>
              <w:tcPr>
                <w:tcW w:w="886"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4DEDE52E" w14:textId="77777777" w:rsidR="00DD1176" w:rsidRPr="00BA5F01" w:rsidRDefault="00DD1176" w:rsidP="00021A3E">
                <w:pPr>
                  <w:pStyle w:val="CDEtabletexttabletextstyles"/>
                  <w:spacing w:line="240" w:lineRule="auto"/>
                  <w:jc w:val="center"/>
                  <w:rPr>
                    <w:rFonts w:ascii="Montserrat" w:hAnsi="Montserrat"/>
                    <w:sz w:val="16"/>
                    <w:szCs w:val="16"/>
                  </w:rPr>
                </w:pPr>
                <w:r w:rsidRPr="00BA5F01">
                  <w:rPr>
                    <w:rFonts w:ascii="Montserrat" w:hAnsi="Montserrat"/>
                    <w:sz w:val="16"/>
                    <w:szCs w:val="16"/>
                  </w:rPr>
                  <w:t>X 4</w:t>
                </w:r>
              </w:p>
            </w:tc>
            <w:tc>
              <w:tcPr>
                <w:tcW w:w="895"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3A7DF9AA"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r>
          <w:tr w:rsidR="00DD1176" w:rsidRPr="00BA5F01" w14:paraId="49DC28FB" w14:textId="77777777" w:rsidTr="004B6547">
            <w:trPr>
              <w:trHeight w:val="750"/>
            </w:trPr>
            <w:tc>
              <w:tcPr>
                <w:tcW w:w="1585" w:type="dxa"/>
                <w:tcBorders>
                  <w:top w:val="single" w:sz="4" w:space="0" w:color="000000"/>
                  <w:left w:val="single" w:sz="4" w:space="0" w:color="231F20"/>
                  <w:bottom w:val="single" w:sz="4" w:space="0" w:color="000000"/>
                  <w:right w:val="single" w:sz="4" w:space="0" w:color="231F20"/>
                </w:tcBorders>
                <w:shd w:val="clear" w:color="auto" w:fill="D1D2D4"/>
                <w:tcMar>
                  <w:top w:w="144" w:type="dxa"/>
                  <w:left w:w="90" w:type="dxa"/>
                  <w:bottom w:w="144" w:type="dxa"/>
                  <w:right w:w="90" w:type="dxa"/>
                </w:tcMar>
                <w:vAlign w:val="center"/>
              </w:tcPr>
              <w:p w14:paraId="5EE592D2" w14:textId="77777777" w:rsidR="00DD1176" w:rsidRPr="00BA5F01" w:rsidRDefault="00DD1176" w:rsidP="008C5482">
                <w:pPr>
                  <w:pStyle w:val="CDEscbleftcol10ptmedscbigger"/>
                </w:pPr>
                <w:r w:rsidRPr="00BA5F01">
                  <w:t>Introductory Paragraph</w:t>
                </w:r>
              </w:p>
            </w:tc>
            <w:tc>
              <w:tcPr>
                <w:tcW w:w="221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83E5CBB" w14:textId="77777777" w:rsidR="00DD1176" w:rsidRPr="00BA5F01" w:rsidRDefault="00DD1176" w:rsidP="004B6547">
                <w:pPr>
                  <w:pStyle w:val="CDEtabletexttabletextstyles"/>
                  <w:spacing w:line="240" w:lineRule="auto"/>
                  <w:rPr>
                    <w:rFonts w:ascii="Montserrat" w:hAnsi="Montserrat"/>
                    <w:sz w:val="16"/>
                    <w:szCs w:val="16"/>
                  </w:rPr>
                </w:pPr>
                <w:r>
                  <w:rPr>
                    <w:rFonts w:ascii="Montserrat" w:hAnsi="Montserrat"/>
                    <w:sz w:val="16"/>
                    <w:szCs w:val="16"/>
                  </w:rPr>
                  <w:t>Clearly i</w:t>
                </w:r>
                <w:r w:rsidRPr="00BA5F01">
                  <w:rPr>
                    <w:rFonts w:ascii="Montserrat" w:hAnsi="Montserrat"/>
                    <w:sz w:val="16"/>
                    <w:szCs w:val="16"/>
                  </w:rPr>
                  <w:t>dentifies position they are applying for; states how they heard about the position; states why they are interested in the position; uses wording to attract reader’s attention</w:t>
                </w:r>
              </w:p>
            </w:tc>
            <w:tc>
              <w:tcPr>
                <w:tcW w:w="221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B782E9F" w14:textId="77777777" w:rsidR="00DD1176" w:rsidRPr="00BA5F01" w:rsidRDefault="00DD1176" w:rsidP="004B6547">
                <w:pPr>
                  <w:pStyle w:val="CDEtabletexttabletextstyles"/>
                  <w:spacing w:line="240" w:lineRule="auto"/>
                  <w:rPr>
                    <w:rFonts w:ascii="Montserrat" w:hAnsi="Montserrat"/>
                    <w:sz w:val="16"/>
                    <w:szCs w:val="16"/>
                  </w:rPr>
                </w:pPr>
                <w:r w:rsidRPr="00BA5F01">
                  <w:rPr>
                    <w:rFonts w:ascii="Montserrat" w:hAnsi="Montserrat"/>
                    <w:sz w:val="16"/>
                    <w:szCs w:val="16"/>
                  </w:rPr>
                  <w:t>Identifies position they are applying for; does not state how they found the job; vaguely describes why they are interested in the job; introduction is bland and not attention catching</w:t>
                </w:r>
              </w:p>
            </w:tc>
            <w:tc>
              <w:tcPr>
                <w:tcW w:w="221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CA18EE9" w14:textId="77777777" w:rsidR="00DD1176" w:rsidRPr="00BA5F01" w:rsidRDefault="00DD1176" w:rsidP="004B6547">
                <w:pPr>
                  <w:pStyle w:val="CDEtabletexttabletextstyles"/>
                  <w:spacing w:line="240" w:lineRule="auto"/>
                  <w:rPr>
                    <w:rFonts w:ascii="Montserrat" w:hAnsi="Montserrat"/>
                    <w:sz w:val="16"/>
                    <w:szCs w:val="16"/>
                  </w:rPr>
                </w:pPr>
                <w:r w:rsidRPr="00BA5F01">
                  <w:rPr>
                    <w:rFonts w:ascii="Montserrat" w:hAnsi="Montserrat"/>
                    <w:sz w:val="16"/>
                    <w:szCs w:val="16"/>
                  </w:rPr>
                  <w:t>Does not clearly identify position they are seeking; no description of how you heard about the position; does not grab the reader’s attention</w:t>
                </w:r>
              </w:p>
            </w:tc>
            <w:tc>
              <w:tcPr>
                <w:tcW w:w="798"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6CF451F0"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c>
              <w:tcPr>
                <w:tcW w:w="88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73F86776" w14:textId="77777777" w:rsidR="00DD1176" w:rsidRPr="00BA5F01" w:rsidRDefault="00DD1176" w:rsidP="00021A3E">
                <w:pPr>
                  <w:pStyle w:val="CDEtabletexttabletextstyles"/>
                  <w:spacing w:line="240" w:lineRule="auto"/>
                  <w:jc w:val="center"/>
                  <w:rPr>
                    <w:rFonts w:ascii="Montserrat" w:hAnsi="Montserrat"/>
                    <w:sz w:val="16"/>
                    <w:szCs w:val="16"/>
                  </w:rPr>
                </w:pPr>
                <w:r w:rsidRPr="00BA5F01">
                  <w:rPr>
                    <w:rFonts w:ascii="Montserrat" w:hAnsi="Montserrat"/>
                    <w:sz w:val="16"/>
                    <w:szCs w:val="16"/>
                  </w:rPr>
                  <w:t>X</w:t>
                </w:r>
                <w:r>
                  <w:rPr>
                    <w:rFonts w:ascii="Montserrat" w:hAnsi="Montserrat"/>
                    <w:sz w:val="16"/>
                    <w:szCs w:val="16"/>
                  </w:rPr>
                  <w:t xml:space="preserve"> </w:t>
                </w:r>
                <w:r w:rsidRPr="00BA5F01">
                  <w:rPr>
                    <w:rFonts w:ascii="Montserrat" w:hAnsi="Montserrat"/>
                    <w:sz w:val="16"/>
                    <w:szCs w:val="16"/>
                  </w:rPr>
                  <w:t>4</w:t>
                </w:r>
              </w:p>
            </w:tc>
            <w:tc>
              <w:tcPr>
                <w:tcW w:w="895"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BA5FCB3"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r>
          <w:tr w:rsidR="00DD1176" w:rsidRPr="00BA5F01" w14:paraId="2BC58AE7" w14:textId="77777777" w:rsidTr="004B6547">
            <w:trPr>
              <w:trHeight w:val="375"/>
            </w:trPr>
            <w:tc>
              <w:tcPr>
                <w:tcW w:w="1585" w:type="dxa"/>
                <w:tcBorders>
                  <w:top w:val="single" w:sz="4" w:space="0" w:color="000000"/>
                  <w:left w:val="single" w:sz="4" w:space="0" w:color="231F20"/>
                  <w:bottom w:val="single" w:sz="4" w:space="0" w:color="000000"/>
                  <w:right w:val="single" w:sz="4" w:space="0" w:color="231F20"/>
                </w:tcBorders>
                <w:shd w:val="clear" w:color="auto" w:fill="D1D2D4"/>
                <w:tcMar>
                  <w:top w:w="0" w:type="dxa"/>
                  <w:left w:w="0" w:type="dxa"/>
                  <w:bottom w:w="0" w:type="dxa"/>
                  <w:right w:w="0" w:type="dxa"/>
                </w:tcMar>
                <w:vAlign w:val="center"/>
              </w:tcPr>
              <w:p w14:paraId="1E1D09BD" w14:textId="77777777" w:rsidR="00DD1176" w:rsidRPr="00BA5F01" w:rsidRDefault="00DD1176" w:rsidP="008C5482">
                <w:pPr>
                  <w:pStyle w:val="CDEscbleftcol10ptmedscbigger"/>
                </w:pPr>
                <w:r w:rsidRPr="00BA5F01">
                  <w:t>Skills and Experiences</w:t>
                </w:r>
              </w:p>
            </w:tc>
            <w:tc>
              <w:tcPr>
                <w:tcW w:w="2212"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5B0B685B" w14:textId="77777777" w:rsidR="00DD1176" w:rsidRPr="00BA5F01" w:rsidRDefault="00DD1176" w:rsidP="004B6547">
                <w:pPr>
                  <w:pStyle w:val="CDEtabletexttabletextstyles"/>
                  <w:spacing w:line="240" w:lineRule="auto"/>
                  <w:ind w:left="95" w:right="114" w:firstLine="0"/>
                  <w:rPr>
                    <w:rFonts w:ascii="Montserrat" w:hAnsi="Montserrat"/>
                    <w:sz w:val="16"/>
                    <w:szCs w:val="16"/>
                  </w:rPr>
                </w:pPr>
                <w:r w:rsidRPr="00BA5F01">
                  <w:rPr>
                    <w:rFonts w:ascii="Montserrat" w:hAnsi="Montserrat"/>
                    <w:sz w:val="16"/>
                    <w:szCs w:val="16"/>
                  </w:rPr>
                  <w:t xml:space="preserve">Identifies two to three  qualifications for the job; indicates how </w:t>
                </w:r>
                <w:r>
                  <w:rPr>
                    <w:rFonts w:ascii="Montserrat" w:hAnsi="Montserrat"/>
                    <w:sz w:val="16"/>
                    <w:szCs w:val="16"/>
                  </w:rPr>
                  <w:t xml:space="preserve">their </w:t>
                </w:r>
                <w:r w:rsidRPr="00BA5F01">
                  <w:rPr>
                    <w:rFonts w:ascii="Montserrat" w:hAnsi="Montserrat"/>
                    <w:sz w:val="16"/>
                    <w:szCs w:val="16"/>
                  </w:rPr>
                  <w:t xml:space="preserve">education has prepared them for this job; states </w:t>
                </w:r>
                <w:r>
                  <w:rPr>
                    <w:rFonts w:ascii="Montserrat" w:hAnsi="Montserrat"/>
                    <w:sz w:val="16"/>
                    <w:szCs w:val="16"/>
                  </w:rPr>
                  <w:t xml:space="preserve">they </w:t>
                </w:r>
                <w:r w:rsidRPr="00BA5F01">
                  <w:rPr>
                    <w:rFonts w:ascii="Montserrat" w:hAnsi="Montserrat"/>
                    <w:sz w:val="16"/>
                    <w:szCs w:val="16"/>
                  </w:rPr>
                  <w:t>are interested in the position; skills and experiences are consistent with resume; refers to resume</w:t>
                </w:r>
              </w:p>
            </w:tc>
            <w:tc>
              <w:tcPr>
                <w:tcW w:w="2212"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5FAF5CF3" w14:textId="77777777" w:rsidR="00DD1176" w:rsidRPr="00BA5F01" w:rsidRDefault="00DD1176" w:rsidP="004B6547">
                <w:pPr>
                  <w:pStyle w:val="CDEtabletexttabletextstyles"/>
                  <w:spacing w:line="240" w:lineRule="auto"/>
                  <w:ind w:left="156" w:right="143" w:firstLine="0"/>
                  <w:rPr>
                    <w:rFonts w:ascii="Montserrat" w:hAnsi="Montserrat"/>
                    <w:sz w:val="16"/>
                    <w:szCs w:val="16"/>
                  </w:rPr>
                </w:pPr>
                <w:r w:rsidRPr="00BA5F01">
                  <w:rPr>
                    <w:rFonts w:ascii="Montserrat" w:hAnsi="Montserrat"/>
                    <w:sz w:val="16"/>
                    <w:szCs w:val="16"/>
                  </w:rPr>
                  <w:t xml:space="preserve">Identifies one to two qualifications for the job; indicates how </w:t>
                </w:r>
                <w:r>
                  <w:rPr>
                    <w:rFonts w:ascii="Montserrat" w:hAnsi="Montserrat"/>
                    <w:sz w:val="16"/>
                    <w:szCs w:val="16"/>
                  </w:rPr>
                  <w:t xml:space="preserve">their </w:t>
                </w:r>
                <w:r w:rsidRPr="00BA5F01">
                  <w:rPr>
                    <w:rFonts w:ascii="Montserrat" w:hAnsi="Montserrat"/>
                    <w:sz w:val="16"/>
                    <w:szCs w:val="16"/>
                  </w:rPr>
                  <w:t xml:space="preserve">education has prepared them for this job; provides a vague explanation of why </w:t>
                </w:r>
                <w:r>
                  <w:rPr>
                    <w:rFonts w:ascii="Montserrat" w:hAnsi="Montserrat"/>
                    <w:sz w:val="16"/>
                    <w:szCs w:val="16"/>
                  </w:rPr>
                  <w:t xml:space="preserve">they are </w:t>
                </w:r>
                <w:r w:rsidRPr="00BA5F01">
                  <w:rPr>
                    <w:rFonts w:ascii="Montserrat" w:hAnsi="Montserrat"/>
                    <w:sz w:val="16"/>
                    <w:szCs w:val="16"/>
                  </w:rPr>
                  <w:t>interested in the job; skills and experiences are somewhat consistent with resume; refers to resume</w:t>
                </w:r>
              </w:p>
            </w:tc>
            <w:tc>
              <w:tcPr>
                <w:tcW w:w="2212"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658DB3B6" w14:textId="77777777" w:rsidR="00DD1176" w:rsidRPr="00BA5F01" w:rsidRDefault="00DD1176" w:rsidP="004B6547">
                <w:pPr>
                  <w:pStyle w:val="CDEtabletexttabletextstyles"/>
                  <w:spacing w:line="240" w:lineRule="auto"/>
                  <w:ind w:left="127" w:right="85" w:firstLine="0"/>
                  <w:rPr>
                    <w:rFonts w:ascii="Montserrat" w:hAnsi="Montserrat"/>
                    <w:sz w:val="16"/>
                    <w:szCs w:val="16"/>
                  </w:rPr>
                </w:pPr>
                <w:r w:rsidRPr="00BA5F01">
                  <w:rPr>
                    <w:rFonts w:ascii="Montserrat" w:hAnsi="Montserrat"/>
                    <w:sz w:val="16"/>
                    <w:szCs w:val="16"/>
                  </w:rPr>
                  <w:t xml:space="preserve">Does not identify relevant qualifications for the job; does not indicate how </w:t>
                </w:r>
                <w:r>
                  <w:rPr>
                    <w:rFonts w:ascii="Montserrat" w:hAnsi="Montserrat"/>
                    <w:sz w:val="16"/>
                    <w:szCs w:val="16"/>
                  </w:rPr>
                  <w:t xml:space="preserve">their </w:t>
                </w:r>
                <w:r w:rsidRPr="00BA5F01">
                  <w:rPr>
                    <w:rFonts w:ascii="Montserrat" w:hAnsi="Montserrat"/>
                    <w:sz w:val="16"/>
                    <w:szCs w:val="16"/>
                  </w:rPr>
                  <w:t>education has prepared them for this job; does not state why they are interested in the job; skills and experiences are not consistent with resume; does not mention resume</w:t>
                </w:r>
              </w:p>
            </w:tc>
            <w:tc>
              <w:tcPr>
                <w:tcW w:w="798"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08343A5E"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c>
              <w:tcPr>
                <w:tcW w:w="886"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56AFD52E" w14:textId="77777777" w:rsidR="00DD1176" w:rsidRPr="00BA5F01" w:rsidRDefault="00DD1176" w:rsidP="00021A3E">
                <w:pPr>
                  <w:pStyle w:val="CDEtabletexttabletextstyles"/>
                  <w:spacing w:line="240" w:lineRule="auto"/>
                  <w:jc w:val="center"/>
                  <w:rPr>
                    <w:rFonts w:ascii="Montserrat" w:hAnsi="Montserrat"/>
                    <w:sz w:val="16"/>
                    <w:szCs w:val="16"/>
                  </w:rPr>
                </w:pPr>
                <w:r w:rsidRPr="00BA5F01">
                  <w:rPr>
                    <w:rFonts w:ascii="Montserrat" w:hAnsi="Montserrat"/>
                    <w:sz w:val="16"/>
                    <w:szCs w:val="16"/>
                  </w:rPr>
                  <w:t>X</w:t>
                </w:r>
                <w:r>
                  <w:rPr>
                    <w:rFonts w:ascii="Montserrat" w:hAnsi="Montserrat"/>
                    <w:sz w:val="16"/>
                    <w:szCs w:val="16"/>
                  </w:rPr>
                  <w:t xml:space="preserve"> </w:t>
                </w:r>
                <w:r w:rsidRPr="00BA5F01">
                  <w:rPr>
                    <w:rFonts w:ascii="Montserrat" w:hAnsi="Montserrat"/>
                    <w:sz w:val="16"/>
                    <w:szCs w:val="16"/>
                  </w:rPr>
                  <w:t>4</w:t>
                </w:r>
              </w:p>
            </w:tc>
            <w:tc>
              <w:tcPr>
                <w:tcW w:w="895"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329225EC"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r>
          <w:tr w:rsidR="00DD1176" w:rsidRPr="00BA5F01" w14:paraId="740038CD" w14:textId="77777777" w:rsidTr="004B6547">
            <w:trPr>
              <w:trHeight w:val="375"/>
            </w:trPr>
            <w:tc>
              <w:tcPr>
                <w:tcW w:w="1585" w:type="dxa"/>
                <w:tcBorders>
                  <w:top w:val="single" w:sz="4" w:space="0" w:color="00000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vAlign w:val="center"/>
              </w:tcPr>
              <w:p w14:paraId="546E9449" w14:textId="77777777" w:rsidR="00DD1176" w:rsidRPr="00BA5F01" w:rsidRDefault="00DD1176" w:rsidP="008C5482">
                <w:pPr>
                  <w:pStyle w:val="CDEscbleftcol10ptmedscbigger"/>
                </w:pPr>
                <w:r w:rsidRPr="00BA5F01">
                  <w:t>Closing Paragraph</w:t>
                </w:r>
              </w:p>
            </w:tc>
            <w:tc>
              <w:tcPr>
                <w:tcW w:w="221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13BA297" w14:textId="77777777" w:rsidR="00DD1176" w:rsidRPr="00BA5F01" w:rsidRDefault="00DD1176" w:rsidP="004B6547">
                <w:pPr>
                  <w:pStyle w:val="CDEtabletexttabletextstyles"/>
                  <w:spacing w:line="240" w:lineRule="auto"/>
                  <w:rPr>
                    <w:rFonts w:ascii="Montserrat" w:hAnsi="Montserrat"/>
                    <w:sz w:val="16"/>
                    <w:szCs w:val="16"/>
                  </w:rPr>
                </w:pPr>
                <w:r w:rsidRPr="00BA5F01">
                  <w:rPr>
                    <w:rFonts w:ascii="Montserrat" w:hAnsi="Montserrat"/>
                    <w:sz w:val="16"/>
                    <w:szCs w:val="16"/>
                  </w:rPr>
                  <w:t>Thanks reader for taking time to read</w:t>
                </w:r>
                <w:r>
                  <w:rPr>
                    <w:rFonts w:ascii="Montserrat" w:hAnsi="Montserrat"/>
                    <w:sz w:val="16"/>
                    <w:szCs w:val="16"/>
                  </w:rPr>
                  <w:t xml:space="preserve"> their cover letter</w:t>
                </w:r>
                <w:r w:rsidRPr="00BA5F01">
                  <w:rPr>
                    <w:rFonts w:ascii="Montserrat" w:hAnsi="Montserrat"/>
                    <w:sz w:val="16"/>
                    <w:szCs w:val="16"/>
                  </w:rPr>
                  <w:t>; provides appropriate contact information; makes appropriate provisions for follow up</w:t>
                </w:r>
              </w:p>
            </w:tc>
            <w:tc>
              <w:tcPr>
                <w:tcW w:w="221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7D94E2D" w14:textId="77777777" w:rsidR="00DD1176" w:rsidRPr="00BA5F01" w:rsidRDefault="00DD1176" w:rsidP="004B6547">
                <w:pPr>
                  <w:pStyle w:val="CDEtabletexttabletextstyles"/>
                  <w:spacing w:line="240" w:lineRule="auto"/>
                  <w:rPr>
                    <w:rFonts w:ascii="Montserrat" w:hAnsi="Montserrat"/>
                    <w:sz w:val="16"/>
                    <w:szCs w:val="16"/>
                  </w:rPr>
                </w:pPr>
                <w:r w:rsidRPr="00BA5F01">
                  <w:rPr>
                    <w:rFonts w:ascii="Montserrat" w:hAnsi="Montserrat"/>
                    <w:sz w:val="16"/>
                    <w:szCs w:val="16"/>
                  </w:rPr>
                  <w:t>Thanks reader for taking time to read</w:t>
                </w:r>
                <w:r>
                  <w:rPr>
                    <w:rFonts w:ascii="Montserrat" w:hAnsi="Montserrat"/>
                    <w:sz w:val="16"/>
                    <w:szCs w:val="16"/>
                  </w:rPr>
                  <w:t xml:space="preserve"> their cover letter</w:t>
                </w:r>
                <w:r w:rsidRPr="00BA5F01">
                  <w:rPr>
                    <w:rFonts w:ascii="Montserrat" w:hAnsi="Montserrat"/>
                    <w:sz w:val="16"/>
                    <w:szCs w:val="16"/>
                  </w:rPr>
                  <w:t xml:space="preserve">; provides </w:t>
                </w:r>
                <w:r>
                  <w:rPr>
                    <w:rFonts w:ascii="Montserrat" w:hAnsi="Montserrat"/>
                    <w:sz w:val="16"/>
                    <w:szCs w:val="16"/>
                  </w:rPr>
                  <w:t xml:space="preserve">appropriate </w:t>
                </w:r>
                <w:r w:rsidRPr="00BA5F01">
                  <w:rPr>
                    <w:rFonts w:ascii="Montserrat" w:hAnsi="Montserrat"/>
                    <w:sz w:val="16"/>
                    <w:szCs w:val="16"/>
                  </w:rPr>
                  <w:t>contact information, but leaves reader to pursue a follow up</w:t>
                </w:r>
              </w:p>
            </w:tc>
            <w:tc>
              <w:tcPr>
                <w:tcW w:w="221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698ED96" w14:textId="77777777" w:rsidR="00DD1176" w:rsidRPr="00BA5F01" w:rsidRDefault="00DD1176" w:rsidP="004B6547">
                <w:pPr>
                  <w:pStyle w:val="CDEtabletexttabletextstyles"/>
                  <w:spacing w:line="240" w:lineRule="auto"/>
                  <w:rPr>
                    <w:rFonts w:ascii="Montserrat" w:hAnsi="Montserrat"/>
                    <w:sz w:val="16"/>
                    <w:szCs w:val="16"/>
                  </w:rPr>
                </w:pPr>
                <w:r w:rsidRPr="00BA5F01">
                  <w:rPr>
                    <w:rFonts w:ascii="Montserrat" w:hAnsi="Montserrat"/>
                    <w:sz w:val="16"/>
                    <w:szCs w:val="16"/>
                  </w:rPr>
                  <w:t>Does not thank reader</w:t>
                </w:r>
                <w:r>
                  <w:rPr>
                    <w:rFonts w:ascii="Montserrat" w:hAnsi="Montserrat"/>
                    <w:sz w:val="16"/>
                    <w:szCs w:val="16"/>
                  </w:rPr>
                  <w:t xml:space="preserve"> for reading their cover letter</w:t>
                </w:r>
                <w:r w:rsidRPr="00BA5F01">
                  <w:rPr>
                    <w:rFonts w:ascii="Montserrat" w:hAnsi="Montserrat"/>
                    <w:sz w:val="16"/>
                    <w:szCs w:val="16"/>
                  </w:rPr>
                  <w:t>; does not mention a plan for follow up; does not provide any contact information</w:t>
                </w:r>
              </w:p>
            </w:tc>
            <w:tc>
              <w:tcPr>
                <w:tcW w:w="798"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73DF7A24"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c>
              <w:tcPr>
                <w:tcW w:w="88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5F5DB16F" w14:textId="77777777" w:rsidR="00DD1176" w:rsidRPr="00BA5F01" w:rsidRDefault="00DD1176" w:rsidP="00021A3E">
                <w:pPr>
                  <w:pStyle w:val="CDEtabletexttabletextstyles"/>
                  <w:spacing w:line="240" w:lineRule="auto"/>
                  <w:jc w:val="center"/>
                  <w:rPr>
                    <w:rFonts w:ascii="Montserrat" w:hAnsi="Montserrat"/>
                    <w:sz w:val="16"/>
                    <w:szCs w:val="16"/>
                  </w:rPr>
                </w:pPr>
                <w:r w:rsidRPr="00BA5F01">
                  <w:rPr>
                    <w:rFonts w:ascii="Montserrat" w:hAnsi="Montserrat"/>
                    <w:sz w:val="16"/>
                    <w:szCs w:val="16"/>
                  </w:rPr>
                  <w:t>X</w:t>
                </w:r>
                <w:r>
                  <w:rPr>
                    <w:rFonts w:ascii="Montserrat" w:hAnsi="Montserrat"/>
                    <w:sz w:val="16"/>
                    <w:szCs w:val="16"/>
                  </w:rPr>
                  <w:t xml:space="preserve"> </w:t>
                </w:r>
                <w:r w:rsidRPr="00BA5F01">
                  <w:rPr>
                    <w:rFonts w:ascii="Montserrat" w:hAnsi="Montserrat"/>
                    <w:sz w:val="16"/>
                    <w:szCs w:val="16"/>
                  </w:rPr>
                  <w:t>3</w:t>
                </w:r>
              </w:p>
            </w:tc>
            <w:tc>
              <w:tcPr>
                <w:tcW w:w="895"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286CE0FE"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r>
          <w:tr w:rsidR="00DD1176" w:rsidRPr="00BA5F01" w14:paraId="50E6C00A" w14:textId="77777777" w:rsidTr="004B6547">
            <w:trPr>
              <w:trHeight w:val="375"/>
            </w:trPr>
            <w:tc>
              <w:tcPr>
                <w:tcW w:w="1585" w:type="dxa"/>
                <w:tcBorders>
                  <w:top w:val="single" w:sz="4" w:space="0" w:color="231F20"/>
                  <w:left w:val="single" w:sz="4" w:space="0" w:color="231F20"/>
                  <w:bottom w:val="single" w:sz="4" w:space="0" w:color="auto"/>
                  <w:right w:val="single" w:sz="4" w:space="0" w:color="231F20"/>
                </w:tcBorders>
                <w:shd w:val="clear" w:color="auto" w:fill="D1D2D4"/>
                <w:tcMar>
                  <w:top w:w="0" w:type="dxa"/>
                  <w:left w:w="0" w:type="dxa"/>
                  <w:bottom w:w="0" w:type="dxa"/>
                  <w:right w:w="0" w:type="dxa"/>
                </w:tcMar>
                <w:vAlign w:val="center"/>
              </w:tcPr>
              <w:p w14:paraId="47900A15" w14:textId="77777777" w:rsidR="00DD1176" w:rsidRPr="00BA5F01" w:rsidRDefault="00DD1176" w:rsidP="008C5482">
                <w:pPr>
                  <w:pStyle w:val="CDEscbleftcol10ptmedscbigger"/>
                </w:pPr>
                <w:r w:rsidRPr="00BA5F01">
                  <w:t>Spelling/</w:t>
                </w:r>
                <w:r w:rsidRPr="00BA5F01">
                  <w:br/>
                  <w:t>Grammar/</w:t>
                </w:r>
                <w:r w:rsidRPr="00BA5F01">
                  <w:br/>
                  <w:t>Punctuation</w:t>
                </w:r>
              </w:p>
            </w:tc>
            <w:tc>
              <w:tcPr>
                <w:tcW w:w="2212"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tcPr>
              <w:p w14:paraId="7BDF99F9" w14:textId="77777777" w:rsidR="00DD1176" w:rsidRPr="00BA5F01" w:rsidRDefault="00DD1176" w:rsidP="004B6547">
                <w:pPr>
                  <w:pStyle w:val="CDEtabletexttabletextstyles"/>
                  <w:spacing w:line="240" w:lineRule="auto"/>
                  <w:ind w:left="95" w:right="114" w:firstLine="0"/>
                  <w:rPr>
                    <w:rFonts w:ascii="Montserrat" w:hAnsi="Montserrat"/>
                    <w:sz w:val="16"/>
                    <w:szCs w:val="16"/>
                  </w:rPr>
                </w:pPr>
                <w:r w:rsidRPr="00BA5F01">
                  <w:rPr>
                    <w:rFonts w:ascii="Montserrat" w:hAnsi="Montserrat"/>
                    <w:sz w:val="16"/>
                    <w:szCs w:val="16"/>
                  </w:rPr>
                  <w:t>Spelling, grammar, and punctuation are extremely high quality with two or less errors in the document</w:t>
                </w:r>
              </w:p>
            </w:tc>
            <w:tc>
              <w:tcPr>
                <w:tcW w:w="2212"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tcPr>
              <w:p w14:paraId="4C22D733" w14:textId="77777777" w:rsidR="00DD1176" w:rsidRPr="00BA5F01" w:rsidRDefault="00DD1176" w:rsidP="004B6547">
                <w:pPr>
                  <w:pStyle w:val="CDEtabletexttabletextstyles"/>
                  <w:spacing w:line="240" w:lineRule="auto"/>
                  <w:ind w:left="66" w:right="53" w:firstLine="0"/>
                  <w:rPr>
                    <w:rFonts w:ascii="Montserrat" w:hAnsi="Montserrat"/>
                    <w:sz w:val="16"/>
                    <w:szCs w:val="16"/>
                  </w:rPr>
                </w:pPr>
                <w:r w:rsidRPr="00BA5F01">
                  <w:rPr>
                    <w:rFonts w:ascii="Montserrat" w:hAnsi="Montserrat"/>
                    <w:sz w:val="16"/>
                    <w:szCs w:val="16"/>
                  </w:rPr>
                  <w:t>Spelling, grammar, and punctuation are adequate with three to five errors in the document</w:t>
                </w:r>
              </w:p>
            </w:tc>
            <w:tc>
              <w:tcPr>
                <w:tcW w:w="2212"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tcPr>
              <w:p w14:paraId="6FA68F2C" w14:textId="77777777" w:rsidR="00DD1176" w:rsidRPr="00BA5F01" w:rsidRDefault="00DD1176" w:rsidP="004B6547">
                <w:pPr>
                  <w:pStyle w:val="CDEtabletexttabletextstyles"/>
                  <w:spacing w:line="240" w:lineRule="auto"/>
                  <w:ind w:left="37" w:firstLine="0"/>
                  <w:rPr>
                    <w:rFonts w:ascii="Montserrat" w:hAnsi="Montserrat"/>
                    <w:sz w:val="16"/>
                    <w:szCs w:val="16"/>
                  </w:rPr>
                </w:pPr>
                <w:r w:rsidRPr="00BA5F01">
                  <w:rPr>
                    <w:rFonts w:ascii="Montserrat" w:hAnsi="Montserrat"/>
                    <w:sz w:val="16"/>
                    <w:szCs w:val="16"/>
                  </w:rPr>
                  <w:t>Spelling, grammar, and punctuation are less than adequate with six or more errors in the document</w:t>
                </w:r>
              </w:p>
            </w:tc>
            <w:tc>
              <w:tcPr>
                <w:tcW w:w="798"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63CF8E68"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c>
              <w:tcPr>
                <w:tcW w:w="886"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2C971CB3" w14:textId="77777777" w:rsidR="00DD1176" w:rsidRPr="00BA5F01" w:rsidRDefault="00DD1176" w:rsidP="00021A3E">
                <w:pPr>
                  <w:pStyle w:val="CDEtabletexttabletextstyles"/>
                  <w:spacing w:line="240" w:lineRule="auto"/>
                  <w:jc w:val="center"/>
                  <w:rPr>
                    <w:rFonts w:ascii="Montserrat" w:hAnsi="Montserrat"/>
                    <w:sz w:val="16"/>
                    <w:szCs w:val="16"/>
                  </w:rPr>
                </w:pPr>
                <w:r w:rsidRPr="00BA5F01">
                  <w:rPr>
                    <w:rFonts w:ascii="Montserrat" w:hAnsi="Montserrat"/>
                    <w:sz w:val="16"/>
                    <w:szCs w:val="16"/>
                  </w:rPr>
                  <w:t>X</w:t>
                </w:r>
                <w:r>
                  <w:rPr>
                    <w:rFonts w:ascii="Montserrat" w:hAnsi="Montserrat"/>
                    <w:sz w:val="16"/>
                    <w:szCs w:val="16"/>
                  </w:rPr>
                  <w:t xml:space="preserve"> </w:t>
                </w:r>
                <w:r w:rsidRPr="00BA5F01">
                  <w:rPr>
                    <w:rFonts w:ascii="Montserrat" w:hAnsi="Montserrat"/>
                    <w:sz w:val="16"/>
                    <w:szCs w:val="16"/>
                  </w:rPr>
                  <w:t>5</w:t>
                </w:r>
              </w:p>
            </w:tc>
            <w:tc>
              <w:tcPr>
                <w:tcW w:w="895"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3C34CE9A" w14:textId="77777777" w:rsidR="00DD1176" w:rsidRPr="00BA5F01" w:rsidRDefault="00DD1176" w:rsidP="004B6547">
                <w:pPr>
                  <w:pStyle w:val="NoParagraphStyle"/>
                  <w:spacing w:line="240" w:lineRule="auto"/>
                  <w:jc w:val="center"/>
                  <w:textAlignment w:val="auto"/>
                  <w:rPr>
                    <w:rFonts w:ascii="Montserrat" w:hAnsi="Montserrat" w:cs="Times New Roman"/>
                    <w:color w:val="auto"/>
                    <w:sz w:val="16"/>
                    <w:szCs w:val="16"/>
                  </w:rPr>
                </w:pPr>
              </w:p>
            </w:tc>
          </w:tr>
          <w:tr w:rsidR="00DD1176" w:rsidRPr="00BA5F01" w14:paraId="59676C63" w14:textId="77777777" w:rsidTr="004B6547">
            <w:trPr>
              <w:trHeight w:val="260"/>
            </w:trPr>
            <w:tc>
              <w:tcPr>
                <w:tcW w:w="9905" w:type="dxa"/>
                <w:gridSpan w:val="6"/>
                <w:tcBorders>
                  <w:top w:val="single" w:sz="4" w:space="0" w:color="auto"/>
                  <w:right w:val="single" w:sz="4" w:space="0" w:color="auto"/>
                </w:tcBorders>
                <w:tcMar>
                  <w:top w:w="180" w:type="dxa"/>
                  <w:left w:w="90" w:type="dxa"/>
                  <w:bottom w:w="180" w:type="dxa"/>
                  <w:right w:w="90" w:type="dxa"/>
                </w:tcMar>
                <w:vAlign w:val="bottom"/>
              </w:tcPr>
              <w:p w14:paraId="3F620E28" w14:textId="77777777" w:rsidR="00DD1176" w:rsidRPr="00BA5F01" w:rsidRDefault="00DD1176" w:rsidP="004B6547">
                <w:pPr>
                  <w:pStyle w:val="FFASub1"/>
                  <w:spacing w:after="0"/>
                  <w:jc w:val="right"/>
                  <w:rPr>
                    <w:rFonts w:ascii="Montserrat" w:hAnsi="Montserrat"/>
                    <w:sz w:val="16"/>
                    <w:szCs w:val="16"/>
                  </w:rPr>
                </w:pPr>
                <w:r w:rsidRPr="00BA5F01">
                  <w:rPr>
                    <w:rFonts w:ascii="Montserrat" w:hAnsi="Montserrat"/>
                    <w:sz w:val="16"/>
                    <w:szCs w:val="16"/>
                  </w:rPr>
                  <w:t>Total Points</w:t>
                </w:r>
              </w:p>
            </w:tc>
            <w:tc>
              <w:tcPr>
                <w:tcW w:w="895"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vAlign w:val="center"/>
              </w:tcPr>
              <w:p w14:paraId="2FC5FC29" w14:textId="77777777" w:rsidR="00DD1176" w:rsidRPr="00BA5F01" w:rsidRDefault="00DD1176" w:rsidP="004B6547">
                <w:pPr>
                  <w:spacing w:after="0"/>
                  <w:jc w:val="center"/>
                  <w:rPr>
                    <w:rFonts w:ascii="Montserrat" w:hAnsi="Montserrat"/>
                    <w:sz w:val="16"/>
                    <w:szCs w:val="16"/>
                  </w:rPr>
                </w:pPr>
              </w:p>
            </w:tc>
          </w:tr>
        </w:tbl>
        <w:p w14:paraId="7D977F16" w14:textId="52A33160" w:rsidR="00C669AD" w:rsidRPr="006D3E45" w:rsidRDefault="00C669AD" w:rsidP="00C669AD">
          <w:pPr>
            <w:pStyle w:val="FFATitle"/>
            <w:spacing w:after="0"/>
            <w:rPr>
              <w:rFonts w:ascii="Anton" w:hAnsi="Anton"/>
              <w:b w:val="0"/>
              <w:bCs/>
            </w:rPr>
          </w:pPr>
          <w:r w:rsidRPr="006D3E45">
            <w:rPr>
              <w:rFonts w:ascii="Anton" w:hAnsi="Anton"/>
              <w:b w:val="0"/>
              <w:bCs/>
            </w:rPr>
            <w:lastRenderedPageBreak/>
            <w:t>Resume Rubric</w:t>
          </w:r>
        </w:p>
        <w:p w14:paraId="37F36D9F" w14:textId="77777777" w:rsidR="00C669AD" w:rsidRPr="006D3E45" w:rsidRDefault="00C669AD" w:rsidP="00C669AD">
          <w:pPr>
            <w:pStyle w:val="FFASub1"/>
            <w:rPr>
              <w:rFonts w:ascii="Montserrat" w:hAnsi="Montserrat"/>
              <w:color w:val="DA291C" w:themeColor="accent2"/>
            </w:rPr>
          </w:pPr>
          <w:r w:rsidRPr="006D3E45">
            <w:rPr>
              <w:rFonts w:ascii="Montserrat" w:hAnsi="Montserrat"/>
              <w:color w:val="DA291C" w:themeColor="accent2"/>
            </w:rPr>
            <w:t>200 points</w:t>
          </w:r>
        </w:p>
        <w:tbl>
          <w:tblPr>
            <w:tblStyle w:val="CDEmemberinfo"/>
            <w:tblW w:w="10746" w:type="dxa"/>
            <w:tblBorders>
              <w:top w:val="none" w:sz="0" w:space="0" w:color="auto"/>
              <w:bottom w:val="single" w:sz="4" w:space="0" w:color="auto"/>
              <w:insideH w:val="none" w:sz="0" w:space="0" w:color="auto"/>
            </w:tblBorders>
            <w:tblLayout w:type="fixed"/>
            <w:tblLook w:val="0000" w:firstRow="0" w:lastRow="0" w:firstColumn="0" w:lastColumn="0" w:noHBand="0" w:noVBand="0"/>
          </w:tblPr>
          <w:tblGrid>
            <w:gridCol w:w="7164"/>
            <w:gridCol w:w="3582"/>
          </w:tblGrid>
          <w:tr w:rsidR="004B6547" w:rsidRPr="00BA5F01" w14:paraId="3E8798F1" w14:textId="77777777" w:rsidTr="00021A3E">
            <w:trPr>
              <w:trHeight w:hRule="exact" w:val="478"/>
            </w:trPr>
            <w:tc>
              <w:tcPr>
                <w:tcW w:w="7164" w:type="dxa"/>
                <w:tcBorders>
                  <w:bottom w:val="single" w:sz="4" w:space="0" w:color="auto"/>
                </w:tcBorders>
              </w:tcPr>
              <w:p w14:paraId="207A96C8" w14:textId="77777777" w:rsidR="004B6547" w:rsidRPr="00BA5F01" w:rsidRDefault="004B6547" w:rsidP="00021A3E">
                <w:pPr>
                  <w:pStyle w:val="FFABody"/>
                  <w:rPr>
                    <w:sz w:val="18"/>
                    <w:szCs w:val="18"/>
                  </w:rPr>
                </w:pPr>
                <w:r w:rsidRPr="00BA5F01">
                  <w:rPr>
                    <w:sz w:val="18"/>
                    <w:szCs w:val="18"/>
                  </w:rPr>
                  <w:t>Name</w:t>
                </w:r>
              </w:p>
            </w:tc>
            <w:tc>
              <w:tcPr>
                <w:tcW w:w="3582" w:type="dxa"/>
                <w:tcBorders>
                  <w:bottom w:val="single" w:sz="4" w:space="0" w:color="auto"/>
                </w:tcBorders>
              </w:tcPr>
              <w:p w14:paraId="19F747BB" w14:textId="77777777" w:rsidR="004B6547" w:rsidRPr="00BA5F01" w:rsidRDefault="004B6547" w:rsidP="00021A3E">
                <w:pPr>
                  <w:pStyle w:val="FFABody"/>
                  <w:rPr>
                    <w:sz w:val="18"/>
                    <w:szCs w:val="18"/>
                  </w:rPr>
                </w:pPr>
                <w:r w:rsidRPr="00BA5F01">
                  <w:rPr>
                    <w:sz w:val="18"/>
                    <w:szCs w:val="18"/>
                  </w:rPr>
                  <w:t>Member Number</w:t>
                </w:r>
              </w:p>
            </w:tc>
          </w:tr>
          <w:tr w:rsidR="004B6547" w:rsidRPr="00BA5F01" w14:paraId="047DB14A" w14:textId="77777777" w:rsidTr="004B6547">
            <w:trPr>
              <w:trHeight w:hRule="exact" w:val="317"/>
            </w:trPr>
            <w:tc>
              <w:tcPr>
                <w:tcW w:w="7164" w:type="dxa"/>
                <w:tcBorders>
                  <w:top w:val="single" w:sz="4" w:space="0" w:color="auto"/>
                </w:tcBorders>
              </w:tcPr>
              <w:p w14:paraId="73031E61" w14:textId="77777777" w:rsidR="004B6547" w:rsidRPr="00BA5F01" w:rsidRDefault="004B6547" w:rsidP="00021A3E">
                <w:pPr>
                  <w:pStyle w:val="FFABody"/>
                  <w:rPr>
                    <w:sz w:val="18"/>
                    <w:szCs w:val="18"/>
                  </w:rPr>
                </w:pPr>
                <w:r w:rsidRPr="00BA5F01">
                  <w:rPr>
                    <w:sz w:val="18"/>
                    <w:szCs w:val="18"/>
                  </w:rPr>
                  <w:t>Chapter</w:t>
                </w:r>
              </w:p>
            </w:tc>
            <w:tc>
              <w:tcPr>
                <w:tcW w:w="3582" w:type="dxa"/>
                <w:tcBorders>
                  <w:top w:val="single" w:sz="4" w:space="0" w:color="auto"/>
                </w:tcBorders>
              </w:tcPr>
              <w:p w14:paraId="59B15E5B" w14:textId="77777777" w:rsidR="004B6547" w:rsidRPr="00BA5F01" w:rsidRDefault="004B6547" w:rsidP="00021A3E">
                <w:pPr>
                  <w:pStyle w:val="FFABody"/>
                  <w:rPr>
                    <w:sz w:val="18"/>
                    <w:szCs w:val="18"/>
                  </w:rPr>
                </w:pPr>
                <w:r w:rsidRPr="00BA5F01">
                  <w:rPr>
                    <w:sz w:val="18"/>
                    <w:szCs w:val="18"/>
                  </w:rPr>
                  <w:t>State</w:t>
                </w:r>
              </w:p>
            </w:tc>
          </w:tr>
        </w:tbl>
        <w:p w14:paraId="3FBF8441" w14:textId="77777777" w:rsidR="00C669AD" w:rsidRDefault="00C669AD" w:rsidP="004B6547">
          <w:pPr>
            <w:pStyle w:val="FFABody"/>
            <w:spacing w:after="0"/>
          </w:pPr>
        </w:p>
        <w:tbl>
          <w:tblPr>
            <w:tblW w:w="10877" w:type="dxa"/>
            <w:tblInd w:w="72" w:type="dxa"/>
            <w:tblLayout w:type="fixed"/>
            <w:tblCellMar>
              <w:left w:w="0" w:type="dxa"/>
              <w:right w:w="0" w:type="dxa"/>
            </w:tblCellMar>
            <w:tblLook w:val="0000" w:firstRow="0" w:lastRow="0" w:firstColumn="0" w:lastColumn="0" w:noHBand="0" w:noVBand="0"/>
          </w:tblPr>
          <w:tblGrid>
            <w:gridCol w:w="77"/>
            <w:gridCol w:w="1543"/>
            <w:gridCol w:w="2250"/>
            <w:gridCol w:w="2250"/>
            <w:gridCol w:w="2250"/>
            <w:gridCol w:w="810"/>
            <w:gridCol w:w="900"/>
            <w:gridCol w:w="77"/>
            <w:gridCol w:w="643"/>
            <w:gridCol w:w="77"/>
          </w:tblGrid>
          <w:tr w:rsidR="004B6547" w:rsidRPr="004B6547" w14:paraId="208E43DB" w14:textId="77777777" w:rsidTr="004B6547">
            <w:trPr>
              <w:gridAfter w:val="1"/>
              <w:wAfter w:w="77" w:type="dxa"/>
              <w:trHeight w:val="1025"/>
              <w:tblHeader/>
            </w:trPr>
            <w:tc>
              <w:tcPr>
                <w:tcW w:w="1620" w:type="dxa"/>
                <w:gridSpan w:val="2"/>
                <w:tcBorders>
                  <w:top w:val="single" w:sz="4" w:space="0" w:color="231F20"/>
                  <w:left w:val="single" w:sz="4" w:space="0" w:color="231F20"/>
                  <w:bottom w:val="single" w:sz="4" w:space="0" w:color="231F20"/>
                  <w:right w:val="single" w:sz="4" w:space="0" w:color="231F20"/>
                </w:tcBorders>
                <w:shd w:val="clear" w:color="auto" w:fill="004C97"/>
                <w:tcMar>
                  <w:top w:w="115" w:type="dxa"/>
                  <w:left w:w="72" w:type="dxa"/>
                  <w:bottom w:w="115" w:type="dxa"/>
                  <w:right w:w="72" w:type="dxa"/>
                </w:tcMar>
                <w:vAlign w:val="center"/>
              </w:tcPr>
              <w:p w14:paraId="1BF52211"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Indicator</w:t>
                </w:r>
              </w:p>
            </w:tc>
            <w:tc>
              <w:tcPr>
                <w:tcW w:w="2250" w:type="dxa"/>
                <w:tcBorders>
                  <w:top w:val="single" w:sz="4" w:space="0" w:color="231F20"/>
                  <w:left w:val="single" w:sz="4" w:space="0" w:color="231F20"/>
                  <w:bottom w:val="single" w:sz="4" w:space="0" w:color="231F20"/>
                  <w:right w:val="single" w:sz="4" w:space="0" w:color="231F20"/>
                </w:tcBorders>
                <w:shd w:val="clear" w:color="auto" w:fill="004C97"/>
                <w:tcMar>
                  <w:top w:w="115" w:type="dxa"/>
                  <w:left w:w="72" w:type="dxa"/>
                  <w:bottom w:w="115" w:type="dxa"/>
                  <w:right w:w="72" w:type="dxa"/>
                </w:tcMar>
                <w:vAlign w:val="center"/>
              </w:tcPr>
              <w:p w14:paraId="2628A784"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 xml:space="preserve">Strong evidence </w:t>
                </w:r>
                <w:r w:rsidRPr="00C53997">
                  <w:rPr>
                    <w:b/>
                    <w:bCs/>
                    <w:color w:val="FFFFFF" w:themeColor="background1"/>
                    <w:sz w:val="16"/>
                    <w:szCs w:val="16"/>
                  </w:rPr>
                  <w:br/>
                  <w:t>of skill</w:t>
                </w:r>
              </w:p>
              <w:p w14:paraId="00AF356B"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5–4 points</w:t>
                </w:r>
              </w:p>
            </w:tc>
            <w:tc>
              <w:tcPr>
                <w:tcW w:w="2250" w:type="dxa"/>
                <w:tcBorders>
                  <w:top w:val="single" w:sz="4" w:space="0" w:color="231F20"/>
                  <w:left w:val="single" w:sz="4" w:space="0" w:color="231F20"/>
                  <w:bottom w:val="single" w:sz="4" w:space="0" w:color="231F20"/>
                  <w:right w:val="single" w:sz="4" w:space="0" w:color="231F20"/>
                </w:tcBorders>
                <w:shd w:val="clear" w:color="auto" w:fill="004C97"/>
                <w:tcMar>
                  <w:top w:w="115" w:type="dxa"/>
                  <w:left w:w="72" w:type="dxa"/>
                  <w:bottom w:w="115" w:type="dxa"/>
                  <w:right w:w="72" w:type="dxa"/>
                </w:tcMar>
                <w:vAlign w:val="center"/>
              </w:tcPr>
              <w:p w14:paraId="5CA101C4"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 xml:space="preserve">Moderate evidence </w:t>
                </w:r>
                <w:r w:rsidRPr="00C53997">
                  <w:rPr>
                    <w:b/>
                    <w:bCs/>
                    <w:color w:val="FFFFFF" w:themeColor="background1"/>
                    <w:sz w:val="16"/>
                    <w:szCs w:val="16"/>
                  </w:rPr>
                  <w:br/>
                  <w:t>of skill</w:t>
                </w:r>
              </w:p>
              <w:p w14:paraId="27CDA960"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3–2 points</w:t>
                </w:r>
              </w:p>
            </w:tc>
            <w:tc>
              <w:tcPr>
                <w:tcW w:w="2250" w:type="dxa"/>
                <w:tcBorders>
                  <w:top w:val="single" w:sz="4" w:space="0" w:color="231F20"/>
                  <w:left w:val="single" w:sz="4" w:space="0" w:color="231F20"/>
                  <w:bottom w:val="single" w:sz="4" w:space="0" w:color="231F20"/>
                  <w:right w:val="single" w:sz="4" w:space="0" w:color="231F20"/>
                </w:tcBorders>
                <w:shd w:val="clear" w:color="auto" w:fill="004C97"/>
                <w:tcMar>
                  <w:top w:w="115" w:type="dxa"/>
                  <w:left w:w="72" w:type="dxa"/>
                  <w:bottom w:w="115" w:type="dxa"/>
                  <w:right w:w="72" w:type="dxa"/>
                </w:tcMar>
                <w:vAlign w:val="center"/>
              </w:tcPr>
              <w:p w14:paraId="17E79FC5"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 xml:space="preserve">Weak evidence </w:t>
                </w:r>
                <w:r w:rsidRPr="00C53997">
                  <w:rPr>
                    <w:b/>
                    <w:bCs/>
                    <w:color w:val="FFFFFF" w:themeColor="background1"/>
                    <w:sz w:val="16"/>
                    <w:szCs w:val="16"/>
                  </w:rPr>
                  <w:br/>
                  <w:t>of skill</w:t>
                </w:r>
              </w:p>
              <w:p w14:paraId="2BE8FE84"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1–0 points</w:t>
                </w:r>
              </w:p>
            </w:tc>
            <w:tc>
              <w:tcPr>
                <w:tcW w:w="810" w:type="dxa"/>
                <w:tcBorders>
                  <w:top w:val="single" w:sz="4" w:space="0" w:color="231F20"/>
                  <w:left w:val="single" w:sz="4" w:space="0" w:color="231F20"/>
                  <w:bottom w:val="single" w:sz="4" w:space="0" w:color="231F20"/>
                  <w:right w:val="single" w:sz="4" w:space="0" w:color="231F20"/>
                </w:tcBorders>
                <w:shd w:val="clear" w:color="auto" w:fill="004C97"/>
                <w:tcMar>
                  <w:top w:w="115" w:type="dxa"/>
                  <w:left w:w="72" w:type="dxa"/>
                  <w:bottom w:w="115" w:type="dxa"/>
                  <w:right w:w="72" w:type="dxa"/>
                </w:tcMar>
                <w:vAlign w:val="center"/>
              </w:tcPr>
              <w:p w14:paraId="2478DF67"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Points Earned</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115" w:type="dxa"/>
                  <w:left w:w="72" w:type="dxa"/>
                  <w:bottom w:w="115" w:type="dxa"/>
                  <w:right w:w="72" w:type="dxa"/>
                </w:tcMar>
                <w:vAlign w:val="center"/>
              </w:tcPr>
              <w:p w14:paraId="4C1F36E7"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Weight</w:t>
                </w:r>
              </w:p>
            </w:tc>
            <w:tc>
              <w:tcPr>
                <w:tcW w:w="720" w:type="dxa"/>
                <w:gridSpan w:val="2"/>
                <w:tcBorders>
                  <w:top w:val="single" w:sz="4" w:space="0" w:color="231F20"/>
                  <w:left w:val="single" w:sz="4" w:space="0" w:color="231F20"/>
                  <w:bottom w:val="single" w:sz="4" w:space="0" w:color="231F20"/>
                  <w:right w:val="single" w:sz="4" w:space="0" w:color="231F20"/>
                </w:tcBorders>
                <w:shd w:val="clear" w:color="auto" w:fill="004C97"/>
                <w:tcMar>
                  <w:top w:w="115" w:type="dxa"/>
                  <w:left w:w="72" w:type="dxa"/>
                  <w:bottom w:w="115" w:type="dxa"/>
                  <w:right w:w="72" w:type="dxa"/>
                </w:tcMar>
                <w:vAlign w:val="center"/>
              </w:tcPr>
              <w:p w14:paraId="648A1681" w14:textId="77777777" w:rsidR="00DD1176" w:rsidRPr="00C53997" w:rsidRDefault="00DD1176" w:rsidP="001054C4">
                <w:pPr>
                  <w:pStyle w:val="FFABody"/>
                  <w:spacing w:after="120"/>
                  <w:jc w:val="center"/>
                  <w:rPr>
                    <w:b/>
                    <w:bCs/>
                    <w:color w:val="FFFFFF" w:themeColor="background1"/>
                    <w:sz w:val="16"/>
                    <w:szCs w:val="16"/>
                  </w:rPr>
                </w:pPr>
                <w:r w:rsidRPr="00C53997">
                  <w:rPr>
                    <w:b/>
                    <w:bCs/>
                    <w:color w:val="FFFFFF" w:themeColor="background1"/>
                    <w:sz w:val="16"/>
                    <w:szCs w:val="16"/>
                  </w:rPr>
                  <w:t>Total Points</w:t>
                </w:r>
              </w:p>
            </w:tc>
          </w:tr>
          <w:tr w:rsidR="00DD1176" w:rsidRPr="00BA5F01" w14:paraId="1BE22129" w14:textId="77777777" w:rsidTr="00DD1176">
            <w:trPr>
              <w:gridAfter w:val="1"/>
              <w:wAfter w:w="77" w:type="dxa"/>
              <w:trHeight w:val="1285"/>
            </w:trPr>
            <w:tc>
              <w:tcPr>
                <w:tcW w:w="1620" w:type="dxa"/>
                <w:gridSpan w:val="2"/>
                <w:tcBorders>
                  <w:top w:val="single" w:sz="8" w:space="0" w:color="000000"/>
                  <w:left w:val="single" w:sz="4" w:space="0" w:color="000000"/>
                  <w:bottom w:val="single" w:sz="4" w:space="0" w:color="000000"/>
                  <w:right w:val="single" w:sz="4" w:space="0" w:color="231F20"/>
                </w:tcBorders>
                <w:shd w:val="clear" w:color="auto" w:fill="D1D2D4"/>
                <w:tcMar>
                  <w:top w:w="0" w:type="dxa"/>
                  <w:left w:w="0" w:type="dxa"/>
                  <w:bottom w:w="0" w:type="dxa"/>
                  <w:right w:w="0" w:type="dxa"/>
                </w:tcMar>
                <w:vAlign w:val="center"/>
              </w:tcPr>
              <w:p w14:paraId="0CCDFF1B" w14:textId="77777777" w:rsidR="00DD1176" w:rsidRPr="00BA5F01" w:rsidRDefault="00DD1176" w:rsidP="008C5482">
                <w:pPr>
                  <w:pStyle w:val="CDEscbleftcol10ptmedscbigger"/>
                </w:pPr>
                <w:r w:rsidRPr="00BA5F01">
                  <w:t>Contact Information</w:t>
                </w:r>
              </w:p>
            </w:tc>
            <w:tc>
              <w:tcPr>
                <w:tcW w:w="225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55C05A6A" w14:textId="77777777" w:rsidR="00DD1176" w:rsidRPr="00BA5F01" w:rsidRDefault="00DD1176" w:rsidP="00021A3E">
                <w:pPr>
                  <w:pStyle w:val="CDEtabletexttabletextstyles"/>
                  <w:spacing w:line="240" w:lineRule="auto"/>
                  <w:ind w:left="95" w:right="89" w:firstLine="0"/>
                  <w:rPr>
                    <w:rFonts w:ascii="Montserrat" w:hAnsi="Montserrat"/>
                    <w:sz w:val="17"/>
                    <w:szCs w:val="17"/>
                  </w:rPr>
                </w:pPr>
                <w:r w:rsidRPr="00BA5F01">
                  <w:rPr>
                    <w:rFonts w:ascii="Montserrat" w:hAnsi="Montserrat"/>
                    <w:sz w:val="17"/>
                    <w:szCs w:val="17"/>
                  </w:rPr>
                  <w:t>Includes name, address, email address and phone number; name stands out on resume; provides professional e-mail address</w:t>
                </w:r>
              </w:p>
            </w:tc>
            <w:tc>
              <w:tcPr>
                <w:tcW w:w="225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4F5989C5" w14:textId="77777777" w:rsidR="00DD1176" w:rsidRPr="00BA5F01" w:rsidRDefault="00DD1176" w:rsidP="00021A3E">
                <w:pPr>
                  <w:pStyle w:val="CDEtabletexttabletextstyles"/>
                  <w:spacing w:line="240" w:lineRule="auto"/>
                  <w:ind w:left="91" w:right="81" w:firstLine="0"/>
                  <w:rPr>
                    <w:rFonts w:ascii="Montserrat" w:hAnsi="Montserrat"/>
                    <w:sz w:val="17"/>
                    <w:szCs w:val="17"/>
                  </w:rPr>
                </w:pPr>
                <w:r w:rsidRPr="00BA5F01">
                  <w:rPr>
                    <w:rFonts w:ascii="Montserrat" w:hAnsi="Montserrat"/>
                    <w:sz w:val="17"/>
                    <w:szCs w:val="17"/>
                  </w:rPr>
                  <w:t>Name does not stand out; email address is too casual</w:t>
                </w:r>
              </w:p>
            </w:tc>
            <w:tc>
              <w:tcPr>
                <w:tcW w:w="225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39072EAC" w14:textId="77777777" w:rsidR="00DD1176" w:rsidRPr="00BA5F01" w:rsidRDefault="00DD1176" w:rsidP="00021A3E">
                <w:pPr>
                  <w:pStyle w:val="CDEtabletexttabletextstyles"/>
                  <w:spacing w:line="240" w:lineRule="auto"/>
                  <w:ind w:left="87" w:right="85" w:firstLine="0"/>
                  <w:rPr>
                    <w:rFonts w:ascii="Montserrat" w:hAnsi="Montserrat"/>
                    <w:sz w:val="17"/>
                    <w:szCs w:val="17"/>
                  </w:rPr>
                </w:pPr>
                <w:r w:rsidRPr="00BA5F01">
                  <w:rPr>
                    <w:rFonts w:ascii="Montserrat" w:hAnsi="Montserrat"/>
                    <w:sz w:val="17"/>
                    <w:szCs w:val="17"/>
                  </w:rPr>
                  <w:t>Missing name, address, email address or phone number; email used is inappropriate or unprofessional</w:t>
                </w:r>
              </w:p>
            </w:tc>
            <w:tc>
              <w:tcPr>
                <w:tcW w:w="8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639649BC"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1797958E" w14:textId="77777777" w:rsidR="00DD1176" w:rsidRPr="00BA5F01" w:rsidRDefault="00DD1176" w:rsidP="00021A3E">
                <w:pPr>
                  <w:pStyle w:val="CDEtabletexttabletextstyles"/>
                  <w:spacing w:line="240" w:lineRule="auto"/>
                  <w:jc w:val="center"/>
                  <w:rPr>
                    <w:rFonts w:ascii="Montserrat" w:hAnsi="Montserrat"/>
                    <w:sz w:val="17"/>
                    <w:szCs w:val="17"/>
                  </w:rPr>
                </w:pPr>
                <w:r w:rsidRPr="00BA5F01">
                  <w:rPr>
                    <w:rFonts w:ascii="Montserrat" w:hAnsi="Montserrat"/>
                    <w:sz w:val="17"/>
                    <w:szCs w:val="17"/>
                  </w:rPr>
                  <w:t xml:space="preserve">X </w:t>
                </w:r>
                <w:r>
                  <w:rPr>
                    <w:rFonts w:ascii="Montserrat" w:hAnsi="Montserrat"/>
                    <w:sz w:val="17"/>
                    <w:szCs w:val="17"/>
                  </w:rPr>
                  <w:t>3</w:t>
                </w:r>
              </w:p>
            </w:tc>
            <w:tc>
              <w:tcPr>
                <w:tcW w:w="720" w:type="dxa"/>
                <w:gridSpan w:val="2"/>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2D511D69"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4D8CA8DD" w14:textId="77777777" w:rsidTr="00DD1176">
            <w:trPr>
              <w:gridAfter w:val="1"/>
              <w:wAfter w:w="77" w:type="dxa"/>
              <w:trHeight w:val="2125"/>
            </w:trPr>
            <w:tc>
              <w:tcPr>
                <w:tcW w:w="1620" w:type="dxa"/>
                <w:gridSpan w:val="2"/>
                <w:tcBorders>
                  <w:top w:val="single" w:sz="4" w:space="0" w:color="000000"/>
                  <w:left w:val="single" w:sz="4" w:space="0" w:color="000000"/>
                  <w:bottom w:val="single" w:sz="4" w:space="0" w:color="231F20"/>
                  <w:right w:val="single" w:sz="4" w:space="0" w:color="231F20"/>
                </w:tcBorders>
                <w:shd w:val="clear" w:color="auto" w:fill="D1D2D4"/>
                <w:tcMar>
                  <w:top w:w="115" w:type="dxa"/>
                  <w:left w:w="72" w:type="dxa"/>
                  <w:bottom w:w="115" w:type="dxa"/>
                  <w:right w:w="72" w:type="dxa"/>
                </w:tcMar>
                <w:vAlign w:val="center"/>
              </w:tcPr>
              <w:p w14:paraId="4D1ED778" w14:textId="77777777" w:rsidR="00DD1176" w:rsidRPr="00BA5F01" w:rsidRDefault="00DD1176" w:rsidP="008C5482">
                <w:pPr>
                  <w:pStyle w:val="CDEscbleftcol10ptmedscbigger"/>
                </w:pPr>
                <w:r w:rsidRPr="00BA5F01">
                  <w:t xml:space="preserve">Education </w:t>
                </w:r>
                <w:r>
                  <w:t>and</w:t>
                </w:r>
                <w:r w:rsidRPr="00BA5F01">
                  <w:t xml:space="preserve"> Relevant Coursework</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333CEB90"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pacing w:val="-2"/>
                    <w:sz w:val="17"/>
                    <w:szCs w:val="17"/>
                  </w:rPr>
                  <w:t>Contains complete information (listed in reverse chronological order) with relevant courses listed; dates formatted correctly; GPA listed in correct format (if appropriate), includes appropriate honors and awards</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4325CC67"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Contains information (listed in reverse chronological order) with relevant courses listed; dates formatted correctly</w:t>
                </w:r>
                <w:r>
                  <w:rPr>
                    <w:rFonts w:ascii="Montserrat" w:hAnsi="Montserrat"/>
                    <w:sz w:val="17"/>
                    <w:szCs w:val="17"/>
                  </w:rPr>
                  <w:t>;</w:t>
                </w:r>
                <w:r w:rsidRPr="00BA5F01">
                  <w:rPr>
                    <w:rFonts w:ascii="Montserrat" w:hAnsi="Montserrat"/>
                    <w:sz w:val="17"/>
                    <w:szCs w:val="17"/>
                  </w:rPr>
                  <w:t xml:space="preserve"> inappropriate GPA listed, includes appropriate honors and awards</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1C1F6423"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Information not listed in reverse chronological order; important information missing; information not listed in correct format</w:t>
                </w:r>
              </w:p>
            </w:tc>
            <w:tc>
              <w:tcPr>
                <w:tcW w:w="81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7B514896"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vAlign w:val="center"/>
              </w:tcPr>
              <w:p w14:paraId="785A9355" w14:textId="77777777" w:rsidR="00DD1176" w:rsidRPr="00BA5F01" w:rsidRDefault="00DD1176" w:rsidP="00021A3E">
                <w:pPr>
                  <w:pStyle w:val="CDEtabletexttabletextstyles"/>
                  <w:spacing w:line="240" w:lineRule="auto"/>
                  <w:jc w:val="center"/>
                  <w:rPr>
                    <w:rFonts w:ascii="Montserrat" w:hAnsi="Montserrat"/>
                    <w:sz w:val="17"/>
                    <w:szCs w:val="17"/>
                  </w:rPr>
                </w:pPr>
                <w:r w:rsidRPr="00BA5F01">
                  <w:rPr>
                    <w:rFonts w:ascii="Montserrat" w:hAnsi="Montserrat"/>
                    <w:sz w:val="17"/>
                    <w:szCs w:val="17"/>
                  </w:rPr>
                  <w:t>X</w:t>
                </w:r>
                <w:r>
                  <w:rPr>
                    <w:rFonts w:ascii="Montserrat" w:hAnsi="Montserrat"/>
                    <w:sz w:val="17"/>
                    <w:szCs w:val="17"/>
                  </w:rPr>
                  <w:t xml:space="preserve"> </w:t>
                </w:r>
                <w:r w:rsidRPr="00BA5F01">
                  <w:rPr>
                    <w:rFonts w:ascii="Montserrat" w:hAnsi="Montserrat"/>
                    <w:sz w:val="17"/>
                    <w:szCs w:val="17"/>
                  </w:rPr>
                  <w:t>7</w:t>
                </w:r>
              </w:p>
            </w:tc>
            <w:tc>
              <w:tcPr>
                <w:tcW w:w="720" w:type="dxa"/>
                <w:gridSpan w:val="2"/>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45D312FF"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7272081D" w14:textId="77777777" w:rsidTr="00DD1176">
            <w:trPr>
              <w:gridAfter w:val="1"/>
              <w:wAfter w:w="77" w:type="dxa"/>
              <w:trHeight w:val="4024"/>
            </w:trPr>
            <w:tc>
              <w:tcPr>
                <w:tcW w:w="1620" w:type="dxa"/>
                <w:gridSpan w:val="2"/>
                <w:tcBorders>
                  <w:top w:val="single" w:sz="4" w:space="0" w:color="231F20"/>
                  <w:left w:val="single" w:sz="4" w:space="0" w:color="231F20"/>
                  <w:bottom w:val="single" w:sz="4" w:space="0" w:color="231F20"/>
                  <w:right w:val="single" w:sz="4" w:space="0" w:color="231F20"/>
                </w:tcBorders>
                <w:shd w:val="clear" w:color="auto" w:fill="D1D2D4"/>
                <w:tcMar>
                  <w:top w:w="115" w:type="dxa"/>
                  <w:left w:w="72" w:type="dxa"/>
                  <w:bottom w:w="115" w:type="dxa"/>
                  <w:right w:w="72" w:type="dxa"/>
                </w:tcMar>
                <w:vAlign w:val="center"/>
              </w:tcPr>
              <w:p w14:paraId="2836F32A" w14:textId="77777777" w:rsidR="00DD1176" w:rsidRPr="00BA5F01" w:rsidRDefault="00DD1176" w:rsidP="008C5482">
                <w:pPr>
                  <w:pStyle w:val="CDEscbleftcol10ptmedscbigger"/>
                </w:pPr>
                <w:r w:rsidRPr="00BA5F01">
                  <w:t>Relevant Experience and Skills</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F1B53AB"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 xml:space="preserve">Entries are listed in reverse chronological order; company name, </w:t>
                </w:r>
                <w:r>
                  <w:rPr>
                    <w:rFonts w:ascii="Montserrat" w:hAnsi="Montserrat"/>
                    <w:sz w:val="17"/>
                    <w:szCs w:val="17"/>
                  </w:rPr>
                  <w:t xml:space="preserve">job </w:t>
                </w:r>
                <w:r w:rsidRPr="00BA5F01">
                  <w:rPr>
                    <w:rFonts w:ascii="Montserrat" w:hAnsi="Montserrat"/>
                    <w:sz w:val="17"/>
                    <w:szCs w:val="17"/>
                  </w:rPr>
                  <w:t xml:space="preserve">title, location, and </w:t>
                </w:r>
                <w:r>
                  <w:rPr>
                    <w:rFonts w:ascii="Montserrat" w:hAnsi="Montserrat"/>
                    <w:sz w:val="17"/>
                    <w:szCs w:val="17"/>
                  </w:rPr>
                  <w:t xml:space="preserve">employment </w:t>
                </w:r>
                <w:r w:rsidRPr="00BA5F01">
                  <w:rPr>
                    <w:rFonts w:ascii="Montserrat" w:hAnsi="Montserrat"/>
                    <w:sz w:val="17"/>
                    <w:szCs w:val="17"/>
                  </w:rPr>
                  <w:t>dates are included; strong action verbs used with correct verb tense; personal pronouns and extraneous words are omitted; bullet</w:t>
                </w:r>
                <w:r>
                  <w:rPr>
                    <w:rFonts w:ascii="Montserrat" w:hAnsi="Montserrat"/>
                    <w:sz w:val="17"/>
                    <w:szCs w:val="17"/>
                  </w:rPr>
                  <w:t>s</w:t>
                </w:r>
                <w:r w:rsidRPr="00BA5F01">
                  <w:rPr>
                    <w:rFonts w:ascii="Montserrat" w:hAnsi="Montserrat"/>
                    <w:sz w:val="17"/>
                    <w:szCs w:val="17"/>
                  </w:rPr>
                  <w:t xml:space="preserve"> are concise, direct and indicate one’s impact/accomplishments; results are quantified; bullet</w:t>
                </w:r>
                <w:r>
                  <w:rPr>
                    <w:rFonts w:ascii="Montserrat" w:hAnsi="Montserrat"/>
                    <w:sz w:val="17"/>
                    <w:szCs w:val="17"/>
                  </w:rPr>
                  <w:t>s</w:t>
                </w:r>
                <w:r w:rsidRPr="00BA5F01">
                  <w:rPr>
                    <w:rFonts w:ascii="Montserrat" w:hAnsi="Montserrat"/>
                    <w:sz w:val="17"/>
                    <w:szCs w:val="17"/>
                  </w:rPr>
                  <w:t xml:space="preserve"> are listed in order of importance</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3665B6EA"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 xml:space="preserve">Entries are listed in reverse chronological order; company name, </w:t>
                </w:r>
                <w:r>
                  <w:rPr>
                    <w:rFonts w:ascii="Montserrat" w:hAnsi="Montserrat"/>
                    <w:sz w:val="17"/>
                    <w:szCs w:val="17"/>
                  </w:rPr>
                  <w:t xml:space="preserve">job </w:t>
                </w:r>
                <w:r w:rsidRPr="00BA5F01">
                  <w:rPr>
                    <w:rFonts w:ascii="Montserrat" w:hAnsi="Montserrat"/>
                    <w:sz w:val="17"/>
                    <w:szCs w:val="17"/>
                  </w:rPr>
                  <w:t xml:space="preserve">title, location, and </w:t>
                </w:r>
                <w:r>
                  <w:rPr>
                    <w:rFonts w:ascii="Montserrat" w:hAnsi="Montserrat"/>
                    <w:sz w:val="17"/>
                    <w:szCs w:val="17"/>
                  </w:rPr>
                  <w:t xml:space="preserve">employment </w:t>
                </w:r>
                <w:r w:rsidRPr="00BA5F01">
                  <w:rPr>
                    <w:rFonts w:ascii="Montserrat" w:hAnsi="Montserrat"/>
                    <w:sz w:val="17"/>
                    <w:szCs w:val="17"/>
                  </w:rPr>
                  <w:t>dates are included</w:t>
                </w:r>
                <w:r>
                  <w:rPr>
                    <w:rFonts w:ascii="Montserrat" w:hAnsi="Montserrat"/>
                    <w:sz w:val="17"/>
                    <w:szCs w:val="17"/>
                  </w:rPr>
                  <w:t>;</w:t>
                </w:r>
                <w:r w:rsidRPr="00BA5F01">
                  <w:rPr>
                    <w:rFonts w:ascii="Montserrat" w:hAnsi="Montserrat"/>
                    <w:sz w:val="17"/>
                    <w:szCs w:val="17"/>
                  </w:rPr>
                  <w:t xml:space="preserve"> entries have a pattern of one type of error; action verbs are weak; verb tenses are inconsistent; bullets are not concise or direct and do not indicate impact; bullets are written in complete sentences</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77270925"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pacing w:val="-2"/>
                    <w:sz w:val="17"/>
                    <w:szCs w:val="17"/>
                  </w:rPr>
                  <w:t>Entries are not in reverse chronological order; most entries do not include company name, dates, location, or position title; bullets are written in complete sentences; verb tenses are inconsistent; bullets are wordy, vague</w:t>
                </w:r>
                <w:r>
                  <w:rPr>
                    <w:rFonts w:ascii="Montserrat" w:hAnsi="Montserrat"/>
                    <w:spacing w:val="-2"/>
                    <w:sz w:val="17"/>
                    <w:szCs w:val="17"/>
                  </w:rPr>
                  <w:t>,</w:t>
                </w:r>
                <w:r w:rsidRPr="00BA5F01">
                  <w:rPr>
                    <w:rFonts w:ascii="Montserrat" w:hAnsi="Montserrat"/>
                    <w:spacing w:val="-2"/>
                    <w:sz w:val="17"/>
                    <w:szCs w:val="17"/>
                  </w:rPr>
                  <w:t xml:space="preserve"> or do not indicate one’s impact; bullets are not listed in order or importance to the reader; results are not quantified when appropriate; irrelevant or outdated information is listed</w:t>
                </w:r>
              </w:p>
            </w:tc>
            <w:tc>
              <w:tcPr>
                <w:tcW w:w="81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2F96BDFD"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vAlign w:val="center"/>
              </w:tcPr>
              <w:p w14:paraId="45035BF7" w14:textId="77777777" w:rsidR="00DD1176" w:rsidRPr="00BA5F01" w:rsidRDefault="00DD1176" w:rsidP="00021A3E">
                <w:pPr>
                  <w:pStyle w:val="CDEtabletexttabletextstyles"/>
                  <w:spacing w:line="240" w:lineRule="auto"/>
                  <w:jc w:val="center"/>
                  <w:rPr>
                    <w:rFonts w:ascii="Montserrat" w:hAnsi="Montserrat"/>
                    <w:sz w:val="17"/>
                    <w:szCs w:val="17"/>
                  </w:rPr>
                </w:pPr>
                <w:r w:rsidRPr="00BA5F01">
                  <w:rPr>
                    <w:rFonts w:ascii="Montserrat" w:hAnsi="Montserrat"/>
                    <w:sz w:val="17"/>
                    <w:szCs w:val="17"/>
                  </w:rPr>
                  <w:t>X</w:t>
                </w:r>
                <w:r>
                  <w:rPr>
                    <w:rFonts w:ascii="Montserrat" w:hAnsi="Montserrat"/>
                    <w:sz w:val="17"/>
                    <w:szCs w:val="17"/>
                  </w:rPr>
                  <w:t xml:space="preserve"> 10</w:t>
                </w:r>
              </w:p>
            </w:tc>
            <w:tc>
              <w:tcPr>
                <w:tcW w:w="720" w:type="dxa"/>
                <w:gridSpan w:val="2"/>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2CEBF064"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43D9E837" w14:textId="77777777" w:rsidTr="00DD1176">
            <w:trPr>
              <w:gridAfter w:val="1"/>
              <w:wAfter w:w="77" w:type="dxa"/>
              <w:trHeight w:val="375"/>
            </w:trPr>
            <w:tc>
              <w:tcPr>
                <w:tcW w:w="1620" w:type="dxa"/>
                <w:gridSpan w:val="2"/>
                <w:tcBorders>
                  <w:top w:val="single" w:sz="4" w:space="0" w:color="231F20"/>
                  <w:left w:val="single" w:sz="4" w:space="0" w:color="231F20"/>
                  <w:bottom w:val="single" w:sz="4" w:space="0" w:color="231F20"/>
                  <w:right w:val="single" w:sz="4" w:space="0" w:color="231F20"/>
                </w:tcBorders>
                <w:shd w:val="clear" w:color="auto" w:fill="D1D2D4"/>
                <w:tcMar>
                  <w:top w:w="115" w:type="dxa"/>
                  <w:left w:w="72" w:type="dxa"/>
                  <w:bottom w:w="115" w:type="dxa"/>
                  <w:right w:w="72" w:type="dxa"/>
                </w:tcMar>
                <w:vAlign w:val="center"/>
              </w:tcPr>
              <w:p w14:paraId="72E656EC" w14:textId="77777777" w:rsidR="00DD1176" w:rsidRPr="00BA5F01" w:rsidRDefault="00DD1176" w:rsidP="008C5482">
                <w:pPr>
                  <w:pStyle w:val="CDEscbleftcol10ptmedscbigger"/>
                </w:pPr>
                <w:r w:rsidRPr="00BA5F01">
                  <w:t>Achievements and Honors</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09A18C48"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Appropriate and relevant achievements and honors listed; achievements and honors related to career goal; provides specific details related to achievements and honors; listed in reverse chronological order</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158F530B"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Appropriate and relevant achievements and honors listed; achievements and honors related to career goal; lacks specific details related to achievements and honors; listed in reverse chronological order</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367178E8" w14:textId="77777777" w:rsidR="00DD1176" w:rsidRPr="00DD1176" w:rsidRDefault="00DD1176" w:rsidP="00021A3E">
                <w:pPr>
                  <w:pStyle w:val="CDEtabletexttabletextstyles"/>
                  <w:spacing w:line="240" w:lineRule="auto"/>
                  <w:rPr>
                    <w:rFonts w:ascii="Montserrat" w:hAnsi="Montserrat"/>
                    <w:spacing w:val="-2"/>
                    <w:sz w:val="17"/>
                    <w:szCs w:val="17"/>
                  </w:rPr>
                </w:pPr>
                <w:r w:rsidRPr="00DD1176">
                  <w:rPr>
                    <w:rFonts w:ascii="Montserrat" w:hAnsi="Montserrat"/>
                    <w:spacing w:val="-2"/>
                    <w:sz w:val="17"/>
                    <w:szCs w:val="17"/>
                  </w:rPr>
                  <w:t>Achievements and honors not listed in reverse chronological order; inappropriate or irrelevant achievements listed; no achievement or honors are listed</w:t>
                </w:r>
              </w:p>
            </w:tc>
            <w:tc>
              <w:tcPr>
                <w:tcW w:w="81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3A3820B1"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vAlign w:val="center"/>
              </w:tcPr>
              <w:p w14:paraId="164AF9EC" w14:textId="77777777" w:rsidR="00DD1176" w:rsidRPr="00BA5F01" w:rsidRDefault="00DD1176" w:rsidP="00021A3E">
                <w:pPr>
                  <w:pStyle w:val="CDEtabletexttabletextstyles"/>
                  <w:spacing w:line="240" w:lineRule="auto"/>
                  <w:jc w:val="center"/>
                  <w:rPr>
                    <w:rFonts w:ascii="Montserrat" w:hAnsi="Montserrat"/>
                    <w:sz w:val="17"/>
                    <w:szCs w:val="17"/>
                  </w:rPr>
                </w:pPr>
                <w:r w:rsidRPr="00BA5F01">
                  <w:rPr>
                    <w:rFonts w:ascii="Montserrat" w:hAnsi="Montserrat"/>
                    <w:sz w:val="17"/>
                    <w:szCs w:val="17"/>
                  </w:rPr>
                  <w:t>X</w:t>
                </w:r>
                <w:r>
                  <w:rPr>
                    <w:rFonts w:ascii="Montserrat" w:hAnsi="Montserrat"/>
                    <w:sz w:val="17"/>
                    <w:szCs w:val="17"/>
                  </w:rPr>
                  <w:t xml:space="preserve"> </w:t>
                </w:r>
                <w:r w:rsidRPr="00BA5F01">
                  <w:rPr>
                    <w:rFonts w:ascii="Montserrat" w:hAnsi="Montserrat"/>
                    <w:sz w:val="17"/>
                    <w:szCs w:val="17"/>
                  </w:rPr>
                  <w:t>5</w:t>
                </w:r>
              </w:p>
            </w:tc>
            <w:tc>
              <w:tcPr>
                <w:tcW w:w="720" w:type="dxa"/>
                <w:gridSpan w:val="2"/>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562A17C"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4E42AA18" w14:textId="77777777" w:rsidTr="00DD1176">
            <w:trPr>
              <w:gridAfter w:val="1"/>
              <w:wAfter w:w="77" w:type="dxa"/>
              <w:trHeight w:val="375"/>
            </w:trPr>
            <w:tc>
              <w:tcPr>
                <w:tcW w:w="1620" w:type="dxa"/>
                <w:gridSpan w:val="2"/>
                <w:tcBorders>
                  <w:top w:val="single" w:sz="4" w:space="0" w:color="231F20"/>
                  <w:left w:val="single" w:sz="4" w:space="0" w:color="231F20"/>
                  <w:bottom w:val="single" w:sz="4" w:space="0" w:color="231F20"/>
                  <w:right w:val="single" w:sz="4" w:space="0" w:color="231F20"/>
                </w:tcBorders>
                <w:shd w:val="clear" w:color="auto" w:fill="D1D2D4"/>
                <w:tcMar>
                  <w:top w:w="115" w:type="dxa"/>
                  <w:left w:w="72" w:type="dxa"/>
                  <w:bottom w:w="115" w:type="dxa"/>
                  <w:right w:w="72" w:type="dxa"/>
                </w:tcMar>
                <w:vAlign w:val="center"/>
              </w:tcPr>
              <w:p w14:paraId="19AE5B7A" w14:textId="77777777" w:rsidR="00DD1176" w:rsidRPr="00BA5F01" w:rsidRDefault="00DD1176" w:rsidP="008C5482">
                <w:pPr>
                  <w:pStyle w:val="CDEscbleftcol10ptmedscbigger"/>
                </w:pPr>
                <w:r w:rsidRPr="00BA5F01">
                  <w:lastRenderedPageBreak/>
                  <w:t>References</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0F81476"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Listed appropriate references and provided complete contact information for references</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835D519"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References are listed, but not all are appropriate or not all contact information for references is included</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243CFEF1" w14:textId="77777777" w:rsidR="00DD1176" w:rsidRPr="00DD1176" w:rsidRDefault="00DD1176" w:rsidP="00021A3E">
                <w:pPr>
                  <w:pStyle w:val="CDEtabletexttabletextstyles"/>
                  <w:spacing w:line="240" w:lineRule="auto"/>
                  <w:rPr>
                    <w:rFonts w:ascii="Montserrat" w:hAnsi="Montserrat"/>
                    <w:spacing w:val="-2"/>
                    <w:sz w:val="17"/>
                    <w:szCs w:val="17"/>
                  </w:rPr>
                </w:pPr>
                <w:r w:rsidRPr="00DD1176">
                  <w:rPr>
                    <w:rFonts w:ascii="Montserrat" w:hAnsi="Montserrat"/>
                    <w:spacing w:val="-2"/>
                    <w:sz w:val="17"/>
                    <w:szCs w:val="17"/>
                  </w:rPr>
                  <w:t>Inappropriate references are listed; no references listed; no contact information listed</w:t>
                </w:r>
              </w:p>
            </w:tc>
            <w:tc>
              <w:tcPr>
                <w:tcW w:w="81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30D3BBE"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vAlign w:val="center"/>
              </w:tcPr>
              <w:p w14:paraId="3DB9B9D8" w14:textId="77777777" w:rsidR="00DD1176" w:rsidRPr="00BA5F01" w:rsidRDefault="00DD1176" w:rsidP="00021A3E">
                <w:pPr>
                  <w:pStyle w:val="CDEtabletexttabletextstyles"/>
                  <w:spacing w:line="240" w:lineRule="auto"/>
                  <w:jc w:val="center"/>
                  <w:rPr>
                    <w:rFonts w:ascii="Montserrat" w:hAnsi="Montserrat"/>
                    <w:sz w:val="17"/>
                    <w:szCs w:val="17"/>
                  </w:rPr>
                </w:pPr>
                <w:r w:rsidRPr="00BA5F01">
                  <w:rPr>
                    <w:rFonts w:ascii="Montserrat" w:hAnsi="Montserrat"/>
                    <w:sz w:val="17"/>
                    <w:szCs w:val="17"/>
                  </w:rPr>
                  <w:t>X</w:t>
                </w:r>
                <w:r>
                  <w:rPr>
                    <w:rFonts w:ascii="Montserrat" w:hAnsi="Montserrat"/>
                    <w:sz w:val="17"/>
                    <w:szCs w:val="17"/>
                  </w:rPr>
                  <w:t xml:space="preserve"> </w:t>
                </w:r>
                <w:r w:rsidRPr="00BA5F01">
                  <w:rPr>
                    <w:rFonts w:ascii="Montserrat" w:hAnsi="Montserrat"/>
                    <w:sz w:val="17"/>
                    <w:szCs w:val="17"/>
                  </w:rPr>
                  <w:t>2</w:t>
                </w:r>
              </w:p>
            </w:tc>
            <w:tc>
              <w:tcPr>
                <w:tcW w:w="720" w:type="dxa"/>
                <w:gridSpan w:val="2"/>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191B7ACC"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380CDA46" w14:textId="77777777" w:rsidTr="00DD1176">
            <w:trPr>
              <w:gridAfter w:val="1"/>
              <w:wAfter w:w="77" w:type="dxa"/>
              <w:trHeight w:val="375"/>
            </w:trPr>
            <w:tc>
              <w:tcPr>
                <w:tcW w:w="1620" w:type="dxa"/>
                <w:gridSpan w:val="2"/>
                <w:tcBorders>
                  <w:top w:val="single" w:sz="4" w:space="0" w:color="231F20"/>
                  <w:left w:val="single" w:sz="4" w:space="0" w:color="231F20"/>
                  <w:bottom w:val="single" w:sz="4" w:space="0" w:color="231F20"/>
                  <w:right w:val="single" w:sz="4" w:space="0" w:color="231F20"/>
                </w:tcBorders>
                <w:shd w:val="clear" w:color="auto" w:fill="D1D2D4"/>
                <w:tcMar>
                  <w:top w:w="115" w:type="dxa"/>
                  <w:left w:w="72" w:type="dxa"/>
                  <w:bottom w:w="115" w:type="dxa"/>
                  <w:right w:w="72" w:type="dxa"/>
                </w:tcMar>
                <w:vAlign w:val="center"/>
              </w:tcPr>
              <w:p w14:paraId="6E842738" w14:textId="77777777" w:rsidR="00DD1176" w:rsidRPr="00BA5F01" w:rsidRDefault="00DD1176" w:rsidP="008C5482">
                <w:pPr>
                  <w:pStyle w:val="CDEscbleftcol10ptmedscbigger"/>
                </w:pPr>
                <w:r w:rsidRPr="00BA5F01">
                  <w:t>Spelling/</w:t>
                </w:r>
                <w:r>
                  <w:br/>
                </w:r>
                <w:r w:rsidRPr="00BA5F01">
                  <w:t>Grammar/</w:t>
                </w:r>
                <w:r>
                  <w:br/>
                </w:r>
                <w:r w:rsidRPr="00BA5F01">
                  <w:t>Punctuation</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EE17AA4"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Spelling, grammar, and punctuation are extremely high quality with two or less errors in the document</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0B2AC39E"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Spelling, grammar, and punctuation are adequate with three to five errors in the document</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029F364E" w14:textId="77777777" w:rsidR="00DD1176" w:rsidRPr="00DD1176" w:rsidRDefault="00DD1176" w:rsidP="00021A3E">
                <w:pPr>
                  <w:pStyle w:val="CDEtabletexttabletextstyles"/>
                  <w:spacing w:line="240" w:lineRule="auto"/>
                  <w:rPr>
                    <w:rFonts w:ascii="Montserrat" w:hAnsi="Montserrat"/>
                    <w:spacing w:val="-2"/>
                    <w:sz w:val="17"/>
                    <w:szCs w:val="17"/>
                  </w:rPr>
                </w:pPr>
                <w:r w:rsidRPr="00DD1176">
                  <w:rPr>
                    <w:rFonts w:ascii="Montserrat" w:hAnsi="Montserrat"/>
                    <w:spacing w:val="-2"/>
                    <w:sz w:val="17"/>
                    <w:szCs w:val="17"/>
                  </w:rPr>
                  <w:t>Spelling, grammar, and punctuation are less than adequate with six or more errors in the document</w:t>
                </w:r>
              </w:p>
            </w:tc>
            <w:tc>
              <w:tcPr>
                <w:tcW w:w="81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30F300C4"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vAlign w:val="center"/>
              </w:tcPr>
              <w:p w14:paraId="75711C0B" w14:textId="77777777" w:rsidR="00DD1176" w:rsidRPr="00BA5F01" w:rsidRDefault="00DD1176" w:rsidP="00021A3E">
                <w:pPr>
                  <w:pStyle w:val="CDEtabletexttabletextstyles"/>
                  <w:spacing w:line="240" w:lineRule="auto"/>
                  <w:jc w:val="center"/>
                  <w:rPr>
                    <w:rFonts w:ascii="Montserrat" w:hAnsi="Montserrat"/>
                    <w:sz w:val="17"/>
                    <w:szCs w:val="17"/>
                  </w:rPr>
                </w:pPr>
                <w:r w:rsidRPr="00BA5F01">
                  <w:rPr>
                    <w:rFonts w:ascii="Montserrat" w:hAnsi="Montserrat"/>
                    <w:sz w:val="17"/>
                    <w:szCs w:val="17"/>
                  </w:rPr>
                  <w:t>X</w:t>
                </w:r>
                <w:r>
                  <w:rPr>
                    <w:rFonts w:ascii="Montserrat" w:hAnsi="Montserrat"/>
                    <w:sz w:val="17"/>
                    <w:szCs w:val="17"/>
                  </w:rPr>
                  <w:t xml:space="preserve"> </w:t>
                </w:r>
                <w:r w:rsidRPr="00BA5F01">
                  <w:rPr>
                    <w:rFonts w:ascii="Montserrat" w:hAnsi="Montserrat"/>
                    <w:sz w:val="17"/>
                    <w:szCs w:val="17"/>
                  </w:rPr>
                  <w:t>5</w:t>
                </w:r>
              </w:p>
            </w:tc>
            <w:tc>
              <w:tcPr>
                <w:tcW w:w="720" w:type="dxa"/>
                <w:gridSpan w:val="2"/>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0F4DD5B9"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2B719585" w14:textId="77777777" w:rsidTr="00DD1176">
            <w:trPr>
              <w:gridAfter w:val="1"/>
              <w:wAfter w:w="77" w:type="dxa"/>
              <w:trHeight w:val="375"/>
            </w:trPr>
            <w:tc>
              <w:tcPr>
                <w:tcW w:w="1620" w:type="dxa"/>
                <w:gridSpan w:val="2"/>
                <w:tcBorders>
                  <w:top w:val="single" w:sz="4" w:space="0" w:color="231F20"/>
                  <w:left w:val="single" w:sz="4" w:space="0" w:color="231F20"/>
                  <w:bottom w:val="single" w:sz="4" w:space="0" w:color="231F20"/>
                  <w:right w:val="single" w:sz="4" w:space="0" w:color="231F20"/>
                </w:tcBorders>
                <w:shd w:val="clear" w:color="auto" w:fill="D1D2D4"/>
                <w:tcMar>
                  <w:top w:w="115" w:type="dxa"/>
                  <w:left w:w="72" w:type="dxa"/>
                  <w:bottom w:w="115" w:type="dxa"/>
                  <w:right w:w="72" w:type="dxa"/>
                </w:tcMar>
                <w:vAlign w:val="center"/>
              </w:tcPr>
              <w:p w14:paraId="601E6E85" w14:textId="77777777" w:rsidR="00DD1176" w:rsidRPr="00BA5F01" w:rsidRDefault="00DD1176" w:rsidP="008C5482">
                <w:pPr>
                  <w:pStyle w:val="CDEscbleftcol10ptmedscbigger"/>
                </w:pPr>
                <w:r w:rsidRPr="00BA5F01">
                  <w:t>Format and General Appearance</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0A82BBE9"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Does not exceed two pages without overcrowding; margins are acceptable; font size and style are readable (10–12 point); headings reflect content and content substantiates headings; resume is targeted to job</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46F9A15"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Does not exceed two pages; appears overcrowded; margins are acceptable; font size and style are readable (10–12 point); headings don’t necessarily reflect content and content substantiates headings; resume is targeted to job</w:t>
                </w:r>
              </w:p>
            </w:tc>
            <w:tc>
              <w:tcPr>
                <w:tcW w:w="225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5876F98F" w14:textId="77777777" w:rsidR="00DD1176" w:rsidRPr="00DD1176" w:rsidRDefault="00DD1176" w:rsidP="00021A3E">
                <w:pPr>
                  <w:pStyle w:val="CDEtabletexttabletextstyles"/>
                  <w:spacing w:line="240" w:lineRule="auto"/>
                  <w:rPr>
                    <w:rFonts w:ascii="Montserrat" w:hAnsi="Montserrat"/>
                    <w:spacing w:val="-2"/>
                    <w:sz w:val="17"/>
                    <w:szCs w:val="17"/>
                  </w:rPr>
                </w:pPr>
                <w:r w:rsidRPr="00DD1176">
                  <w:rPr>
                    <w:rFonts w:ascii="Montserrat" w:hAnsi="Montserrat"/>
                    <w:spacing w:val="-2"/>
                    <w:sz w:val="17"/>
                    <w:szCs w:val="17"/>
                  </w:rPr>
                  <w:t>Exceeds two pages; margins are inappropriate; font style is unreadable; font size is too small or too large</w:t>
                </w:r>
              </w:p>
            </w:tc>
            <w:tc>
              <w:tcPr>
                <w:tcW w:w="81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6750CC4C"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vAlign w:val="center"/>
              </w:tcPr>
              <w:p w14:paraId="21BA6849" w14:textId="77777777" w:rsidR="00DD1176" w:rsidRPr="00BA5F01" w:rsidRDefault="00DD1176" w:rsidP="00021A3E">
                <w:pPr>
                  <w:pStyle w:val="CDEtabletexttabletextstyles"/>
                  <w:spacing w:line="240" w:lineRule="auto"/>
                  <w:jc w:val="center"/>
                  <w:rPr>
                    <w:rFonts w:ascii="Montserrat" w:hAnsi="Montserrat"/>
                    <w:sz w:val="17"/>
                    <w:szCs w:val="17"/>
                  </w:rPr>
                </w:pPr>
                <w:r w:rsidRPr="00BA5F01">
                  <w:rPr>
                    <w:rFonts w:ascii="Montserrat" w:hAnsi="Montserrat"/>
                    <w:sz w:val="17"/>
                    <w:szCs w:val="17"/>
                  </w:rPr>
                  <w:t>X</w:t>
                </w:r>
                <w:r>
                  <w:rPr>
                    <w:rFonts w:ascii="Montserrat" w:hAnsi="Montserrat"/>
                    <w:sz w:val="17"/>
                    <w:szCs w:val="17"/>
                  </w:rPr>
                  <w:t xml:space="preserve"> </w:t>
                </w:r>
                <w:r w:rsidRPr="00BA5F01">
                  <w:rPr>
                    <w:rFonts w:ascii="Montserrat" w:hAnsi="Montserrat"/>
                    <w:sz w:val="17"/>
                    <w:szCs w:val="17"/>
                  </w:rPr>
                  <w:t>8</w:t>
                </w:r>
              </w:p>
            </w:tc>
            <w:tc>
              <w:tcPr>
                <w:tcW w:w="720" w:type="dxa"/>
                <w:gridSpan w:val="2"/>
                <w:tcBorders>
                  <w:top w:val="single" w:sz="4" w:space="0" w:color="231F20"/>
                  <w:left w:val="single" w:sz="4" w:space="0" w:color="231F20"/>
                  <w:bottom w:val="single" w:sz="4" w:space="0" w:color="231F20"/>
                  <w:right w:val="single" w:sz="4" w:space="0" w:color="231F20"/>
                </w:tcBorders>
                <w:tcMar>
                  <w:top w:w="115" w:type="dxa"/>
                  <w:left w:w="72" w:type="dxa"/>
                  <w:bottom w:w="115" w:type="dxa"/>
                  <w:right w:w="72" w:type="dxa"/>
                </w:tcMar>
              </w:tcPr>
              <w:p w14:paraId="073F88D9"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6ED2F7F1" w14:textId="77777777" w:rsidTr="00DD1176">
            <w:trPr>
              <w:gridBefore w:val="1"/>
              <w:wBefore w:w="77" w:type="dxa"/>
              <w:trHeight w:val="492"/>
            </w:trPr>
            <w:tc>
              <w:tcPr>
                <w:tcW w:w="10080" w:type="dxa"/>
                <w:gridSpan w:val="7"/>
                <w:tcBorders>
                  <w:top w:val="single" w:sz="4" w:space="0" w:color="auto"/>
                  <w:right w:val="single" w:sz="4" w:space="0" w:color="auto"/>
                </w:tcBorders>
                <w:tcMar>
                  <w:top w:w="115" w:type="dxa"/>
                  <w:left w:w="72" w:type="dxa"/>
                  <w:bottom w:w="115" w:type="dxa"/>
                  <w:right w:w="72" w:type="dxa"/>
                </w:tcMar>
                <w:vAlign w:val="center"/>
              </w:tcPr>
              <w:p w14:paraId="3F81DAFF" w14:textId="77777777" w:rsidR="00DD1176" w:rsidRPr="00BA5F01" w:rsidRDefault="00DD1176" w:rsidP="00021A3E">
                <w:pPr>
                  <w:pStyle w:val="FFASub1"/>
                  <w:jc w:val="right"/>
                  <w:rPr>
                    <w:rFonts w:ascii="Montserrat" w:hAnsi="Montserrat"/>
                    <w:sz w:val="17"/>
                    <w:szCs w:val="17"/>
                  </w:rPr>
                </w:pPr>
                <w:r w:rsidRPr="00BA5F01">
                  <w:rPr>
                    <w:rFonts w:ascii="Montserrat" w:hAnsi="Montserrat"/>
                    <w:sz w:val="17"/>
                    <w:szCs w:val="17"/>
                  </w:rPr>
                  <w:t>Total Points</w:t>
                </w:r>
              </w:p>
            </w:tc>
            <w:tc>
              <w:tcPr>
                <w:tcW w:w="720" w:type="dxa"/>
                <w:gridSpan w:val="2"/>
                <w:tcBorders>
                  <w:top w:val="single" w:sz="4" w:space="0" w:color="auto"/>
                  <w:left w:val="single" w:sz="4" w:space="0" w:color="auto"/>
                  <w:bottom w:val="single" w:sz="4" w:space="0" w:color="auto"/>
                  <w:right w:val="single" w:sz="4" w:space="0" w:color="auto"/>
                </w:tcBorders>
                <w:tcMar>
                  <w:top w:w="115" w:type="dxa"/>
                  <w:left w:w="72" w:type="dxa"/>
                  <w:bottom w:w="115" w:type="dxa"/>
                  <w:right w:w="72" w:type="dxa"/>
                </w:tcMar>
                <w:vAlign w:val="center"/>
              </w:tcPr>
              <w:p w14:paraId="73BB2DA5"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bl>
        <w:p w14:paraId="23FBE026" w14:textId="77777777" w:rsidR="00C669AD" w:rsidRPr="00BA5F01" w:rsidRDefault="00C669AD" w:rsidP="00C669AD">
          <w:pPr>
            <w:rPr>
              <w:rFonts w:ascii="Montserrat" w:eastAsia="MS PGothic" w:hAnsi="Montserrat"/>
              <w:sz w:val="17"/>
              <w:szCs w:val="17"/>
            </w:rPr>
          </w:pPr>
        </w:p>
        <w:p w14:paraId="10D2E474" w14:textId="54B17707" w:rsidR="00C669AD" w:rsidRPr="006D3E45" w:rsidRDefault="00C669AD" w:rsidP="00C669AD">
          <w:pPr>
            <w:pStyle w:val="FFATitle"/>
            <w:rPr>
              <w:rFonts w:ascii="Anton" w:hAnsi="Anton"/>
              <w:b w:val="0"/>
              <w:bCs/>
            </w:rPr>
          </w:pPr>
          <w:r>
            <w:br w:type="page"/>
          </w:r>
          <w:r w:rsidRPr="006D3E45">
            <w:rPr>
              <w:rFonts w:ascii="Anton" w:hAnsi="Anton"/>
              <w:b w:val="0"/>
              <w:bCs/>
            </w:rPr>
            <w:lastRenderedPageBreak/>
            <w:t>Employment Application Rubric</w:t>
          </w:r>
        </w:p>
        <w:p w14:paraId="0592F708" w14:textId="1A567EFD" w:rsidR="00C669AD" w:rsidRPr="006D3E45" w:rsidRDefault="007D0136" w:rsidP="00C669AD">
          <w:pPr>
            <w:pStyle w:val="FFASub1"/>
            <w:rPr>
              <w:rFonts w:ascii="Montserrat" w:hAnsi="Montserrat"/>
              <w:sz w:val="20"/>
            </w:rPr>
          </w:pPr>
          <w:r>
            <w:rPr>
              <w:rFonts w:ascii="Montserrat" w:hAnsi="Montserrat"/>
              <w:sz w:val="20"/>
            </w:rPr>
            <w:t>50</w:t>
          </w:r>
          <w:r w:rsidR="00C669AD" w:rsidRPr="006D3E45">
            <w:rPr>
              <w:rFonts w:ascii="Montserrat" w:hAnsi="Montserrat"/>
              <w:sz w:val="20"/>
            </w:rPr>
            <w:t xml:space="preserve"> points</w:t>
          </w:r>
        </w:p>
        <w:tbl>
          <w:tblPr>
            <w:tblStyle w:val="CDEmemberinfo"/>
            <w:tblW w:w="10746" w:type="dxa"/>
            <w:tblBorders>
              <w:top w:val="none" w:sz="0" w:space="0" w:color="auto"/>
              <w:bottom w:val="single" w:sz="4" w:space="0" w:color="auto"/>
              <w:insideH w:val="none" w:sz="0" w:space="0" w:color="auto"/>
            </w:tblBorders>
            <w:tblLayout w:type="fixed"/>
            <w:tblLook w:val="0000" w:firstRow="0" w:lastRow="0" w:firstColumn="0" w:lastColumn="0" w:noHBand="0" w:noVBand="0"/>
          </w:tblPr>
          <w:tblGrid>
            <w:gridCol w:w="7164"/>
            <w:gridCol w:w="3582"/>
          </w:tblGrid>
          <w:tr w:rsidR="004B6547" w:rsidRPr="00BA5F01" w14:paraId="0A76AEF0" w14:textId="77777777" w:rsidTr="00021A3E">
            <w:trPr>
              <w:trHeight w:hRule="exact" w:val="478"/>
            </w:trPr>
            <w:tc>
              <w:tcPr>
                <w:tcW w:w="7164" w:type="dxa"/>
                <w:tcBorders>
                  <w:bottom w:val="single" w:sz="4" w:space="0" w:color="auto"/>
                </w:tcBorders>
              </w:tcPr>
              <w:p w14:paraId="790E3DE4" w14:textId="77777777" w:rsidR="004B6547" w:rsidRPr="00BA5F01" w:rsidRDefault="004B6547" w:rsidP="00021A3E">
                <w:pPr>
                  <w:pStyle w:val="FFABody"/>
                  <w:rPr>
                    <w:sz w:val="18"/>
                    <w:szCs w:val="18"/>
                  </w:rPr>
                </w:pPr>
                <w:r w:rsidRPr="00BA5F01">
                  <w:rPr>
                    <w:sz w:val="18"/>
                    <w:szCs w:val="18"/>
                  </w:rPr>
                  <w:t>Name</w:t>
                </w:r>
              </w:p>
            </w:tc>
            <w:tc>
              <w:tcPr>
                <w:tcW w:w="3582" w:type="dxa"/>
                <w:tcBorders>
                  <w:bottom w:val="single" w:sz="4" w:space="0" w:color="auto"/>
                </w:tcBorders>
              </w:tcPr>
              <w:p w14:paraId="32693DDA" w14:textId="77777777" w:rsidR="004B6547" w:rsidRPr="00BA5F01" w:rsidRDefault="004B6547" w:rsidP="00021A3E">
                <w:pPr>
                  <w:pStyle w:val="FFABody"/>
                  <w:rPr>
                    <w:sz w:val="18"/>
                    <w:szCs w:val="18"/>
                  </w:rPr>
                </w:pPr>
                <w:r w:rsidRPr="00BA5F01">
                  <w:rPr>
                    <w:sz w:val="18"/>
                    <w:szCs w:val="18"/>
                  </w:rPr>
                  <w:t>Member Number</w:t>
                </w:r>
              </w:p>
            </w:tc>
          </w:tr>
          <w:tr w:rsidR="004B6547" w:rsidRPr="00BA5F01" w14:paraId="47746C36" w14:textId="77777777" w:rsidTr="00021A3E">
            <w:trPr>
              <w:trHeight w:hRule="exact" w:val="317"/>
            </w:trPr>
            <w:tc>
              <w:tcPr>
                <w:tcW w:w="7164" w:type="dxa"/>
                <w:tcBorders>
                  <w:top w:val="single" w:sz="4" w:space="0" w:color="auto"/>
                </w:tcBorders>
              </w:tcPr>
              <w:p w14:paraId="0621DF65" w14:textId="77777777" w:rsidR="004B6547" w:rsidRPr="00BA5F01" w:rsidRDefault="004B6547" w:rsidP="00021A3E">
                <w:pPr>
                  <w:pStyle w:val="FFABody"/>
                  <w:rPr>
                    <w:sz w:val="18"/>
                    <w:szCs w:val="18"/>
                  </w:rPr>
                </w:pPr>
                <w:r w:rsidRPr="00BA5F01">
                  <w:rPr>
                    <w:sz w:val="18"/>
                    <w:szCs w:val="18"/>
                  </w:rPr>
                  <w:t>Chapter</w:t>
                </w:r>
              </w:p>
            </w:tc>
            <w:tc>
              <w:tcPr>
                <w:tcW w:w="3582" w:type="dxa"/>
                <w:tcBorders>
                  <w:top w:val="single" w:sz="4" w:space="0" w:color="auto"/>
                </w:tcBorders>
              </w:tcPr>
              <w:p w14:paraId="5C83CDA0" w14:textId="77777777" w:rsidR="004B6547" w:rsidRPr="00BA5F01" w:rsidRDefault="004B6547" w:rsidP="00021A3E">
                <w:pPr>
                  <w:pStyle w:val="FFABody"/>
                  <w:rPr>
                    <w:sz w:val="18"/>
                    <w:szCs w:val="18"/>
                  </w:rPr>
                </w:pPr>
                <w:r w:rsidRPr="00BA5F01">
                  <w:rPr>
                    <w:sz w:val="18"/>
                    <w:szCs w:val="18"/>
                  </w:rPr>
                  <w:t>State</w:t>
                </w:r>
              </w:p>
            </w:tc>
          </w:tr>
        </w:tbl>
        <w:p w14:paraId="1D576E68" w14:textId="7AF919B0" w:rsidR="00C669AD" w:rsidRDefault="00C669AD" w:rsidP="004B6547">
          <w:pPr>
            <w:pStyle w:val="FFABody"/>
            <w:spacing w:after="0"/>
          </w:pPr>
        </w:p>
        <w:tbl>
          <w:tblPr>
            <w:tblW w:w="10800" w:type="dxa"/>
            <w:tblInd w:w="90" w:type="dxa"/>
            <w:tblLayout w:type="fixed"/>
            <w:tblCellMar>
              <w:left w:w="0" w:type="dxa"/>
              <w:right w:w="0" w:type="dxa"/>
            </w:tblCellMar>
            <w:tblLook w:val="0000" w:firstRow="0" w:lastRow="0" w:firstColumn="0" w:lastColumn="0" w:noHBand="0" w:noVBand="0"/>
          </w:tblPr>
          <w:tblGrid>
            <w:gridCol w:w="1568"/>
            <w:gridCol w:w="2232"/>
            <w:gridCol w:w="2232"/>
            <w:gridCol w:w="2068"/>
            <w:gridCol w:w="990"/>
            <w:gridCol w:w="900"/>
            <w:gridCol w:w="810"/>
          </w:tblGrid>
          <w:tr w:rsidR="004B6547" w:rsidRPr="004B6547" w14:paraId="5A0B8FAF" w14:textId="77777777" w:rsidTr="001054C4">
            <w:trPr>
              <w:trHeight w:val="1178"/>
            </w:trPr>
            <w:tc>
              <w:tcPr>
                <w:tcW w:w="1568"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6A035658"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Indicator</w:t>
                </w:r>
              </w:p>
            </w:tc>
            <w:tc>
              <w:tcPr>
                <w:tcW w:w="2232"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1D145BD1"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 xml:space="preserve">Strong evidence </w:t>
                </w:r>
                <w:r w:rsidRPr="004B6547">
                  <w:rPr>
                    <w:b/>
                    <w:bCs/>
                    <w:color w:val="FFFFFF" w:themeColor="background1"/>
                    <w:sz w:val="18"/>
                    <w:szCs w:val="18"/>
                  </w:rPr>
                  <w:br/>
                  <w:t>of skill</w:t>
                </w:r>
              </w:p>
              <w:p w14:paraId="31131F58"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5–4 points</w:t>
                </w:r>
              </w:p>
            </w:tc>
            <w:tc>
              <w:tcPr>
                <w:tcW w:w="2232"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45A63235"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 xml:space="preserve">Moderate evidence </w:t>
                </w:r>
                <w:r w:rsidRPr="004B6547">
                  <w:rPr>
                    <w:b/>
                    <w:bCs/>
                    <w:color w:val="FFFFFF" w:themeColor="background1"/>
                    <w:sz w:val="18"/>
                    <w:szCs w:val="18"/>
                  </w:rPr>
                  <w:br/>
                  <w:t>of skill</w:t>
                </w:r>
              </w:p>
              <w:p w14:paraId="13E100C9"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3–2 points</w:t>
                </w:r>
              </w:p>
            </w:tc>
            <w:tc>
              <w:tcPr>
                <w:tcW w:w="2068"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39E7D737"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 xml:space="preserve">Weak evidence </w:t>
                </w:r>
                <w:r w:rsidRPr="004B6547">
                  <w:rPr>
                    <w:b/>
                    <w:bCs/>
                    <w:color w:val="FFFFFF" w:themeColor="background1"/>
                    <w:sz w:val="18"/>
                    <w:szCs w:val="18"/>
                  </w:rPr>
                  <w:br/>
                  <w:t>of skill</w:t>
                </w:r>
              </w:p>
              <w:p w14:paraId="0E383BAA"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1–0 points</w:t>
                </w:r>
              </w:p>
            </w:tc>
            <w:tc>
              <w:tcPr>
                <w:tcW w:w="990"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1E55A4B4"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Points Earned</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569C4CDB"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Weight</w:t>
                </w:r>
              </w:p>
            </w:tc>
            <w:tc>
              <w:tcPr>
                <w:tcW w:w="810"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453D41A1" w14:textId="77777777" w:rsidR="00DD1176" w:rsidRPr="004B6547" w:rsidRDefault="00DD1176" w:rsidP="001054C4">
                <w:pPr>
                  <w:pStyle w:val="FFABody"/>
                  <w:spacing w:after="120"/>
                  <w:jc w:val="center"/>
                  <w:rPr>
                    <w:b/>
                    <w:bCs/>
                    <w:color w:val="FFFFFF" w:themeColor="background1"/>
                    <w:sz w:val="18"/>
                    <w:szCs w:val="18"/>
                  </w:rPr>
                </w:pPr>
                <w:r w:rsidRPr="004B6547">
                  <w:rPr>
                    <w:b/>
                    <w:bCs/>
                    <w:color w:val="FFFFFF" w:themeColor="background1"/>
                    <w:sz w:val="18"/>
                    <w:szCs w:val="18"/>
                  </w:rPr>
                  <w:t>Total Points</w:t>
                </w:r>
              </w:p>
            </w:tc>
          </w:tr>
          <w:tr w:rsidR="00DD1176" w:rsidRPr="00BA5F01" w14:paraId="096CBF0F" w14:textId="77777777" w:rsidTr="001054C4">
            <w:trPr>
              <w:trHeight w:val="1357"/>
            </w:trPr>
            <w:tc>
              <w:tcPr>
                <w:tcW w:w="1568"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vAlign w:val="center"/>
              </w:tcPr>
              <w:p w14:paraId="08941062" w14:textId="77777777" w:rsidR="00DD1176" w:rsidRPr="00BA5F01" w:rsidRDefault="00DD1176" w:rsidP="008C5482">
                <w:pPr>
                  <w:pStyle w:val="CDEscbleftcol10ptmedscbigger"/>
                </w:pPr>
                <w:r w:rsidRPr="00BA5F01">
                  <w:t>Consistent with Resume</w:t>
                </w:r>
              </w:p>
            </w:tc>
            <w:tc>
              <w:tcPr>
                <w:tcW w:w="22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34530FB"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Name, education, experience, and other personal information matches information provided on resume</w:t>
                </w:r>
              </w:p>
            </w:tc>
            <w:tc>
              <w:tcPr>
                <w:tcW w:w="22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0074DB90"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Name, education, experience, and other personal information generally matches information provided on resume</w:t>
                </w:r>
              </w:p>
            </w:tc>
            <w:tc>
              <w:tcPr>
                <w:tcW w:w="2068"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E17D6A4"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Name, education, experience, and other personal information do not match information provided on resume.</w:t>
                </w:r>
              </w:p>
            </w:tc>
            <w:tc>
              <w:tcPr>
                <w:tcW w:w="99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3921551"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66488B32" w14:textId="77777777" w:rsidR="00DD1176" w:rsidRPr="00BA5F01" w:rsidRDefault="00DD1176" w:rsidP="00021A3E">
                <w:pPr>
                  <w:pStyle w:val="CDEtabletexttabletextstyles"/>
                  <w:spacing w:line="240" w:lineRule="auto"/>
                  <w:jc w:val="center"/>
                  <w:rPr>
                    <w:rFonts w:ascii="Montserrat" w:hAnsi="Montserrat"/>
                    <w:sz w:val="17"/>
                    <w:szCs w:val="17"/>
                  </w:rPr>
                </w:pPr>
                <w:r>
                  <w:rPr>
                    <w:rFonts w:ascii="Montserrat" w:hAnsi="Montserrat"/>
                    <w:sz w:val="17"/>
                    <w:szCs w:val="17"/>
                  </w:rPr>
                  <w:t>x 2</w:t>
                </w:r>
              </w:p>
            </w:tc>
            <w:tc>
              <w:tcPr>
                <w:tcW w:w="81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0810D94B"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54E4F22B" w14:textId="77777777" w:rsidTr="001054C4">
            <w:trPr>
              <w:trHeight w:val="976"/>
            </w:trPr>
            <w:tc>
              <w:tcPr>
                <w:tcW w:w="1568"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vAlign w:val="center"/>
              </w:tcPr>
              <w:p w14:paraId="2BEA4764" w14:textId="77777777" w:rsidR="00DD1176" w:rsidRPr="00BA5F01" w:rsidRDefault="00DD1176" w:rsidP="008C5482">
                <w:pPr>
                  <w:pStyle w:val="CDEscbleftcol10ptmedscbigger"/>
                </w:pPr>
                <w:r w:rsidRPr="00BA5F01">
                  <w:t>Grammar/</w:t>
                </w:r>
                <w:r w:rsidRPr="00BA5F01">
                  <w:br/>
                  <w:t>Punctuation/</w:t>
                </w:r>
                <w:r w:rsidRPr="00BA5F01">
                  <w:br/>
                  <w:t>Spelling</w:t>
                </w:r>
              </w:p>
            </w:tc>
            <w:tc>
              <w:tcPr>
                <w:tcW w:w="22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55C18FDC"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Spelling, grammar, and punctuation are extremely high quality with two or less errors in the document.</w:t>
                </w:r>
              </w:p>
            </w:tc>
            <w:tc>
              <w:tcPr>
                <w:tcW w:w="22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7DB8BE2A"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Spelling, grammar, and punctuation are adequate with three to five errors in the document.</w:t>
                </w:r>
              </w:p>
            </w:tc>
            <w:tc>
              <w:tcPr>
                <w:tcW w:w="2068"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36449E5"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Spelling, grammar, and punctuation are less than adequate with six or more errors in the document</w:t>
                </w:r>
              </w:p>
            </w:tc>
            <w:tc>
              <w:tcPr>
                <w:tcW w:w="99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9739AC1"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5304994E" w14:textId="77777777" w:rsidR="00DD1176" w:rsidRPr="00BA5F01" w:rsidRDefault="00DD1176" w:rsidP="00021A3E">
                <w:pPr>
                  <w:pStyle w:val="CDEtabletexttabletextstyles"/>
                  <w:spacing w:line="240" w:lineRule="auto"/>
                  <w:jc w:val="center"/>
                  <w:rPr>
                    <w:rFonts w:ascii="Montserrat" w:hAnsi="Montserrat"/>
                    <w:sz w:val="17"/>
                    <w:szCs w:val="17"/>
                  </w:rPr>
                </w:pPr>
                <w:r>
                  <w:rPr>
                    <w:rFonts w:ascii="Montserrat" w:hAnsi="Montserrat"/>
                    <w:sz w:val="17"/>
                    <w:szCs w:val="17"/>
                  </w:rPr>
                  <w:t>x 3</w:t>
                </w:r>
              </w:p>
            </w:tc>
            <w:tc>
              <w:tcPr>
                <w:tcW w:w="81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27A3234"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1BE8811E" w14:textId="77777777" w:rsidTr="001054C4">
            <w:trPr>
              <w:trHeight w:val="375"/>
            </w:trPr>
            <w:tc>
              <w:tcPr>
                <w:tcW w:w="1568" w:type="dxa"/>
                <w:tcBorders>
                  <w:top w:val="single" w:sz="4" w:space="0" w:color="231F20"/>
                  <w:left w:val="single" w:sz="4" w:space="0" w:color="231F20"/>
                  <w:bottom w:val="single" w:sz="4" w:space="0" w:color="231F20"/>
                  <w:right w:val="single" w:sz="4" w:space="0" w:color="231F20"/>
                </w:tcBorders>
                <w:shd w:val="clear" w:color="auto" w:fill="D1D2D4"/>
                <w:tcMar>
                  <w:top w:w="144" w:type="dxa"/>
                  <w:left w:w="90" w:type="dxa"/>
                  <w:bottom w:w="144" w:type="dxa"/>
                  <w:right w:w="90" w:type="dxa"/>
                </w:tcMar>
                <w:vAlign w:val="center"/>
              </w:tcPr>
              <w:p w14:paraId="6E2B506F" w14:textId="77777777" w:rsidR="00DD1176" w:rsidRPr="00BA5F01" w:rsidRDefault="00DD1176" w:rsidP="008C5482">
                <w:pPr>
                  <w:pStyle w:val="CDEscbleftcol10ptmedscbigger"/>
                </w:pPr>
                <w:r w:rsidRPr="00BA5F01">
                  <w:t>Form Completed</w:t>
                </w:r>
              </w:p>
            </w:tc>
            <w:tc>
              <w:tcPr>
                <w:tcW w:w="22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0EB992FC"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Entire application was completed with “N/A” indicated where appropriate</w:t>
                </w:r>
              </w:p>
            </w:tc>
            <w:tc>
              <w:tcPr>
                <w:tcW w:w="2232"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00488D51"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Majority of the application was completed with few blank fields</w:t>
                </w:r>
              </w:p>
            </w:tc>
            <w:tc>
              <w:tcPr>
                <w:tcW w:w="2068"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7A61FFA4"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Several blank spaces and missing information</w:t>
                </w:r>
                <w:r>
                  <w:rPr>
                    <w:rFonts w:ascii="Montserrat" w:hAnsi="Montserrat"/>
                    <w:sz w:val="17"/>
                    <w:szCs w:val="17"/>
                  </w:rPr>
                  <w:t>; “N/A” used inappropriately</w:t>
                </w:r>
              </w:p>
            </w:tc>
            <w:tc>
              <w:tcPr>
                <w:tcW w:w="99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C991EA8"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939E06F" w14:textId="77777777" w:rsidR="00DD1176" w:rsidRPr="00BA5F01" w:rsidRDefault="00DD1176" w:rsidP="00021A3E">
                <w:pPr>
                  <w:pStyle w:val="CDEtabletexttabletextstyles"/>
                  <w:spacing w:line="240" w:lineRule="auto"/>
                  <w:jc w:val="center"/>
                  <w:rPr>
                    <w:rFonts w:ascii="Montserrat" w:hAnsi="Montserrat"/>
                    <w:sz w:val="17"/>
                    <w:szCs w:val="17"/>
                  </w:rPr>
                </w:pPr>
                <w:r>
                  <w:rPr>
                    <w:rFonts w:ascii="Montserrat" w:hAnsi="Montserrat"/>
                    <w:sz w:val="17"/>
                    <w:szCs w:val="17"/>
                  </w:rPr>
                  <w:t>x 2</w:t>
                </w:r>
              </w:p>
            </w:tc>
            <w:tc>
              <w:tcPr>
                <w:tcW w:w="81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C63CE26"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3E6ED4F2" w14:textId="77777777" w:rsidTr="001054C4">
            <w:trPr>
              <w:trHeight w:val="375"/>
            </w:trPr>
            <w:tc>
              <w:tcPr>
                <w:tcW w:w="1568" w:type="dxa"/>
                <w:tcBorders>
                  <w:top w:val="single" w:sz="4" w:space="0" w:color="231F20"/>
                  <w:left w:val="single" w:sz="4" w:space="0" w:color="231F20"/>
                  <w:bottom w:val="single" w:sz="4" w:space="0" w:color="auto"/>
                  <w:right w:val="single" w:sz="4" w:space="0" w:color="231F20"/>
                </w:tcBorders>
                <w:shd w:val="clear" w:color="auto" w:fill="D1D2D4"/>
                <w:tcMar>
                  <w:top w:w="144" w:type="dxa"/>
                  <w:left w:w="90" w:type="dxa"/>
                  <w:bottom w:w="144" w:type="dxa"/>
                  <w:right w:w="90" w:type="dxa"/>
                </w:tcMar>
                <w:vAlign w:val="center"/>
              </w:tcPr>
              <w:p w14:paraId="41AE125F" w14:textId="77777777" w:rsidR="00DD1176" w:rsidRPr="00BA5F01" w:rsidRDefault="00DD1176" w:rsidP="008C5482">
                <w:pPr>
                  <w:pStyle w:val="CDEscbleftcol10ptmedscbigger"/>
                </w:pPr>
                <w:r w:rsidRPr="00BA5F01">
                  <w:t>Overall Impression</w:t>
                </w:r>
              </w:p>
            </w:tc>
            <w:tc>
              <w:tcPr>
                <w:tcW w:w="2232"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vAlign w:val="center"/>
              </w:tcPr>
              <w:p w14:paraId="4E03A260"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Application was consistent and appropriately highlighted candidates’ qualifications for the position</w:t>
                </w:r>
              </w:p>
            </w:tc>
            <w:tc>
              <w:tcPr>
                <w:tcW w:w="2232"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vAlign w:val="center"/>
              </w:tcPr>
              <w:p w14:paraId="7C790ADF"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Application was consistent and generally highlighted candidates’ qualifications for the position</w:t>
                </w:r>
              </w:p>
            </w:tc>
            <w:tc>
              <w:tcPr>
                <w:tcW w:w="2068"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vAlign w:val="center"/>
              </w:tcPr>
              <w:p w14:paraId="4AA31096" w14:textId="77777777" w:rsidR="00DD1176" w:rsidRPr="00BA5F01" w:rsidRDefault="00DD1176" w:rsidP="00021A3E">
                <w:pPr>
                  <w:pStyle w:val="CDEtabletexttabletextstyles"/>
                  <w:spacing w:line="240" w:lineRule="auto"/>
                  <w:rPr>
                    <w:rFonts w:ascii="Montserrat" w:hAnsi="Montserrat"/>
                    <w:sz w:val="17"/>
                    <w:szCs w:val="17"/>
                  </w:rPr>
                </w:pPr>
                <w:r w:rsidRPr="00BA5F01">
                  <w:rPr>
                    <w:rFonts w:ascii="Montserrat" w:hAnsi="Montserrat"/>
                    <w:sz w:val="17"/>
                    <w:szCs w:val="17"/>
                  </w:rPr>
                  <w:t>The application was not consistent and did not highlight candidates’ qualifications for the position</w:t>
                </w:r>
              </w:p>
            </w:tc>
            <w:tc>
              <w:tcPr>
                <w:tcW w:w="990"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6CC022D5"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c>
              <w:tcPr>
                <w:tcW w:w="900"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vAlign w:val="center"/>
              </w:tcPr>
              <w:p w14:paraId="22052524" w14:textId="77777777" w:rsidR="00DD1176" w:rsidRPr="00BA5F01" w:rsidRDefault="00DD1176" w:rsidP="00021A3E">
                <w:pPr>
                  <w:pStyle w:val="CDEtabletexttabletextstyles"/>
                  <w:spacing w:line="240" w:lineRule="auto"/>
                  <w:jc w:val="center"/>
                  <w:rPr>
                    <w:rFonts w:ascii="Montserrat" w:hAnsi="Montserrat"/>
                    <w:sz w:val="17"/>
                    <w:szCs w:val="17"/>
                  </w:rPr>
                </w:pPr>
                <w:r>
                  <w:rPr>
                    <w:rFonts w:ascii="Montserrat" w:hAnsi="Montserrat"/>
                    <w:sz w:val="17"/>
                    <w:szCs w:val="17"/>
                  </w:rPr>
                  <w:t>x 3</w:t>
                </w:r>
              </w:p>
            </w:tc>
            <w:tc>
              <w:tcPr>
                <w:tcW w:w="810"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3A6E8EF3"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r w:rsidR="00DD1176" w:rsidRPr="00BA5F01" w14:paraId="73E75031" w14:textId="77777777" w:rsidTr="001054C4">
            <w:trPr>
              <w:trHeight w:val="569"/>
            </w:trPr>
            <w:tc>
              <w:tcPr>
                <w:tcW w:w="9990" w:type="dxa"/>
                <w:gridSpan w:val="6"/>
                <w:tcBorders>
                  <w:top w:val="single" w:sz="4" w:space="0" w:color="auto"/>
                  <w:right w:val="single" w:sz="4" w:space="0" w:color="auto"/>
                </w:tcBorders>
                <w:tcMar>
                  <w:top w:w="180" w:type="dxa"/>
                  <w:left w:w="90" w:type="dxa"/>
                  <w:bottom w:w="180" w:type="dxa"/>
                  <w:right w:w="90" w:type="dxa"/>
                </w:tcMar>
              </w:tcPr>
              <w:p w14:paraId="3CEC2B7F" w14:textId="77777777" w:rsidR="00DD1176" w:rsidRPr="00BA5F01" w:rsidRDefault="00DD1176" w:rsidP="00021A3E">
                <w:pPr>
                  <w:pStyle w:val="FFASub1"/>
                  <w:jc w:val="right"/>
                  <w:rPr>
                    <w:rFonts w:ascii="Montserrat" w:hAnsi="Montserrat"/>
                    <w:sz w:val="17"/>
                    <w:szCs w:val="17"/>
                  </w:rPr>
                </w:pPr>
                <w:r w:rsidRPr="00BA5F01">
                  <w:rPr>
                    <w:rFonts w:ascii="Montserrat" w:hAnsi="Montserrat"/>
                    <w:sz w:val="17"/>
                    <w:szCs w:val="17"/>
                  </w:rPr>
                  <w:t>Total Points</w:t>
                </w:r>
              </w:p>
            </w:tc>
            <w:tc>
              <w:tcPr>
                <w:tcW w:w="810"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tcPr>
              <w:p w14:paraId="4B4D69F9" w14:textId="77777777" w:rsidR="00DD1176" w:rsidRPr="00BA5F01" w:rsidRDefault="00DD1176" w:rsidP="00021A3E">
                <w:pPr>
                  <w:pStyle w:val="NoParagraphStyle"/>
                  <w:spacing w:line="240" w:lineRule="auto"/>
                  <w:textAlignment w:val="auto"/>
                  <w:rPr>
                    <w:rFonts w:ascii="Montserrat" w:hAnsi="Montserrat" w:cs="Times New Roman"/>
                    <w:color w:val="auto"/>
                    <w:sz w:val="17"/>
                    <w:szCs w:val="17"/>
                  </w:rPr>
                </w:pPr>
              </w:p>
            </w:tc>
          </w:tr>
        </w:tbl>
        <w:p w14:paraId="415B6375" w14:textId="77777777" w:rsidR="00DD1176" w:rsidRDefault="00DD1176" w:rsidP="004B6547">
          <w:pPr>
            <w:pStyle w:val="FFABody"/>
          </w:pPr>
        </w:p>
        <w:p w14:paraId="7E031109" w14:textId="61099C4A" w:rsidR="00DD1176" w:rsidRPr="009D5654" w:rsidRDefault="00C669AD" w:rsidP="00537601">
          <w:pPr>
            <w:pStyle w:val="FFATitle"/>
            <w:spacing w:before="240" w:after="0"/>
            <w:rPr>
              <w:sz w:val="16"/>
              <w:szCs w:val="16"/>
            </w:rPr>
          </w:pPr>
          <w:r w:rsidRPr="006D3E45">
            <w:rPr>
              <w:rFonts w:ascii="Anton" w:hAnsi="Anton"/>
              <w:b w:val="0"/>
              <w:bCs/>
            </w:rPr>
            <w:br w:type="page"/>
          </w:r>
        </w:p>
        <w:p w14:paraId="52E813DF" w14:textId="32F76EE5" w:rsidR="00C669AD" w:rsidRPr="006D3E45" w:rsidRDefault="00C669AD" w:rsidP="00C669AD">
          <w:pPr>
            <w:pStyle w:val="FFATitle"/>
            <w:spacing w:after="0"/>
            <w:rPr>
              <w:rFonts w:ascii="Anton" w:hAnsi="Anton"/>
              <w:b w:val="0"/>
              <w:bCs/>
            </w:rPr>
          </w:pPr>
          <w:r w:rsidRPr="006D3E45">
            <w:rPr>
              <w:rFonts w:ascii="Anton" w:hAnsi="Anton"/>
              <w:b w:val="0"/>
              <w:bCs/>
            </w:rPr>
            <w:lastRenderedPageBreak/>
            <w:t>Follow-Up Correspondence Rubric</w:t>
          </w:r>
          <w:r w:rsidR="00B24AED">
            <w:rPr>
              <w:rFonts w:ascii="Anton" w:hAnsi="Anton"/>
              <w:b w:val="0"/>
              <w:bCs/>
            </w:rPr>
            <w:t xml:space="preserve"> (E-mail)</w:t>
          </w:r>
          <w:r w:rsidR="001A356E">
            <w:rPr>
              <w:rFonts w:ascii="Anton" w:hAnsi="Anton"/>
              <w:b w:val="0"/>
              <w:bCs/>
            </w:rPr>
            <w:t xml:space="preserve"> </w:t>
          </w:r>
          <w:r w:rsidR="001A356E" w:rsidRPr="001A356E">
            <w:rPr>
              <w:rFonts w:ascii="Anton" w:hAnsi="Anton"/>
              <w:b w:val="0"/>
              <w:bCs/>
              <w:highlight w:val="yellow"/>
            </w:rPr>
            <w:t>State Only</w:t>
          </w:r>
        </w:p>
        <w:p w14:paraId="2C4F2688" w14:textId="6A31AF8B" w:rsidR="00C669AD" w:rsidRPr="006D3E45" w:rsidRDefault="00325459" w:rsidP="00C669AD">
          <w:pPr>
            <w:pStyle w:val="FFASub1"/>
            <w:rPr>
              <w:rFonts w:ascii="Montserrat" w:hAnsi="Montserrat"/>
              <w:sz w:val="20"/>
            </w:rPr>
          </w:pPr>
          <w:r>
            <w:rPr>
              <w:rFonts w:ascii="Montserrat" w:hAnsi="Montserrat"/>
              <w:sz w:val="20"/>
            </w:rPr>
            <w:t>7</w:t>
          </w:r>
          <w:r w:rsidR="00C669AD" w:rsidRPr="006D3E45">
            <w:rPr>
              <w:rFonts w:ascii="Montserrat" w:hAnsi="Montserrat"/>
              <w:sz w:val="20"/>
            </w:rPr>
            <w:t>5 points</w:t>
          </w:r>
        </w:p>
        <w:tbl>
          <w:tblPr>
            <w:tblStyle w:val="CDEmemberinfo"/>
            <w:tblW w:w="10764" w:type="dxa"/>
            <w:tblBorders>
              <w:top w:val="none" w:sz="0" w:space="0" w:color="auto"/>
              <w:bottom w:val="single" w:sz="4" w:space="0" w:color="auto"/>
              <w:insideH w:val="none" w:sz="0" w:space="0" w:color="auto"/>
            </w:tblBorders>
            <w:tblLayout w:type="fixed"/>
            <w:tblLook w:val="0000" w:firstRow="0" w:lastRow="0" w:firstColumn="0" w:lastColumn="0" w:noHBand="0" w:noVBand="0"/>
          </w:tblPr>
          <w:tblGrid>
            <w:gridCol w:w="7164"/>
            <w:gridCol w:w="3600"/>
          </w:tblGrid>
          <w:tr w:rsidR="005E411B" w:rsidRPr="006D3E45" w14:paraId="5BC372FF" w14:textId="77777777" w:rsidTr="00021A3E">
            <w:trPr>
              <w:trHeight w:hRule="exact" w:val="388"/>
            </w:trPr>
            <w:tc>
              <w:tcPr>
                <w:tcW w:w="7164" w:type="dxa"/>
                <w:tcBorders>
                  <w:bottom w:val="single" w:sz="4" w:space="0" w:color="auto"/>
                </w:tcBorders>
              </w:tcPr>
              <w:p w14:paraId="5E8A574D" w14:textId="77777777" w:rsidR="005E411B" w:rsidRPr="006D3E45" w:rsidRDefault="005E411B" w:rsidP="00021A3E">
                <w:pPr>
                  <w:pStyle w:val="FFABody"/>
                </w:pPr>
                <w:r w:rsidRPr="006D3E45">
                  <w:t>Name</w:t>
                </w:r>
              </w:p>
            </w:tc>
            <w:tc>
              <w:tcPr>
                <w:tcW w:w="3600" w:type="dxa"/>
                <w:tcBorders>
                  <w:bottom w:val="single" w:sz="4" w:space="0" w:color="auto"/>
                </w:tcBorders>
              </w:tcPr>
              <w:p w14:paraId="7C441AC2" w14:textId="77777777" w:rsidR="005E411B" w:rsidRPr="006D3E45" w:rsidRDefault="005E411B" w:rsidP="00021A3E">
                <w:pPr>
                  <w:pStyle w:val="FFABody"/>
                </w:pPr>
                <w:r w:rsidRPr="007D0136">
                  <w:t>Member Number</w:t>
                </w:r>
              </w:p>
            </w:tc>
          </w:tr>
          <w:tr w:rsidR="005E411B" w14:paraId="47FD3D30" w14:textId="77777777" w:rsidTr="00021A3E">
            <w:trPr>
              <w:trHeight w:hRule="exact" w:val="317"/>
            </w:trPr>
            <w:tc>
              <w:tcPr>
                <w:tcW w:w="7164" w:type="dxa"/>
                <w:tcBorders>
                  <w:top w:val="single" w:sz="4" w:space="0" w:color="auto"/>
                </w:tcBorders>
              </w:tcPr>
              <w:p w14:paraId="741F777A" w14:textId="77777777" w:rsidR="005E411B" w:rsidRPr="006D3E45" w:rsidRDefault="005E411B" w:rsidP="00021A3E">
                <w:pPr>
                  <w:pStyle w:val="FFABody"/>
                </w:pPr>
                <w:r w:rsidRPr="006D3E45">
                  <w:t>Chapter</w:t>
                </w:r>
              </w:p>
            </w:tc>
            <w:tc>
              <w:tcPr>
                <w:tcW w:w="3600" w:type="dxa"/>
                <w:tcBorders>
                  <w:top w:val="single" w:sz="4" w:space="0" w:color="auto"/>
                </w:tcBorders>
              </w:tcPr>
              <w:p w14:paraId="7637712A" w14:textId="77777777" w:rsidR="005E411B" w:rsidRDefault="005E411B" w:rsidP="00021A3E">
                <w:pPr>
                  <w:pStyle w:val="FFABody"/>
                </w:pPr>
                <w:r w:rsidRPr="006D3E45">
                  <w:t>State</w:t>
                </w:r>
              </w:p>
            </w:tc>
          </w:tr>
        </w:tbl>
        <w:p w14:paraId="535C33F0" w14:textId="77777777" w:rsidR="00C669AD" w:rsidRPr="00595455" w:rsidRDefault="00C669AD" w:rsidP="005E411B">
          <w:pPr>
            <w:pStyle w:val="FFABody"/>
            <w:spacing w:after="0"/>
          </w:pPr>
        </w:p>
        <w:tbl>
          <w:tblPr>
            <w:tblW w:w="10715" w:type="dxa"/>
            <w:tblInd w:w="90" w:type="dxa"/>
            <w:tblLayout w:type="fixed"/>
            <w:tblCellMar>
              <w:left w:w="0" w:type="dxa"/>
              <w:right w:w="0" w:type="dxa"/>
            </w:tblCellMar>
            <w:tblLook w:val="0000" w:firstRow="0" w:lastRow="0" w:firstColumn="0" w:lastColumn="0" w:noHBand="0" w:noVBand="0"/>
          </w:tblPr>
          <w:tblGrid>
            <w:gridCol w:w="1784"/>
            <w:gridCol w:w="2160"/>
            <w:gridCol w:w="2160"/>
            <w:gridCol w:w="2091"/>
            <w:gridCol w:w="900"/>
            <w:gridCol w:w="810"/>
            <w:gridCol w:w="810"/>
          </w:tblGrid>
          <w:tr w:rsidR="005E411B" w:rsidRPr="005E411B" w14:paraId="07B055A6" w14:textId="77777777" w:rsidTr="007F4D6C">
            <w:trPr>
              <w:trHeight w:hRule="exact" w:val="792"/>
            </w:trPr>
            <w:tc>
              <w:tcPr>
                <w:tcW w:w="1784" w:type="dxa"/>
                <w:tcBorders>
                  <w:top w:val="single" w:sz="4" w:space="0" w:color="231F20"/>
                  <w:left w:val="single" w:sz="4" w:space="0" w:color="231F20"/>
                  <w:bottom w:val="single" w:sz="4" w:space="0" w:color="231F20"/>
                  <w:right w:val="single" w:sz="4" w:space="0" w:color="231F20"/>
                </w:tcBorders>
                <w:shd w:val="clear" w:color="auto" w:fill="004C97"/>
                <w:tcMar>
                  <w:top w:w="0" w:type="dxa"/>
                  <w:left w:w="0" w:type="dxa"/>
                  <w:bottom w:w="0" w:type="dxa"/>
                  <w:right w:w="0" w:type="dxa"/>
                </w:tcMar>
                <w:vAlign w:val="center"/>
              </w:tcPr>
              <w:p w14:paraId="4F7E0733" w14:textId="77777777" w:rsidR="00EF402F" w:rsidRPr="005E411B" w:rsidRDefault="00EF402F" w:rsidP="005E411B">
                <w:pPr>
                  <w:pStyle w:val="FFABody"/>
                  <w:jc w:val="center"/>
                  <w:rPr>
                    <w:rStyle w:val="CDEIndicator"/>
                    <w:rFonts w:ascii="Montserrat" w:eastAsia="MS Mincho" w:hAnsi="Montserrat"/>
                    <w:caps w:val="0"/>
                    <w:color w:val="FFFFFF" w:themeColor="background1"/>
                    <w:sz w:val="18"/>
                    <w:szCs w:val="18"/>
                  </w:rPr>
                </w:pPr>
                <w:r w:rsidRPr="005E411B">
                  <w:rPr>
                    <w:rStyle w:val="CDEIndicator"/>
                    <w:rFonts w:ascii="Montserrat" w:eastAsia="MS Mincho" w:hAnsi="Montserrat"/>
                    <w:color w:val="FFFFFF" w:themeColor="background1"/>
                    <w:sz w:val="18"/>
                    <w:szCs w:val="18"/>
                  </w:rPr>
                  <w:t>Indicator</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0" w:type="dxa"/>
                  <w:left w:w="0" w:type="dxa"/>
                  <w:bottom w:w="0" w:type="dxa"/>
                  <w:right w:w="0" w:type="dxa"/>
                </w:tcMar>
                <w:vAlign w:val="center"/>
              </w:tcPr>
              <w:p w14:paraId="29C3F3CE" w14:textId="7ABDF877" w:rsidR="00EF402F" w:rsidRPr="005E411B" w:rsidRDefault="00EF402F" w:rsidP="00A66BF3">
                <w:pPr>
                  <w:pStyle w:val="FFABody"/>
                  <w:jc w:val="center"/>
                  <w:rPr>
                    <w:b/>
                    <w:bCs/>
                    <w:color w:val="FFFFFF" w:themeColor="background1"/>
                    <w:sz w:val="18"/>
                    <w:szCs w:val="18"/>
                  </w:rPr>
                </w:pPr>
                <w:r w:rsidRPr="005E411B">
                  <w:rPr>
                    <w:b/>
                    <w:bCs/>
                    <w:color w:val="FFFFFF" w:themeColor="background1"/>
                    <w:sz w:val="18"/>
                    <w:szCs w:val="18"/>
                  </w:rPr>
                  <w:t xml:space="preserve">Strong evidence </w:t>
                </w:r>
                <w:r w:rsidRPr="005E411B">
                  <w:rPr>
                    <w:b/>
                    <w:bCs/>
                    <w:color w:val="FFFFFF" w:themeColor="background1"/>
                    <w:sz w:val="18"/>
                    <w:szCs w:val="18"/>
                  </w:rPr>
                  <w:br/>
                  <w:t>of skill</w:t>
                </w:r>
                <w:r w:rsidR="00A66BF3">
                  <w:rPr>
                    <w:b/>
                    <w:bCs/>
                    <w:color w:val="FFFFFF" w:themeColor="background1"/>
                    <w:sz w:val="18"/>
                    <w:szCs w:val="18"/>
                  </w:rPr>
                  <w:br/>
                </w:r>
                <w:r w:rsidRPr="005E411B">
                  <w:rPr>
                    <w:b/>
                    <w:bCs/>
                    <w:color w:val="FFFFFF" w:themeColor="background1"/>
                    <w:sz w:val="18"/>
                    <w:szCs w:val="18"/>
                  </w:rPr>
                  <w:t>5–4 points</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0" w:type="dxa"/>
                  <w:left w:w="0" w:type="dxa"/>
                  <w:bottom w:w="0" w:type="dxa"/>
                  <w:right w:w="0" w:type="dxa"/>
                </w:tcMar>
                <w:vAlign w:val="center"/>
              </w:tcPr>
              <w:p w14:paraId="3862EF7D" w14:textId="6605A2D7" w:rsidR="00EF402F" w:rsidRPr="005E411B" w:rsidRDefault="00EF402F" w:rsidP="00A66BF3">
                <w:pPr>
                  <w:pStyle w:val="FFABody"/>
                  <w:jc w:val="center"/>
                  <w:rPr>
                    <w:b/>
                    <w:bCs/>
                    <w:color w:val="FFFFFF" w:themeColor="background1"/>
                    <w:sz w:val="18"/>
                    <w:szCs w:val="18"/>
                  </w:rPr>
                </w:pPr>
                <w:r w:rsidRPr="005E411B">
                  <w:rPr>
                    <w:b/>
                    <w:bCs/>
                    <w:color w:val="FFFFFF" w:themeColor="background1"/>
                    <w:sz w:val="18"/>
                    <w:szCs w:val="18"/>
                  </w:rPr>
                  <w:t xml:space="preserve">Moderate evidence </w:t>
                </w:r>
                <w:r w:rsidRPr="005E411B">
                  <w:rPr>
                    <w:b/>
                    <w:bCs/>
                    <w:color w:val="FFFFFF" w:themeColor="background1"/>
                    <w:sz w:val="18"/>
                    <w:szCs w:val="18"/>
                  </w:rPr>
                  <w:br/>
                  <w:t>of skill</w:t>
                </w:r>
                <w:r w:rsidR="00A66BF3">
                  <w:rPr>
                    <w:b/>
                    <w:bCs/>
                    <w:color w:val="FFFFFF" w:themeColor="background1"/>
                    <w:sz w:val="18"/>
                    <w:szCs w:val="18"/>
                  </w:rPr>
                  <w:br/>
                </w:r>
                <w:r w:rsidRPr="005E411B">
                  <w:rPr>
                    <w:b/>
                    <w:bCs/>
                    <w:color w:val="FFFFFF" w:themeColor="background1"/>
                    <w:sz w:val="18"/>
                    <w:szCs w:val="18"/>
                  </w:rPr>
                  <w:t>3–2 points</w:t>
                </w:r>
              </w:p>
            </w:tc>
            <w:tc>
              <w:tcPr>
                <w:tcW w:w="2091" w:type="dxa"/>
                <w:tcBorders>
                  <w:top w:val="single" w:sz="4" w:space="0" w:color="231F20"/>
                  <w:left w:val="single" w:sz="4" w:space="0" w:color="231F20"/>
                  <w:bottom w:val="single" w:sz="4" w:space="0" w:color="231F20"/>
                  <w:right w:val="single" w:sz="4" w:space="0" w:color="231F20"/>
                </w:tcBorders>
                <w:shd w:val="clear" w:color="auto" w:fill="004C97"/>
                <w:tcMar>
                  <w:top w:w="0" w:type="dxa"/>
                  <w:left w:w="0" w:type="dxa"/>
                  <w:bottom w:w="0" w:type="dxa"/>
                  <w:right w:w="0" w:type="dxa"/>
                </w:tcMar>
                <w:vAlign w:val="center"/>
              </w:tcPr>
              <w:p w14:paraId="44728C15" w14:textId="0F0AAABD" w:rsidR="00EF402F" w:rsidRPr="005E411B" w:rsidRDefault="00EF402F" w:rsidP="00A66BF3">
                <w:pPr>
                  <w:pStyle w:val="FFABody"/>
                  <w:jc w:val="center"/>
                  <w:rPr>
                    <w:b/>
                    <w:bCs/>
                    <w:color w:val="FFFFFF" w:themeColor="background1"/>
                    <w:sz w:val="18"/>
                    <w:szCs w:val="18"/>
                  </w:rPr>
                </w:pPr>
                <w:r w:rsidRPr="005E411B">
                  <w:rPr>
                    <w:b/>
                    <w:bCs/>
                    <w:color w:val="FFFFFF" w:themeColor="background1"/>
                    <w:sz w:val="18"/>
                    <w:szCs w:val="18"/>
                  </w:rPr>
                  <w:t xml:space="preserve">Weak evidence </w:t>
                </w:r>
                <w:r w:rsidRPr="005E411B">
                  <w:rPr>
                    <w:b/>
                    <w:bCs/>
                    <w:color w:val="FFFFFF" w:themeColor="background1"/>
                    <w:sz w:val="18"/>
                    <w:szCs w:val="18"/>
                  </w:rPr>
                  <w:br/>
                  <w:t>of skill</w:t>
                </w:r>
                <w:r w:rsidR="00A66BF3">
                  <w:rPr>
                    <w:b/>
                    <w:bCs/>
                    <w:color w:val="FFFFFF" w:themeColor="background1"/>
                    <w:sz w:val="18"/>
                    <w:szCs w:val="18"/>
                  </w:rPr>
                  <w:br/>
                </w:r>
                <w:r w:rsidRPr="005E411B">
                  <w:rPr>
                    <w:b/>
                    <w:bCs/>
                    <w:color w:val="FFFFFF" w:themeColor="background1"/>
                    <w:sz w:val="18"/>
                    <w:szCs w:val="18"/>
                  </w:rPr>
                  <w:t>1–0 points</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0" w:type="dxa"/>
                  <w:left w:w="0" w:type="dxa"/>
                  <w:bottom w:w="0" w:type="dxa"/>
                  <w:right w:w="0" w:type="dxa"/>
                </w:tcMar>
                <w:vAlign w:val="center"/>
              </w:tcPr>
              <w:p w14:paraId="7974CA15" w14:textId="77777777" w:rsidR="00EF402F" w:rsidRPr="005E411B" w:rsidRDefault="00EF402F" w:rsidP="005E411B">
                <w:pPr>
                  <w:pStyle w:val="FFABody"/>
                  <w:jc w:val="center"/>
                  <w:rPr>
                    <w:b/>
                    <w:bCs/>
                    <w:color w:val="FFFFFF" w:themeColor="background1"/>
                    <w:sz w:val="18"/>
                    <w:szCs w:val="18"/>
                  </w:rPr>
                </w:pPr>
                <w:r w:rsidRPr="005E411B">
                  <w:rPr>
                    <w:b/>
                    <w:bCs/>
                    <w:color w:val="FFFFFF" w:themeColor="background1"/>
                    <w:sz w:val="18"/>
                    <w:szCs w:val="18"/>
                  </w:rPr>
                  <w:t>Points Earned</w:t>
                </w:r>
              </w:p>
            </w:tc>
            <w:tc>
              <w:tcPr>
                <w:tcW w:w="810" w:type="dxa"/>
                <w:tcBorders>
                  <w:top w:val="single" w:sz="4" w:space="0" w:color="231F20"/>
                  <w:left w:val="single" w:sz="4" w:space="0" w:color="231F20"/>
                  <w:bottom w:val="single" w:sz="4" w:space="0" w:color="231F20"/>
                  <w:right w:val="single" w:sz="4" w:space="0" w:color="231F20"/>
                </w:tcBorders>
                <w:shd w:val="clear" w:color="auto" w:fill="004C97"/>
                <w:tcMar>
                  <w:top w:w="0" w:type="dxa"/>
                  <w:left w:w="0" w:type="dxa"/>
                  <w:bottom w:w="0" w:type="dxa"/>
                  <w:right w:w="0" w:type="dxa"/>
                </w:tcMar>
                <w:vAlign w:val="center"/>
              </w:tcPr>
              <w:p w14:paraId="10797A46" w14:textId="77777777" w:rsidR="00EF402F" w:rsidRPr="005E411B" w:rsidRDefault="00EF402F" w:rsidP="005E411B">
                <w:pPr>
                  <w:pStyle w:val="FFABody"/>
                  <w:jc w:val="center"/>
                  <w:rPr>
                    <w:b/>
                    <w:bCs/>
                    <w:color w:val="FFFFFF" w:themeColor="background1"/>
                    <w:sz w:val="18"/>
                    <w:szCs w:val="18"/>
                  </w:rPr>
                </w:pPr>
                <w:r w:rsidRPr="005E411B">
                  <w:rPr>
                    <w:b/>
                    <w:bCs/>
                    <w:color w:val="FFFFFF" w:themeColor="background1"/>
                    <w:sz w:val="18"/>
                    <w:szCs w:val="18"/>
                  </w:rPr>
                  <w:t>Weight</w:t>
                </w:r>
              </w:p>
            </w:tc>
            <w:tc>
              <w:tcPr>
                <w:tcW w:w="810" w:type="dxa"/>
                <w:tcBorders>
                  <w:top w:val="single" w:sz="4" w:space="0" w:color="231F20"/>
                  <w:left w:val="single" w:sz="4" w:space="0" w:color="231F20"/>
                  <w:bottom w:val="single" w:sz="4" w:space="0" w:color="231F20"/>
                  <w:right w:val="single" w:sz="4" w:space="0" w:color="231F20"/>
                </w:tcBorders>
                <w:shd w:val="clear" w:color="auto" w:fill="004C97"/>
                <w:tcMar>
                  <w:top w:w="0" w:type="dxa"/>
                  <w:left w:w="0" w:type="dxa"/>
                  <w:bottom w:w="0" w:type="dxa"/>
                  <w:right w:w="0" w:type="dxa"/>
                </w:tcMar>
                <w:vAlign w:val="center"/>
              </w:tcPr>
              <w:p w14:paraId="1F547F9C" w14:textId="77777777" w:rsidR="00EF402F" w:rsidRPr="005E411B" w:rsidRDefault="00EF402F" w:rsidP="005E411B">
                <w:pPr>
                  <w:pStyle w:val="FFABody"/>
                  <w:jc w:val="center"/>
                  <w:rPr>
                    <w:b/>
                    <w:bCs/>
                    <w:color w:val="FFFFFF" w:themeColor="background1"/>
                    <w:sz w:val="18"/>
                    <w:szCs w:val="18"/>
                  </w:rPr>
                </w:pPr>
                <w:r w:rsidRPr="005E411B">
                  <w:rPr>
                    <w:b/>
                    <w:bCs/>
                    <w:color w:val="FFFFFF" w:themeColor="background1"/>
                    <w:sz w:val="18"/>
                    <w:szCs w:val="18"/>
                  </w:rPr>
                  <w:t>Total Score</w:t>
                </w:r>
              </w:p>
            </w:tc>
          </w:tr>
          <w:tr w:rsidR="00EF402F" w:rsidRPr="005567F2" w14:paraId="744CDB09" w14:textId="77777777" w:rsidTr="00A66BF3">
            <w:trPr>
              <w:trHeight w:hRule="exact" w:val="2863"/>
            </w:trPr>
            <w:tc>
              <w:tcPr>
                <w:tcW w:w="1784" w:type="dxa"/>
                <w:tcBorders>
                  <w:top w:val="single" w:sz="4" w:space="0" w:color="231F20"/>
                  <w:left w:val="single" w:sz="4" w:space="0" w:color="231F20"/>
                  <w:bottom w:val="single" w:sz="4" w:space="0" w:color="000000"/>
                  <w:right w:val="single" w:sz="4" w:space="0" w:color="231F20"/>
                </w:tcBorders>
                <w:shd w:val="clear" w:color="auto" w:fill="D1D2D4"/>
                <w:tcMar>
                  <w:top w:w="0" w:type="dxa"/>
                  <w:left w:w="0" w:type="dxa"/>
                  <w:bottom w:w="0" w:type="dxa"/>
                  <w:right w:w="0" w:type="dxa"/>
                </w:tcMar>
                <w:vAlign w:val="center"/>
              </w:tcPr>
              <w:p w14:paraId="12D269D8" w14:textId="77777777" w:rsidR="00EF402F" w:rsidRPr="00A66BF3" w:rsidRDefault="00EF402F" w:rsidP="008C5482">
                <w:pPr>
                  <w:pStyle w:val="CDEscbleftcol10ptmedscbigger"/>
                </w:pPr>
                <w:r w:rsidRPr="00A66BF3">
                  <w:t>Format</w:t>
                </w:r>
              </w:p>
            </w:tc>
            <w:tc>
              <w:tcPr>
                <w:tcW w:w="216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2D334136" w14:textId="77777777" w:rsidR="00EF402F" w:rsidRPr="00A66BF3" w:rsidRDefault="00EF402F" w:rsidP="00021A3E">
                <w:pPr>
                  <w:pStyle w:val="CDEtabletexttabletextstyles"/>
                  <w:ind w:left="114" w:right="59" w:firstLine="0"/>
                  <w:rPr>
                    <w:rFonts w:ascii="Montserrat" w:hAnsi="Montserrat"/>
                    <w:sz w:val="19"/>
                    <w:szCs w:val="19"/>
                  </w:rPr>
                </w:pPr>
                <w:r w:rsidRPr="00A66BF3">
                  <w:rPr>
                    <w:rFonts w:ascii="Montserrat" w:hAnsi="Montserrat"/>
                    <w:sz w:val="19"/>
                    <w:szCs w:val="19"/>
                  </w:rPr>
                  <w:t xml:space="preserve">Follow-up was directed to the appropriate person with an appropriate salutation and title. The level of formality and tone was appropriate </w:t>
                </w:r>
                <w:r w:rsidRPr="00A66BF3">
                  <w:rPr>
                    <w:rFonts w:ascii="Montserrat" w:hAnsi="Montserrat"/>
                    <w:sz w:val="19"/>
                    <w:szCs w:val="19"/>
                  </w:rPr>
                  <w:br/>
                  <w:t>for the type of correspondence.</w:t>
                </w:r>
              </w:p>
            </w:tc>
            <w:tc>
              <w:tcPr>
                <w:tcW w:w="216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225981DF" w14:textId="77777777" w:rsidR="00EF402F" w:rsidRPr="00A66BF3" w:rsidRDefault="00EF402F" w:rsidP="00021A3E">
                <w:pPr>
                  <w:pStyle w:val="CDEtabletexttabletextstyles"/>
                  <w:ind w:left="109" w:firstLine="0"/>
                  <w:rPr>
                    <w:rFonts w:ascii="Montserrat" w:hAnsi="Montserrat"/>
                    <w:sz w:val="19"/>
                    <w:szCs w:val="19"/>
                  </w:rPr>
                </w:pPr>
                <w:r w:rsidRPr="00A66BF3">
                  <w:rPr>
                    <w:rFonts w:ascii="Montserrat" w:hAnsi="Montserrat"/>
                    <w:sz w:val="19"/>
                    <w:szCs w:val="19"/>
                  </w:rPr>
                  <w:t>Follow-up was directed to the appropriate person with an appropriate salutation and title with minor errors. The level of formality and tone was generally appropriate for the type of correspondence.</w:t>
                </w:r>
              </w:p>
            </w:tc>
            <w:tc>
              <w:tcPr>
                <w:tcW w:w="2091"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5ED805E7" w14:textId="77777777" w:rsidR="00EF402F" w:rsidRPr="00A66BF3" w:rsidRDefault="00EF402F" w:rsidP="00021A3E">
                <w:pPr>
                  <w:pStyle w:val="CDEtabletexttabletextstyles"/>
                  <w:ind w:left="114" w:firstLine="0"/>
                  <w:rPr>
                    <w:rFonts w:ascii="Montserrat" w:hAnsi="Montserrat"/>
                    <w:sz w:val="19"/>
                    <w:szCs w:val="19"/>
                  </w:rPr>
                </w:pPr>
                <w:r w:rsidRPr="00A66BF3">
                  <w:rPr>
                    <w:rFonts w:ascii="Montserrat" w:hAnsi="Montserrat"/>
                    <w:sz w:val="19"/>
                    <w:szCs w:val="19"/>
                  </w:rPr>
                  <w:t xml:space="preserve">Follow-up was </w:t>
                </w:r>
                <w:r w:rsidRPr="00A66BF3">
                  <w:rPr>
                    <w:rFonts w:ascii="Montserrat" w:hAnsi="Montserrat"/>
                    <w:sz w:val="19"/>
                    <w:szCs w:val="19"/>
                  </w:rPr>
                  <w:br/>
                  <w:t>not directed to the appropriate person. No salutation or title was included. The level of formality and tone was not appropriate.</w:t>
                </w:r>
              </w:p>
            </w:tc>
            <w:tc>
              <w:tcPr>
                <w:tcW w:w="90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20674A1C"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c>
              <w:tcPr>
                <w:tcW w:w="8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3592C9D2" w14:textId="77777777" w:rsidR="00EF402F" w:rsidRPr="00A66BF3" w:rsidRDefault="00EF402F" w:rsidP="00A66BF3">
                <w:pPr>
                  <w:pStyle w:val="CDEtabletexttabletextstyles"/>
                  <w:jc w:val="center"/>
                  <w:rPr>
                    <w:rFonts w:ascii="Montserrat" w:hAnsi="Montserrat"/>
                    <w:szCs w:val="20"/>
                  </w:rPr>
                </w:pPr>
                <w:r w:rsidRPr="00A66BF3">
                  <w:rPr>
                    <w:rFonts w:ascii="Montserrat" w:hAnsi="Montserrat"/>
                    <w:szCs w:val="20"/>
                  </w:rPr>
                  <w:t>x 3</w:t>
                </w:r>
              </w:p>
            </w:tc>
            <w:tc>
              <w:tcPr>
                <w:tcW w:w="8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14:paraId="5B55593A"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r>
          <w:tr w:rsidR="00EF402F" w:rsidRPr="005567F2" w14:paraId="49D27520" w14:textId="77777777" w:rsidTr="00A66BF3">
            <w:trPr>
              <w:trHeight w:hRule="exact" w:val="2476"/>
            </w:trPr>
            <w:tc>
              <w:tcPr>
                <w:tcW w:w="1784" w:type="dxa"/>
                <w:tcBorders>
                  <w:top w:val="single" w:sz="4" w:space="0" w:color="000000"/>
                  <w:left w:val="single" w:sz="4" w:space="0" w:color="231F20"/>
                  <w:bottom w:val="single" w:sz="4" w:space="0" w:color="000000"/>
                  <w:right w:val="single" w:sz="4" w:space="0" w:color="231F20"/>
                </w:tcBorders>
                <w:shd w:val="clear" w:color="auto" w:fill="D1D2D4"/>
                <w:tcMar>
                  <w:top w:w="144" w:type="dxa"/>
                  <w:left w:w="90" w:type="dxa"/>
                  <w:bottom w:w="144" w:type="dxa"/>
                  <w:right w:w="90" w:type="dxa"/>
                </w:tcMar>
                <w:vAlign w:val="center"/>
              </w:tcPr>
              <w:p w14:paraId="437BE7B9" w14:textId="77777777" w:rsidR="00EF402F" w:rsidRPr="00A66BF3" w:rsidRDefault="00EF402F" w:rsidP="008C5482">
                <w:pPr>
                  <w:pStyle w:val="CDEscbleftcol10ptmedscbigger"/>
                </w:pPr>
                <w:r w:rsidRPr="00A66BF3">
                  <w:t>Content</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03757D00" w14:textId="77777777" w:rsidR="00EF402F" w:rsidRPr="00A66BF3" w:rsidRDefault="00EF402F" w:rsidP="00021A3E">
                <w:pPr>
                  <w:pStyle w:val="CDEtabletexttabletextstyles"/>
                  <w:rPr>
                    <w:rFonts w:ascii="Montserrat" w:hAnsi="Montserrat"/>
                    <w:sz w:val="19"/>
                    <w:szCs w:val="19"/>
                  </w:rPr>
                </w:pPr>
                <w:r w:rsidRPr="00A66BF3">
                  <w:rPr>
                    <w:rFonts w:ascii="Montserrat" w:hAnsi="Montserrat"/>
                    <w:sz w:val="19"/>
                    <w:szCs w:val="19"/>
                  </w:rPr>
                  <w:t>Effectively expressed appreciation and appropriately reiterated their qualities; expressed interest and appropriately stated provisions for follow-up</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4D4925D7" w14:textId="77777777" w:rsidR="00EF402F" w:rsidRPr="00A66BF3" w:rsidRDefault="00EF402F" w:rsidP="00021A3E">
                <w:pPr>
                  <w:pStyle w:val="CDEtabletexttabletextstyles"/>
                  <w:rPr>
                    <w:rFonts w:ascii="Montserrat" w:hAnsi="Montserrat"/>
                    <w:sz w:val="19"/>
                    <w:szCs w:val="19"/>
                  </w:rPr>
                </w:pPr>
                <w:r w:rsidRPr="00A66BF3">
                  <w:rPr>
                    <w:rFonts w:ascii="Montserrat" w:hAnsi="Montserrat"/>
                    <w:sz w:val="19"/>
                    <w:szCs w:val="19"/>
                  </w:rPr>
                  <w:t>Attempted to express appreciation and generally reiterated their qualities; generally expressed interest and attempted to state provisions for follow-up</w:t>
                </w:r>
              </w:p>
            </w:tc>
            <w:tc>
              <w:tcPr>
                <w:tcW w:w="2091"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0A3D95D4" w14:textId="77777777" w:rsidR="00EF402F" w:rsidRPr="00A66BF3" w:rsidRDefault="00EF402F" w:rsidP="00021A3E">
                <w:pPr>
                  <w:pStyle w:val="CDEtabletexttabletextstyles"/>
                  <w:rPr>
                    <w:rFonts w:ascii="Montserrat" w:hAnsi="Montserrat"/>
                    <w:sz w:val="19"/>
                    <w:szCs w:val="19"/>
                  </w:rPr>
                </w:pPr>
                <w:r w:rsidRPr="00A66BF3">
                  <w:rPr>
                    <w:rFonts w:ascii="Montserrat" w:hAnsi="Montserrat"/>
                    <w:sz w:val="19"/>
                    <w:szCs w:val="19"/>
                  </w:rPr>
                  <w:t xml:space="preserve">Did not attempt to express appreciation; did not attempt to reiterate their qualities; did not attempt to express interest or state provisions for </w:t>
                </w:r>
                <w:r w:rsidRPr="00A66BF3">
                  <w:rPr>
                    <w:rFonts w:ascii="Montserrat" w:hAnsi="Montserrat"/>
                    <w:sz w:val="19"/>
                    <w:szCs w:val="19"/>
                  </w:rPr>
                  <w:br/>
                  <w:t>follow-up</w:t>
                </w: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77A9AEFE"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c>
              <w:tcPr>
                <w:tcW w:w="81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43AB4354" w14:textId="77777777" w:rsidR="00EF402F" w:rsidRPr="00A66BF3" w:rsidRDefault="00EF402F" w:rsidP="00A66BF3">
                <w:pPr>
                  <w:pStyle w:val="CDEtabletexttabletextstyles"/>
                  <w:jc w:val="center"/>
                  <w:rPr>
                    <w:rFonts w:ascii="Montserrat" w:hAnsi="Montserrat"/>
                    <w:szCs w:val="20"/>
                  </w:rPr>
                </w:pPr>
                <w:r w:rsidRPr="00A66BF3">
                  <w:rPr>
                    <w:rFonts w:ascii="Montserrat" w:hAnsi="Montserrat"/>
                    <w:szCs w:val="20"/>
                  </w:rPr>
                  <w:t>x 5</w:t>
                </w:r>
              </w:p>
            </w:tc>
            <w:tc>
              <w:tcPr>
                <w:tcW w:w="81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C42CD80"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r>
          <w:tr w:rsidR="00EF402F" w:rsidRPr="005567F2" w14:paraId="75A83317" w14:textId="77777777" w:rsidTr="00A66BF3">
            <w:trPr>
              <w:trHeight w:hRule="exact" w:val="1657"/>
            </w:trPr>
            <w:tc>
              <w:tcPr>
                <w:tcW w:w="1784" w:type="dxa"/>
                <w:tcBorders>
                  <w:top w:val="single" w:sz="4" w:space="0" w:color="000000"/>
                  <w:left w:val="single" w:sz="4" w:space="0" w:color="231F20"/>
                  <w:bottom w:val="single" w:sz="4" w:space="0" w:color="000000"/>
                  <w:right w:val="single" w:sz="4" w:space="0" w:color="231F20"/>
                </w:tcBorders>
                <w:shd w:val="clear" w:color="auto" w:fill="D1D2D4"/>
                <w:tcMar>
                  <w:top w:w="144" w:type="dxa"/>
                  <w:left w:w="90" w:type="dxa"/>
                  <w:bottom w:w="144" w:type="dxa"/>
                  <w:right w:w="90" w:type="dxa"/>
                </w:tcMar>
                <w:vAlign w:val="center"/>
              </w:tcPr>
              <w:p w14:paraId="29E42D5C" w14:textId="77777777" w:rsidR="00EF402F" w:rsidRPr="00A66BF3" w:rsidRDefault="00EF402F" w:rsidP="008C5482">
                <w:pPr>
                  <w:pStyle w:val="CDEscbleftcol10ptmedscbigger"/>
                </w:pPr>
                <w:r w:rsidRPr="00A66BF3">
                  <w:t>Grammar/</w:t>
                </w:r>
                <w:r w:rsidRPr="00A66BF3">
                  <w:br/>
                  <w:t>Punctuation/</w:t>
                </w:r>
                <w:r w:rsidRPr="00A66BF3">
                  <w:br/>
                  <w:t>Spelling</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1ACE901" w14:textId="77777777" w:rsidR="00EF402F" w:rsidRPr="00A66BF3" w:rsidRDefault="00EF402F" w:rsidP="00021A3E">
                <w:pPr>
                  <w:pStyle w:val="CDEtabletexttabletextstyles"/>
                  <w:rPr>
                    <w:rFonts w:ascii="Montserrat" w:hAnsi="Montserrat"/>
                    <w:sz w:val="19"/>
                    <w:szCs w:val="19"/>
                  </w:rPr>
                </w:pPr>
                <w:r w:rsidRPr="00A66BF3">
                  <w:rPr>
                    <w:rFonts w:ascii="Montserrat" w:hAnsi="Montserrat"/>
                    <w:sz w:val="19"/>
                    <w:szCs w:val="19"/>
                  </w:rPr>
                  <w:t xml:space="preserve">Spelling, grammar, and punctuation are extremely high quality with two or less errors in the document. </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5173A93F" w14:textId="77777777" w:rsidR="00EF402F" w:rsidRPr="00A66BF3" w:rsidRDefault="00EF402F" w:rsidP="00021A3E">
                <w:pPr>
                  <w:pStyle w:val="CDEtabletexttabletextstyles"/>
                  <w:rPr>
                    <w:rFonts w:ascii="Montserrat" w:hAnsi="Montserrat"/>
                    <w:sz w:val="19"/>
                    <w:szCs w:val="19"/>
                  </w:rPr>
                </w:pPr>
                <w:r w:rsidRPr="00A66BF3">
                  <w:rPr>
                    <w:rFonts w:ascii="Montserrat" w:hAnsi="Montserrat"/>
                    <w:sz w:val="19"/>
                    <w:szCs w:val="19"/>
                  </w:rPr>
                  <w:t xml:space="preserve">Spelling, grammar, and punctuation are adequate with three to five errors in the document. </w:t>
                </w:r>
              </w:p>
            </w:tc>
            <w:tc>
              <w:tcPr>
                <w:tcW w:w="2091"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5D30C694" w14:textId="77777777" w:rsidR="00EF402F" w:rsidRPr="00A66BF3" w:rsidRDefault="00EF402F" w:rsidP="00021A3E">
                <w:pPr>
                  <w:pStyle w:val="CDEtabletexttabletextstyles"/>
                  <w:rPr>
                    <w:rFonts w:ascii="Montserrat" w:hAnsi="Montserrat"/>
                    <w:sz w:val="19"/>
                    <w:szCs w:val="19"/>
                  </w:rPr>
                </w:pPr>
                <w:r w:rsidRPr="00A66BF3">
                  <w:rPr>
                    <w:rFonts w:ascii="Montserrat" w:hAnsi="Montserrat"/>
                    <w:sz w:val="19"/>
                    <w:szCs w:val="19"/>
                  </w:rPr>
                  <w:t xml:space="preserve">Spelling, grammar, and punctuation are less than adequate with six or more errors in the document. </w:t>
                </w: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333EFCCD"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c>
              <w:tcPr>
                <w:tcW w:w="81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12750091" w14:textId="77777777" w:rsidR="00EF402F" w:rsidRPr="00A66BF3" w:rsidRDefault="00EF402F" w:rsidP="00A66BF3">
                <w:pPr>
                  <w:pStyle w:val="CDEtabletexttabletextstyles"/>
                  <w:jc w:val="center"/>
                  <w:rPr>
                    <w:rFonts w:ascii="Montserrat" w:hAnsi="Montserrat"/>
                    <w:szCs w:val="20"/>
                  </w:rPr>
                </w:pPr>
                <w:r w:rsidRPr="00A66BF3">
                  <w:rPr>
                    <w:rFonts w:ascii="Montserrat" w:hAnsi="Montserrat"/>
                    <w:szCs w:val="20"/>
                  </w:rPr>
                  <w:t>x 4</w:t>
                </w:r>
              </w:p>
            </w:tc>
            <w:tc>
              <w:tcPr>
                <w:tcW w:w="81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vAlign w:val="center"/>
              </w:tcPr>
              <w:p w14:paraId="2DA38814"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r>
          <w:tr w:rsidR="00EF402F" w:rsidRPr="005567F2" w14:paraId="07A8111B" w14:textId="77777777" w:rsidTr="00A66BF3">
            <w:trPr>
              <w:trHeight w:hRule="exact" w:val="2611"/>
            </w:trPr>
            <w:tc>
              <w:tcPr>
                <w:tcW w:w="1784" w:type="dxa"/>
                <w:tcBorders>
                  <w:top w:val="single" w:sz="4" w:space="0" w:color="000000"/>
                  <w:left w:val="single" w:sz="4" w:space="0" w:color="231F20"/>
                  <w:bottom w:val="single" w:sz="4" w:space="0" w:color="auto"/>
                  <w:right w:val="single" w:sz="4" w:space="0" w:color="231F20"/>
                </w:tcBorders>
                <w:shd w:val="clear" w:color="auto" w:fill="D1D2D4"/>
                <w:tcMar>
                  <w:top w:w="0" w:type="dxa"/>
                  <w:left w:w="0" w:type="dxa"/>
                  <w:bottom w:w="0" w:type="dxa"/>
                  <w:right w:w="0" w:type="dxa"/>
                </w:tcMar>
                <w:vAlign w:val="center"/>
              </w:tcPr>
              <w:p w14:paraId="50BCF2AA" w14:textId="77777777" w:rsidR="00EF402F" w:rsidRPr="00A66BF3" w:rsidRDefault="00EF402F" w:rsidP="008C5482">
                <w:pPr>
                  <w:pStyle w:val="CDEscbleftcol10ptmedscbigger"/>
                </w:pPr>
                <w:r w:rsidRPr="00A66BF3">
                  <w:t>Overall Impression</w:t>
                </w:r>
              </w:p>
            </w:tc>
            <w:tc>
              <w:tcPr>
                <w:tcW w:w="2160"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7BB64097" w14:textId="77777777" w:rsidR="00EF402F" w:rsidRPr="00A66BF3" w:rsidRDefault="00EF402F" w:rsidP="00021A3E">
                <w:pPr>
                  <w:pStyle w:val="CDEtabletexttabletextstyles"/>
                  <w:ind w:left="114" w:firstLine="0"/>
                  <w:rPr>
                    <w:rFonts w:ascii="Montserrat" w:hAnsi="Montserrat"/>
                    <w:sz w:val="19"/>
                    <w:szCs w:val="19"/>
                  </w:rPr>
                </w:pPr>
                <w:r w:rsidRPr="00A66BF3">
                  <w:rPr>
                    <w:rFonts w:ascii="Montserrat" w:hAnsi="Montserrat"/>
                    <w:sz w:val="19"/>
                    <w:szCs w:val="19"/>
                  </w:rPr>
                  <w:t>Follow-up was appropriate length, provides complete follow-up information, follows appropriate netiquette guidelines (avoids ALL CAPS, sarcasm, and exclamation points)</w:t>
                </w:r>
              </w:p>
            </w:tc>
            <w:tc>
              <w:tcPr>
                <w:tcW w:w="2160"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19D8E315" w14:textId="77777777" w:rsidR="00EF402F" w:rsidRPr="00A66BF3" w:rsidRDefault="00EF402F" w:rsidP="00021A3E">
                <w:pPr>
                  <w:pStyle w:val="CDEtabletexttabletextstyles"/>
                  <w:ind w:left="103" w:firstLine="0"/>
                  <w:rPr>
                    <w:rFonts w:ascii="Montserrat" w:hAnsi="Montserrat"/>
                    <w:sz w:val="19"/>
                    <w:szCs w:val="19"/>
                  </w:rPr>
                </w:pPr>
                <w:r w:rsidRPr="00A66BF3">
                  <w:rPr>
                    <w:rFonts w:ascii="Montserrat" w:hAnsi="Montserrat"/>
                    <w:sz w:val="19"/>
                    <w:szCs w:val="19"/>
                  </w:rPr>
                  <w:t>Follow-up was appropriate length, provides most follow-up information, follows appropriate netiquette guidelines (avoids ALL CAPS, sarcasm, and exclamation points)</w:t>
                </w:r>
              </w:p>
            </w:tc>
            <w:tc>
              <w:tcPr>
                <w:tcW w:w="2091"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308C6AC8" w14:textId="77777777" w:rsidR="00EF402F" w:rsidRPr="00A66BF3" w:rsidRDefault="00EF402F" w:rsidP="00021A3E">
                <w:pPr>
                  <w:pStyle w:val="CDEtabletexttabletextstyles"/>
                  <w:ind w:left="114" w:right="87" w:firstLine="0"/>
                  <w:rPr>
                    <w:rFonts w:ascii="Montserrat" w:hAnsi="Montserrat"/>
                    <w:sz w:val="19"/>
                    <w:szCs w:val="19"/>
                  </w:rPr>
                </w:pPr>
                <w:r w:rsidRPr="00A66BF3">
                  <w:rPr>
                    <w:rFonts w:ascii="Montserrat" w:hAnsi="Montserrat"/>
                    <w:sz w:val="19"/>
                    <w:szCs w:val="19"/>
                  </w:rPr>
                  <w:t>Follow-up was too short, no follow-up information provided, does not follow netiquette guidelines (uses ALL CAPS, sarcasm, exclamation points)</w:t>
                </w:r>
              </w:p>
            </w:tc>
            <w:tc>
              <w:tcPr>
                <w:tcW w:w="900"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15E93F71"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c>
              <w:tcPr>
                <w:tcW w:w="810"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3033A227" w14:textId="77777777" w:rsidR="00EF402F" w:rsidRPr="00A66BF3" w:rsidRDefault="00EF402F" w:rsidP="00A66BF3">
                <w:pPr>
                  <w:pStyle w:val="CDEtabletexttabletextstyles"/>
                  <w:jc w:val="center"/>
                  <w:rPr>
                    <w:rFonts w:ascii="Montserrat" w:hAnsi="Montserrat"/>
                    <w:szCs w:val="20"/>
                  </w:rPr>
                </w:pPr>
                <w:r w:rsidRPr="00A66BF3">
                  <w:rPr>
                    <w:rFonts w:ascii="Montserrat" w:hAnsi="Montserrat"/>
                    <w:szCs w:val="20"/>
                  </w:rPr>
                  <w:t>x 3</w:t>
                </w:r>
              </w:p>
            </w:tc>
            <w:tc>
              <w:tcPr>
                <w:tcW w:w="810" w:type="dxa"/>
                <w:tcBorders>
                  <w:top w:val="single" w:sz="4" w:space="0" w:color="231F20"/>
                  <w:left w:val="single" w:sz="4" w:space="0" w:color="231F20"/>
                  <w:bottom w:val="single" w:sz="4" w:space="0" w:color="auto"/>
                  <w:right w:val="single" w:sz="4" w:space="0" w:color="231F20"/>
                </w:tcBorders>
                <w:tcMar>
                  <w:top w:w="0" w:type="dxa"/>
                  <w:left w:w="0" w:type="dxa"/>
                  <w:bottom w:w="0" w:type="dxa"/>
                  <w:right w:w="0" w:type="dxa"/>
                </w:tcMar>
                <w:vAlign w:val="center"/>
              </w:tcPr>
              <w:p w14:paraId="47E06C50" w14:textId="77777777" w:rsidR="00EF402F" w:rsidRPr="00A66BF3" w:rsidRDefault="00EF402F" w:rsidP="00A66BF3">
                <w:pPr>
                  <w:pStyle w:val="NoParagraphStyle"/>
                  <w:spacing w:line="240" w:lineRule="auto"/>
                  <w:jc w:val="center"/>
                  <w:textAlignment w:val="auto"/>
                  <w:rPr>
                    <w:rFonts w:ascii="Montserrat" w:hAnsi="Montserrat" w:cs="Times New Roman"/>
                    <w:color w:val="auto"/>
                  </w:rPr>
                </w:pPr>
              </w:p>
            </w:tc>
          </w:tr>
          <w:tr w:rsidR="00EF402F" w:rsidRPr="005567F2" w14:paraId="64778D3E" w14:textId="77777777" w:rsidTr="00021A3E">
            <w:trPr>
              <w:trHeight w:hRule="exact" w:val="516"/>
            </w:trPr>
            <w:tc>
              <w:tcPr>
                <w:tcW w:w="9905" w:type="dxa"/>
                <w:gridSpan w:val="6"/>
                <w:tcBorders>
                  <w:top w:val="single" w:sz="4" w:space="0" w:color="auto"/>
                  <w:right w:val="single" w:sz="4" w:space="0" w:color="auto"/>
                </w:tcBorders>
                <w:tcMar>
                  <w:top w:w="180" w:type="dxa"/>
                  <w:left w:w="90" w:type="dxa"/>
                  <w:bottom w:w="180" w:type="dxa"/>
                  <w:right w:w="90" w:type="dxa"/>
                </w:tcMar>
              </w:tcPr>
              <w:p w14:paraId="55A4FCB1" w14:textId="77777777" w:rsidR="00EF402F" w:rsidRPr="005567F2" w:rsidRDefault="00EF402F" w:rsidP="00021A3E">
                <w:pPr>
                  <w:pStyle w:val="FFASub1"/>
                  <w:jc w:val="right"/>
                  <w:rPr>
                    <w:rFonts w:ascii="Montserrat" w:hAnsi="Montserrat"/>
                    <w:sz w:val="17"/>
                    <w:szCs w:val="17"/>
                  </w:rPr>
                </w:pPr>
                <w:r w:rsidRPr="005567F2">
                  <w:rPr>
                    <w:rFonts w:ascii="Montserrat" w:hAnsi="Montserrat"/>
                    <w:sz w:val="17"/>
                    <w:szCs w:val="17"/>
                  </w:rPr>
                  <w:t>Total Points</w:t>
                </w:r>
              </w:p>
            </w:tc>
            <w:tc>
              <w:tcPr>
                <w:tcW w:w="810"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tcPr>
              <w:p w14:paraId="357F01DF" w14:textId="77777777" w:rsidR="00EF402F" w:rsidRPr="005567F2" w:rsidRDefault="00EF402F" w:rsidP="00021A3E">
                <w:pPr>
                  <w:pStyle w:val="NoParagraphStyle"/>
                  <w:spacing w:line="240" w:lineRule="auto"/>
                  <w:textAlignment w:val="auto"/>
                  <w:rPr>
                    <w:rFonts w:ascii="Montserrat" w:hAnsi="Montserrat" w:cs="Times New Roman"/>
                    <w:color w:val="auto"/>
                    <w:sz w:val="17"/>
                    <w:szCs w:val="17"/>
                  </w:rPr>
                </w:pPr>
              </w:p>
            </w:tc>
          </w:tr>
        </w:tbl>
        <w:p w14:paraId="231B18B0" w14:textId="77777777" w:rsidR="00C669AD" w:rsidRDefault="00C669AD" w:rsidP="00C669AD">
          <w:pPr>
            <w:pStyle w:val="CDENormal"/>
            <w:rPr>
              <w:rFonts w:ascii="Lasiver-Regular" w:hAnsi="Lasiver-Regular" w:cs="Lasiver-Regular"/>
            </w:rPr>
          </w:pPr>
        </w:p>
        <w:p w14:paraId="1CFBB8B9" w14:textId="77777777" w:rsidR="00A57ADB" w:rsidRDefault="00A57ADB" w:rsidP="004B6547">
          <w:pPr>
            <w:pStyle w:val="FFABody"/>
            <w:sectPr w:rsidR="00A57ADB" w:rsidSect="0059160E">
              <w:footerReference w:type="default" r:id="rId27"/>
              <w:pgSz w:w="12240" w:h="15840"/>
              <w:pgMar w:top="720" w:right="720" w:bottom="720" w:left="720" w:header="216" w:footer="432" w:gutter="0"/>
              <w:cols w:space="720"/>
              <w:docGrid w:linePitch="360"/>
            </w:sectPr>
          </w:pPr>
        </w:p>
        <w:p w14:paraId="6C4FAB14" w14:textId="1708EE7C" w:rsidR="00A1347E" w:rsidRPr="006D3E45" w:rsidRDefault="00537601" w:rsidP="00A1347E">
          <w:pPr>
            <w:pStyle w:val="FFATitle"/>
            <w:spacing w:after="0"/>
            <w:rPr>
              <w:rFonts w:ascii="Anton" w:hAnsi="Anton"/>
              <w:b w:val="0"/>
              <w:bCs/>
            </w:rPr>
          </w:pPr>
          <w:bookmarkStart w:id="3" w:name="_Hlk155775179"/>
          <w:r>
            <w:rPr>
              <w:rFonts w:ascii="Anton" w:hAnsi="Anton"/>
              <w:b w:val="0"/>
              <w:bCs/>
            </w:rPr>
            <w:lastRenderedPageBreak/>
            <w:t>Personal Interview Rubric</w:t>
          </w:r>
        </w:p>
        <w:p w14:paraId="476312B4" w14:textId="0D8299A4" w:rsidR="00A1347E" w:rsidRPr="006D3E45" w:rsidRDefault="00A1347E" w:rsidP="00A1347E">
          <w:pPr>
            <w:pStyle w:val="FFASub1"/>
            <w:rPr>
              <w:rFonts w:ascii="Montserrat" w:hAnsi="Montserrat"/>
              <w:sz w:val="20"/>
              <w:szCs w:val="22"/>
            </w:rPr>
          </w:pPr>
          <w:r>
            <w:rPr>
              <w:rFonts w:ascii="Montserrat" w:hAnsi="Montserrat"/>
              <w:sz w:val="20"/>
              <w:szCs w:val="22"/>
            </w:rPr>
            <w:t>5</w:t>
          </w:r>
          <w:r w:rsidRPr="006D3E45">
            <w:rPr>
              <w:rFonts w:ascii="Montserrat" w:hAnsi="Montserrat"/>
              <w:sz w:val="20"/>
              <w:szCs w:val="22"/>
            </w:rPr>
            <w:t>00 points</w:t>
          </w:r>
        </w:p>
        <w:tbl>
          <w:tblPr>
            <w:tblStyle w:val="CDEmemberinfo"/>
            <w:tblW w:w="10764" w:type="dxa"/>
            <w:tblBorders>
              <w:top w:val="none" w:sz="0" w:space="0" w:color="auto"/>
              <w:bottom w:val="single" w:sz="4" w:space="0" w:color="auto"/>
              <w:insideH w:val="none" w:sz="0" w:space="0" w:color="auto"/>
            </w:tblBorders>
            <w:tblLayout w:type="fixed"/>
            <w:tblLook w:val="0000" w:firstRow="0" w:lastRow="0" w:firstColumn="0" w:lastColumn="0" w:noHBand="0" w:noVBand="0"/>
          </w:tblPr>
          <w:tblGrid>
            <w:gridCol w:w="7254"/>
            <w:gridCol w:w="3510"/>
          </w:tblGrid>
          <w:tr w:rsidR="00165B13" w:rsidRPr="00BA5F01" w14:paraId="129A0788" w14:textId="77777777" w:rsidTr="00842625">
            <w:trPr>
              <w:trHeight w:hRule="exact" w:val="478"/>
            </w:trPr>
            <w:tc>
              <w:tcPr>
                <w:tcW w:w="7254" w:type="dxa"/>
                <w:tcBorders>
                  <w:bottom w:val="single" w:sz="4" w:space="0" w:color="auto"/>
                </w:tcBorders>
              </w:tcPr>
              <w:p w14:paraId="3E9237E4" w14:textId="3E6946CD" w:rsidR="00165B13" w:rsidRPr="00BA5F01" w:rsidRDefault="00165B13" w:rsidP="004B6547">
                <w:pPr>
                  <w:pStyle w:val="FFABody"/>
                </w:pPr>
                <w:r w:rsidRPr="00BA5F01">
                  <w:t>Name</w:t>
                </w:r>
              </w:p>
            </w:tc>
            <w:tc>
              <w:tcPr>
                <w:tcW w:w="3510" w:type="dxa"/>
                <w:tcBorders>
                  <w:bottom w:val="single" w:sz="4" w:space="0" w:color="auto"/>
                </w:tcBorders>
              </w:tcPr>
              <w:p w14:paraId="0A770225" w14:textId="77777777" w:rsidR="00165B13" w:rsidRPr="00BA5F01" w:rsidRDefault="00165B13" w:rsidP="004B6547">
                <w:pPr>
                  <w:pStyle w:val="FFABody"/>
                </w:pPr>
                <w:r w:rsidRPr="00BA5F01">
                  <w:t>Member Number</w:t>
                </w:r>
              </w:p>
            </w:tc>
          </w:tr>
          <w:tr w:rsidR="00165B13" w:rsidRPr="00BA5F01" w14:paraId="5C470F34" w14:textId="77777777" w:rsidTr="00842625">
            <w:trPr>
              <w:trHeight w:hRule="exact" w:val="317"/>
            </w:trPr>
            <w:tc>
              <w:tcPr>
                <w:tcW w:w="7254" w:type="dxa"/>
                <w:tcBorders>
                  <w:top w:val="single" w:sz="4" w:space="0" w:color="auto"/>
                </w:tcBorders>
              </w:tcPr>
              <w:p w14:paraId="6B762510" w14:textId="0E4AE182" w:rsidR="00165B13" w:rsidRPr="00BA5F01" w:rsidRDefault="00165B13" w:rsidP="004B6547">
                <w:pPr>
                  <w:pStyle w:val="FFABody"/>
                </w:pPr>
                <w:r w:rsidRPr="00BA5F01">
                  <w:t>Chapter</w:t>
                </w:r>
              </w:p>
            </w:tc>
            <w:tc>
              <w:tcPr>
                <w:tcW w:w="3510" w:type="dxa"/>
                <w:tcBorders>
                  <w:top w:val="single" w:sz="4" w:space="0" w:color="auto"/>
                </w:tcBorders>
              </w:tcPr>
              <w:p w14:paraId="2955D131" w14:textId="10BB5285" w:rsidR="00165B13" w:rsidRPr="00BA5F01" w:rsidRDefault="00165B13" w:rsidP="004B6547">
                <w:pPr>
                  <w:pStyle w:val="FFABody"/>
                </w:pPr>
                <w:r w:rsidRPr="00BA5F01">
                  <w:t>State</w:t>
                </w:r>
              </w:p>
            </w:tc>
          </w:tr>
        </w:tbl>
        <w:p w14:paraId="2D1F25E4" w14:textId="77777777" w:rsidR="00A1347E" w:rsidRPr="00BA5F01" w:rsidRDefault="00A1347E" w:rsidP="005E411B">
          <w:pPr>
            <w:pStyle w:val="FFABody"/>
            <w:spacing w:after="0"/>
          </w:pPr>
        </w:p>
        <w:tbl>
          <w:tblPr>
            <w:tblW w:w="10705" w:type="dxa"/>
            <w:tblInd w:w="90" w:type="dxa"/>
            <w:tblCellMar>
              <w:left w:w="0" w:type="dxa"/>
              <w:right w:w="0" w:type="dxa"/>
            </w:tblCellMar>
            <w:tblLook w:val="0000" w:firstRow="0" w:lastRow="0" w:firstColumn="0" w:lastColumn="0" w:noHBand="0" w:noVBand="0"/>
          </w:tblPr>
          <w:tblGrid>
            <w:gridCol w:w="1751"/>
            <w:gridCol w:w="2323"/>
            <w:gridCol w:w="2323"/>
            <w:gridCol w:w="1913"/>
            <w:gridCol w:w="842"/>
            <w:gridCol w:w="794"/>
            <w:gridCol w:w="759"/>
          </w:tblGrid>
          <w:tr w:rsidR="005E411B" w:rsidRPr="008C5482" w14:paraId="4BA81243" w14:textId="77777777" w:rsidTr="00D13D39">
            <w:trPr>
              <w:trHeight w:hRule="exact" w:val="894"/>
              <w:tblHeader/>
            </w:trPr>
            <w:tc>
              <w:tcPr>
                <w:tcW w:w="1795" w:type="dxa"/>
                <w:tcBorders>
                  <w:top w:val="single" w:sz="4" w:space="0" w:color="auto"/>
                  <w:left w:val="single" w:sz="4" w:space="0" w:color="auto"/>
                  <w:bottom w:val="single" w:sz="4" w:space="0" w:color="auto"/>
                  <w:right w:val="single" w:sz="4" w:space="0" w:color="auto"/>
                </w:tcBorders>
                <w:shd w:val="clear" w:color="auto" w:fill="004C97"/>
                <w:tcMar>
                  <w:top w:w="29" w:type="dxa"/>
                  <w:left w:w="29" w:type="dxa"/>
                  <w:bottom w:w="29" w:type="dxa"/>
                  <w:right w:w="29" w:type="dxa"/>
                </w:tcMar>
                <w:vAlign w:val="center"/>
              </w:tcPr>
              <w:p w14:paraId="3F8C3CA5" w14:textId="77777777" w:rsidR="00165B13" w:rsidRPr="008C5482" w:rsidRDefault="00165B13" w:rsidP="005E411B">
                <w:pPr>
                  <w:pStyle w:val="FFABody"/>
                  <w:jc w:val="center"/>
                  <w:rPr>
                    <w:rStyle w:val="CDEIndicator"/>
                    <w:rFonts w:ascii="Montserrat" w:eastAsia="MS Mincho" w:hAnsi="Montserrat"/>
                    <w:caps w:val="0"/>
                    <w:color w:val="FFFFFF" w:themeColor="background1"/>
                    <w:sz w:val="18"/>
                    <w:szCs w:val="17"/>
                  </w:rPr>
                </w:pPr>
                <w:r w:rsidRPr="008C5482">
                  <w:rPr>
                    <w:rStyle w:val="CDEIndicator"/>
                    <w:rFonts w:ascii="Montserrat" w:eastAsia="MS Mincho" w:hAnsi="Montserrat"/>
                    <w:color w:val="FFFFFF" w:themeColor="background1"/>
                    <w:sz w:val="18"/>
                    <w:szCs w:val="17"/>
                  </w:rPr>
                  <w:t>Indicator</w:t>
                </w:r>
              </w:p>
            </w:tc>
            <w:tc>
              <w:tcPr>
                <w:tcW w:w="2160" w:type="dxa"/>
                <w:tcBorders>
                  <w:top w:val="single" w:sz="4" w:space="0" w:color="auto"/>
                  <w:left w:val="single" w:sz="4" w:space="0" w:color="auto"/>
                  <w:bottom w:val="single" w:sz="4" w:space="0" w:color="auto"/>
                  <w:right w:val="single" w:sz="4" w:space="0" w:color="auto"/>
                </w:tcBorders>
                <w:shd w:val="clear" w:color="auto" w:fill="004C97"/>
                <w:tcMar>
                  <w:top w:w="29" w:type="dxa"/>
                  <w:left w:w="29" w:type="dxa"/>
                  <w:bottom w:w="29" w:type="dxa"/>
                  <w:right w:w="29" w:type="dxa"/>
                </w:tcMar>
                <w:vAlign w:val="center"/>
              </w:tcPr>
              <w:p w14:paraId="01FF6062" w14:textId="77777777" w:rsidR="00165B13" w:rsidRPr="008C5482" w:rsidRDefault="00165B13" w:rsidP="005E411B">
                <w:pPr>
                  <w:pStyle w:val="FFABody"/>
                  <w:jc w:val="center"/>
                  <w:rPr>
                    <w:b/>
                    <w:bCs/>
                    <w:color w:val="FFFFFF" w:themeColor="background1"/>
                    <w:sz w:val="18"/>
                    <w:szCs w:val="17"/>
                  </w:rPr>
                </w:pPr>
                <w:r w:rsidRPr="008C5482">
                  <w:rPr>
                    <w:b/>
                    <w:bCs/>
                    <w:color w:val="FFFFFF" w:themeColor="background1"/>
                    <w:sz w:val="18"/>
                    <w:szCs w:val="17"/>
                  </w:rPr>
                  <w:t xml:space="preserve">Strong evidence </w:t>
                </w:r>
                <w:r w:rsidRPr="008C5482">
                  <w:rPr>
                    <w:b/>
                    <w:bCs/>
                    <w:color w:val="FFFFFF" w:themeColor="background1"/>
                    <w:sz w:val="18"/>
                    <w:szCs w:val="17"/>
                  </w:rPr>
                  <w:br/>
                  <w:t xml:space="preserve">of skill </w:t>
                </w:r>
                <w:r w:rsidRPr="008C5482">
                  <w:rPr>
                    <w:b/>
                    <w:bCs/>
                    <w:color w:val="FFFFFF" w:themeColor="background1"/>
                    <w:sz w:val="18"/>
                    <w:szCs w:val="17"/>
                  </w:rPr>
                  <w:br/>
                  <w:t>5–4 points</w:t>
                </w:r>
              </w:p>
            </w:tc>
            <w:tc>
              <w:tcPr>
                <w:tcW w:w="2160" w:type="dxa"/>
                <w:tcBorders>
                  <w:top w:val="single" w:sz="4" w:space="0" w:color="auto"/>
                  <w:left w:val="single" w:sz="4" w:space="0" w:color="auto"/>
                  <w:bottom w:val="single" w:sz="4" w:space="0" w:color="auto"/>
                  <w:right w:val="single" w:sz="4" w:space="0" w:color="auto"/>
                </w:tcBorders>
                <w:shd w:val="clear" w:color="auto" w:fill="004C97"/>
                <w:tcMar>
                  <w:top w:w="29" w:type="dxa"/>
                  <w:left w:w="29" w:type="dxa"/>
                  <w:bottom w:w="29" w:type="dxa"/>
                  <w:right w:w="29" w:type="dxa"/>
                </w:tcMar>
                <w:vAlign w:val="center"/>
              </w:tcPr>
              <w:p w14:paraId="3D214C4B" w14:textId="77777777" w:rsidR="00165B13" w:rsidRPr="008C5482" w:rsidRDefault="00165B13" w:rsidP="005E411B">
                <w:pPr>
                  <w:pStyle w:val="FFABody"/>
                  <w:jc w:val="center"/>
                  <w:rPr>
                    <w:b/>
                    <w:bCs/>
                    <w:color w:val="FFFFFF" w:themeColor="background1"/>
                    <w:sz w:val="18"/>
                    <w:szCs w:val="17"/>
                  </w:rPr>
                </w:pPr>
                <w:r w:rsidRPr="008C5482">
                  <w:rPr>
                    <w:b/>
                    <w:bCs/>
                    <w:color w:val="FFFFFF" w:themeColor="background1"/>
                    <w:sz w:val="18"/>
                    <w:szCs w:val="17"/>
                  </w:rPr>
                  <w:t xml:space="preserve">Moderate evidence </w:t>
                </w:r>
                <w:r w:rsidRPr="008C5482">
                  <w:rPr>
                    <w:b/>
                    <w:bCs/>
                    <w:color w:val="FFFFFF" w:themeColor="background1"/>
                    <w:sz w:val="18"/>
                    <w:szCs w:val="17"/>
                  </w:rPr>
                  <w:br/>
                  <w:t xml:space="preserve">of skill </w:t>
                </w:r>
                <w:r w:rsidRPr="008C5482">
                  <w:rPr>
                    <w:b/>
                    <w:bCs/>
                    <w:color w:val="FFFFFF" w:themeColor="background1"/>
                    <w:sz w:val="18"/>
                    <w:szCs w:val="17"/>
                  </w:rPr>
                  <w:br/>
                  <w:t>3–2 points</w:t>
                </w:r>
              </w:p>
            </w:tc>
            <w:tc>
              <w:tcPr>
                <w:tcW w:w="2070" w:type="dxa"/>
                <w:tcBorders>
                  <w:top w:val="single" w:sz="4" w:space="0" w:color="auto"/>
                  <w:left w:val="single" w:sz="4" w:space="0" w:color="auto"/>
                  <w:bottom w:val="single" w:sz="4" w:space="0" w:color="auto"/>
                  <w:right w:val="single" w:sz="4" w:space="0" w:color="auto"/>
                </w:tcBorders>
                <w:shd w:val="clear" w:color="auto" w:fill="004C97"/>
                <w:tcMar>
                  <w:top w:w="29" w:type="dxa"/>
                  <w:left w:w="29" w:type="dxa"/>
                  <w:bottom w:w="29" w:type="dxa"/>
                  <w:right w:w="29" w:type="dxa"/>
                </w:tcMar>
                <w:vAlign w:val="center"/>
              </w:tcPr>
              <w:p w14:paraId="4178B808" w14:textId="77777777" w:rsidR="00165B13" w:rsidRPr="008C5482" w:rsidRDefault="00165B13" w:rsidP="005E411B">
                <w:pPr>
                  <w:pStyle w:val="FFABody"/>
                  <w:jc w:val="center"/>
                  <w:rPr>
                    <w:b/>
                    <w:bCs/>
                    <w:color w:val="FFFFFF" w:themeColor="background1"/>
                    <w:sz w:val="18"/>
                    <w:szCs w:val="17"/>
                  </w:rPr>
                </w:pPr>
                <w:r w:rsidRPr="008C5482">
                  <w:rPr>
                    <w:b/>
                    <w:bCs/>
                    <w:color w:val="FFFFFF" w:themeColor="background1"/>
                    <w:sz w:val="18"/>
                    <w:szCs w:val="17"/>
                  </w:rPr>
                  <w:t xml:space="preserve">Weak evidence </w:t>
                </w:r>
                <w:r w:rsidRPr="008C5482">
                  <w:rPr>
                    <w:b/>
                    <w:bCs/>
                    <w:color w:val="FFFFFF" w:themeColor="background1"/>
                    <w:sz w:val="18"/>
                    <w:szCs w:val="17"/>
                  </w:rPr>
                  <w:br/>
                  <w:t xml:space="preserve">of skill </w:t>
                </w:r>
                <w:r w:rsidRPr="008C5482">
                  <w:rPr>
                    <w:b/>
                    <w:bCs/>
                    <w:color w:val="FFFFFF" w:themeColor="background1"/>
                    <w:sz w:val="18"/>
                    <w:szCs w:val="17"/>
                  </w:rPr>
                  <w:br/>
                  <w:t>1–0 points</w:t>
                </w:r>
              </w:p>
            </w:tc>
            <w:tc>
              <w:tcPr>
                <w:tcW w:w="900" w:type="dxa"/>
                <w:tcBorders>
                  <w:top w:val="single" w:sz="4" w:space="0" w:color="auto"/>
                  <w:left w:val="single" w:sz="4" w:space="0" w:color="auto"/>
                  <w:bottom w:val="single" w:sz="4" w:space="0" w:color="auto"/>
                  <w:right w:val="single" w:sz="4" w:space="0" w:color="auto"/>
                </w:tcBorders>
                <w:shd w:val="clear" w:color="auto" w:fill="004C97"/>
                <w:tcMar>
                  <w:top w:w="29" w:type="dxa"/>
                  <w:left w:w="29" w:type="dxa"/>
                  <w:bottom w:w="29" w:type="dxa"/>
                  <w:right w:w="29" w:type="dxa"/>
                </w:tcMar>
                <w:vAlign w:val="center"/>
              </w:tcPr>
              <w:p w14:paraId="4F38F322" w14:textId="77777777" w:rsidR="00165B13" w:rsidRPr="008C5482" w:rsidRDefault="00165B13" w:rsidP="005E411B">
                <w:pPr>
                  <w:pStyle w:val="FFABody"/>
                  <w:jc w:val="center"/>
                  <w:rPr>
                    <w:b/>
                    <w:bCs/>
                    <w:color w:val="FFFFFF" w:themeColor="background1"/>
                    <w:sz w:val="18"/>
                    <w:szCs w:val="17"/>
                  </w:rPr>
                </w:pPr>
                <w:r w:rsidRPr="008C5482">
                  <w:rPr>
                    <w:b/>
                    <w:bCs/>
                    <w:color w:val="FFFFFF" w:themeColor="background1"/>
                    <w:sz w:val="18"/>
                    <w:szCs w:val="17"/>
                  </w:rPr>
                  <w:t>Points Earned</w:t>
                </w:r>
              </w:p>
            </w:tc>
            <w:tc>
              <w:tcPr>
                <w:tcW w:w="810" w:type="dxa"/>
                <w:tcBorders>
                  <w:top w:val="single" w:sz="4" w:space="0" w:color="auto"/>
                  <w:left w:val="single" w:sz="4" w:space="0" w:color="auto"/>
                  <w:bottom w:val="single" w:sz="4" w:space="0" w:color="auto"/>
                  <w:right w:val="single" w:sz="4" w:space="0" w:color="auto"/>
                </w:tcBorders>
                <w:shd w:val="clear" w:color="auto" w:fill="004C97"/>
                <w:tcMar>
                  <w:top w:w="29" w:type="dxa"/>
                  <w:left w:w="29" w:type="dxa"/>
                  <w:bottom w:w="29" w:type="dxa"/>
                  <w:right w:w="29" w:type="dxa"/>
                </w:tcMar>
                <w:vAlign w:val="center"/>
              </w:tcPr>
              <w:p w14:paraId="56D42C3A" w14:textId="77777777" w:rsidR="00165B13" w:rsidRPr="008C5482" w:rsidRDefault="00165B13" w:rsidP="005E411B">
                <w:pPr>
                  <w:pStyle w:val="FFABody"/>
                  <w:jc w:val="center"/>
                  <w:rPr>
                    <w:b/>
                    <w:bCs/>
                    <w:color w:val="FFFFFF" w:themeColor="background1"/>
                    <w:sz w:val="18"/>
                    <w:szCs w:val="17"/>
                  </w:rPr>
                </w:pPr>
                <w:r w:rsidRPr="008C5482">
                  <w:rPr>
                    <w:b/>
                    <w:bCs/>
                    <w:color w:val="FFFFFF" w:themeColor="background1"/>
                    <w:sz w:val="18"/>
                    <w:szCs w:val="17"/>
                  </w:rPr>
                  <w:t>Weight</w:t>
                </w:r>
              </w:p>
            </w:tc>
            <w:tc>
              <w:tcPr>
                <w:tcW w:w="810" w:type="dxa"/>
                <w:tcBorders>
                  <w:top w:val="single" w:sz="4" w:space="0" w:color="auto"/>
                  <w:left w:val="single" w:sz="4" w:space="0" w:color="auto"/>
                  <w:bottom w:val="single" w:sz="4" w:space="0" w:color="auto"/>
                  <w:right w:val="single" w:sz="4" w:space="0" w:color="auto"/>
                </w:tcBorders>
                <w:shd w:val="clear" w:color="auto" w:fill="004C97"/>
                <w:tcMar>
                  <w:top w:w="29" w:type="dxa"/>
                  <w:left w:w="29" w:type="dxa"/>
                  <w:bottom w:w="29" w:type="dxa"/>
                  <w:right w:w="29" w:type="dxa"/>
                </w:tcMar>
                <w:vAlign w:val="center"/>
              </w:tcPr>
              <w:p w14:paraId="24B194D9" w14:textId="77777777" w:rsidR="00165B13" w:rsidRPr="008C5482" w:rsidRDefault="00165B13" w:rsidP="005E411B">
                <w:pPr>
                  <w:pStyle w:val="FFABody"/>
                  <w:jc w:val="center"/>
                  <w:rPr>
                    <w:b/>
                    <w:bCs/>
                    <w:color w:val="FFFFFF" w:themeColor="background1"/>
                    <w:sz w:val="18"/>
                    <w:szCs w:val="17"/>
                  </w:rPr>
                </w:pPr>
                <w:r w:rsidRPr="008C5482">
                  <w:rPr>
                    <w:b/>
                    <w:bCs/>
                    <w:color w:val="FFFFFF" w:themeColor="background1"/>
                    <w:sz w:val="18"/>
                    <w:szCs w:val="17"/>
                  </w:rPr>
                  <w:t>Total Points</w:t>
                </w:r>
              </w:p>
            </w:tc>
          </w:tr>
          <w:tr w:rsidR="00587206" w:rsidRPr="008C5482" w14:paraId="6A5D1CF2" w14:textId="77777777" w:rsidTr="00D13D39">
            <w:trPr>
              <w:trHeight w:val="2129"/>
            </w:trPr>
            <w:tc>
              <w:tcPr>
                <w:tcW w:w="1795" w:type="dxa"/>
                <w:tcBorders>
                  <w:top w:val="single" w:sz="8" w:space="0" w:color="000000"/>
                  <w:left w:val="single" w:sz="4" w:space="0" w:color="000000"/>
                  <w:bottom w:val="single" w:sz="4" w:space="0" w:color="000000"/>
                  <w:right w:val="single" w:sz="4" w:space="0" w:color="231F20"/>
                </w:tcBorders>
                <w:shd w:val="clear" w:color="auto" w:fill="D1D2D4"/>
                <w:tcMar>
                  <w:top w:w="29" w:type="dxa"/>
                  <w:left w:w="29" w:type="dxa"/>
                  <w:bottom w:w="29" w:type="dxa"/>
                  <w:right w:w="29" w:type="dxa"/>
                </w:tcMar>
                <w:vAlign w:val="center"/>
              </w:tcPr>
              <w:p w14:paraId="09D16E7B" w14:textId="77777777" w:rsidR="00587206" w:rsidRPr="008C5482" w:rsidRDefault="00587206" w:rsidP="008C5482">
                <w:pPr>
                  <w:pStyle w:val="CDEscbleftcol10ptmedscbigger"/>
                  <w:rPr>
                    <w:rFonts w:ascii="Montserrat" w:hAnsi="Montserrat"/>
                    <w:sz w:val="19"/>
                    <w:szCs w:val="19"/>
                  </w:rPr>
                </w:pPr>
                <w:r w:rsidRPr="008C5482">
                  <w:rPr>
                    <w:rFonts w:ascii="Montserrat" w:hAnsi="Montserrat"/>
                    <w:sz w:val="19"/>
                    <w:szCs w:val="19"/>
                  </w:rPr>
                  <w:t>Appearance</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42882BDE" w14:textId="4457D5F1" w:rsidR="00587206" w:rsidRPr="008C5482" w:rsidRDefault="00587206" w:rsidP="00587206">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Professionally dress/groomed:</w:t>
                </w:r>
                <w:r w:rsidRPr="008C5482">
                  <w:rPr>
                    <w:rStyle w:val="CDElavmed"/>
                    <w:rFonts w:ascii="Montserrat" w:eastAsiaTheme="majorEastAsia" w:hAnsi="Montserrat"/>
                    <w:sz w:val="19"/>
                    <w:szCs w:val="19"/>
                  </w:rPr>
                  <w:t xml:space="preserve"> </w:t>
                </w:r>
                <w:r w:rsidRPr="008C5482">
                  <w:rPr>
                    <w:rFonts w:ascii="Montserrat" w:hAnsi="Montserrat"/>
                    <w:sz w:val="19"/>
                    <w:szCs w:val="19"/>
                  </w:rPr>
                  <w:t>Follows standard dress code, polished shoes, clothes pressed, conservative accessories</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7D07AC8D" w14:textId="2C53CB2D" w:rsidR="00587206" w:rsidRPr="008C5482" w:rsidRDefault="00587206" w:rsidP="00587206">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Dress appropriately:</w:t>
                </w:r>
                <w:r w:rsidRPr="008C5482">
                  <w:rPr>
                    <w:rStyle w:val="CDElavmed"/>
                    <w:rFonts w:ascii="Montserrat" w:eastAsiaTheme="majorEastAsia" w:hAnsi="Montserrat"/>
                    <w:sz w:val="19"/>
                    <w:szCs w:val="19"/>
                  </w:rPr>
                  <w:t xml:space="preserve"> </w:t>
                </w:r>
                <w:r w:rsidRPr="008C5482">
                  <w:rPr>
                    <w:rFonts w:ascii="Montserrat" w:hAnsi="Montserrat"/>
                    <w:sz w:val="19"/>
                    <w:szCs w:val="19"/>
                  </w:rPr>
                  <w:t>Just not as professional and “put together”; shoes clean, but not polished; conservative accessories</w:t>
                </w:r>
              </w:p>
            </w:tc>
            <w:tc>
              <w:tcPr>
                <w:tcW w:w="207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2A739350" w14:textId="75554D2E" w:rsidR="00587206" w:rsidRPr="008C5482" w:rsidRDefault="00587206" w:rsidP="00587206">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 xml:space="preserve">Very disheveled: </w:t>
                </w:r>
                <w:r w:rsidRPr="008C5482">
                  <w:rPr>
                    <w:rFonts w:ascii="Montserrat" w:hAnsi="Montserrat"/>
                    <w:sz w:val="19"/>
                    <w:szCs w:val="19"/>
                  </w:rPr>
                  <w:t>Dirty shoes, not wearing black shoes, inappropriate accessories</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EE721BB" w14:textId="77777777" w:rsidR="00587206" w:rsidRPr="008C5482" w:rsidRDefault="00587206"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405C937" w14:textId="5AED6030" w:rsidR="00587206" w:rsidRPr="008C5482" w:rsidRDefault="00587206" w:rsidP="008C5482">
                <w:pPr>
                  <w:pStyle w:val="CDEtabletexttabletextstyles"/>
                  <w:spacing w:line="240" w:lineRule="auto"/>
                  <w:jc w:val="center"/>
                  <w:rPr>
                    <w:rFonts w:ascii="Montserrat" w:hAnsi="Montserrat"/>
                    <w:sz w:val="18"/>
                    <w:szCs w:val="17"/>
                  </w:rPr>
                </w:pPr>
                <w:r w:rsidRPr="008C5482">
                  <w:rPr>
                    <w:rFonts w:ascii="Montserrat" w:hAnsi="Montserrat"/>
                    <w:sz w:val="18"/>
                    <w:szCs w:val="17"/>
                  </w:rPr>
                  <w:t xml:space="preserve">x </w:t>
                </w:r>
                <w:r w:rsidR="00A60BC4" w:rsidRPr="008C5482">
                  <w:rPr>
                    <w:rFonts w:ascii="Montserrat" w:hAnsi="Montserrat"/>
                    <w:sz w:val="18"/>
                    <w:szCs w:val="17"/>
                  </w:rPr>
                  <w:t>8</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1D052B5C" w14:textId="77777777" w:rsidR="00587206" w:rsidRPr="008C5482" w:rsidRDefault="00587206" w:rsidP="008C5482">
                <w:pPr>
                  <w:pStyle w:val="NoParagraphStyle"/>
                  <w:spacing w:line="240" w:lineRule="auto"/>
                  <w:jc w:val="center"/>
                  <w:textAlignment w:val="auto"/>
                  <w:rPr>
                    <w:rFonts w:ascii="Montserrat" w:hAnsi="Montserrat" w:cs="Times New Roman"/>
                    <w:color w:val="auto"/>
                    <w:sz w:val="18"/>
                    <w:szCs w:val="17"/>
                  </w:rPr>
                </w:pPr>
              </w:p>
            </w:tc>
          </w:tr>
          <w:tr w:rsidR="00165B13" w:rsidRPr="008C5482" w14:paraId="56439786" w14:textId="77777777" w:rsidTr="00D13D39">
            <w:trPr>
              <w:trHeight w:val="2985"/>
            </w:trPr>
            <w:tc>
              <w:tcPr>
                <w:tcW w:w="1795" w:type="dxa"/>
                <w:tcBorders>
                  <w:top w:val="single" w:sz="4" w:space="0" w:color="000000"/>
                  <w:left w:val="single" w:sz="4" w:space="0" w:color="000000"/>
                  <w:bottom w:val="single" w:sz="4" w:space="0" w:color="000000"/>
                  <w:right w:val="single" w:sz="4" w:space="0" w:color="231F20"/>
                </w:tcBorders>
                <w:shd w:val="clear" w:color="auto" w:fill="D1D2D4"/>
                <w:tcMar>
                  <w:top w:w="29" w:type="dxa"/>
                  <w:left w:w="29" w:type="dxa"/>
                  <w:bottom w:w="29" w:type="dxa"/>
                  <w:right w:w="29" w:type="dxa"/>
                </w:tcMar>
                <w:vAlign w:val="center"/>
              </w:tcPr>
              <w:p w14:paraId="112C566B" w14:textId="77777777" w:rsidR="00165B13" w:rsidRPr="008C5482" w:rsidRDefault="00165B13" w:rsidP="008C5482">
                <w:pPr>
                  <w:pStyle w:val="CDEscbleftcol10ptmedscbigger"/>
                  <w:rPr>
                    <w:rFonts w:ascii="Montserrat" w:hAnsi="Montserrat"/>
                    <w:sz w:val="19"/>
                    <w:szCs w:val="19"/>
                  </w:rPr>
                </w:pPr>
                <w:r w:rsidRPr="008C5482">
                  <w:rPr>
                    <w:rFonts w:ascii="Montserrat" w:hAnsi="Montserrat"/>
                    <w:sz w:val="19"/>
                    <w:szCs w:val="19"/>
                  </w:rPr>
                  <w:t>First Impression</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6CFC0CED"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Greeting:</w:t>
                </w:r>
                <w:r w:rsidRPr="008C5482">
                  <w:rPr>
                    <w:rFonts w:ascii="Montserrat" w:hAnsi="Montserrat"/>
                    <w:sz w:val="19"/>
                    <w:szCs w:val="19"/>
                  </w:rPr>
                  <w:t xml:space="preserve">  Appropriate salutation and firm handshake</w:t>
                </w:r>
              </w:p>
              <w:p w14:paraId="1C88D9EF"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Introduction:</w:t>
                </w:r>
                <w:r w:rsidRPr="008C5482">
                  <w:rPr>
                    <w:rStyle w:val="CDElavmed"/>
                    <w:rFonts w:ascii="Montserrat" w:eastAsiaTheme="majorEastAsia" w:hAnsi="Montserrat"/>
                    <w:sz w:val="19"/>
                    <w:szCs w:val="19"/>
                  </w:rPr>
                  <w:t xml:space="preserve"> </w:t>
                </w:r>
                <w:r w:rsidRPr="008C5482">
                  <w:rPr>
                    <w:rFonts w:ascii="Montserrat" w:hAnsi="Montserrat"/>
                    <w:sz w:val="19"/>
                    <w:szCs w:val="19"/>
                  </w:rPr>
                  <w:t>States name</w:t>
                </w:r>
              </w:p>
              <w:p w14:paraId="491D66C9"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Body language:</w:t>
                </w:r>
                <w:r w:rsidRPr="008C5482">
                  <w:rPr>
                    <w:rStyle w:val="CDElavmed"/>
                    <w:rFonts w:ascii="Montserrat" w:eastAsiaTheme="majorEastAsia" w:hAnsi="Montserrat"/>
                    <w:sz w:val="19"/>
                    <w:szCs w:val="19"/>
                  </w:rPr>
                  <w:t xml:space="preserve">  </w:t>
                </w:r>
                <w:r w:rsidRPr="008C5482">
                  <w:rPr>
                    <w:rFonts w:ascii="Montserrat" w:hAnsi="Montserrat"/>
                    <w:sz w:val="19"/>
                    <w:szCs w:val="19"/>
                  </w:rPr>
                  <w:t>Smiling and pleasant, does not sit until invited, confident in manner</w:t>
                </w:r>
              </w:p>
            </w:tc>
            <w:tc>
              <w:tcPr>
                <w:tcW w:w="216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07FD195F"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Greeting:</w:t>
                </w:r>
                <w:r w:rsidRPr="008C5482">
                  <w:rPr>
                    <w:rFonts w:ascii="Montserrat" w:hAnsi="Montserrat"/>
                    <w:sz w:val="19"/>
                    <w:szCs w:val="19"/>
                  </w:rPr>
                  <w:t xml:space="preserve"> Confident but uneasy, soft handshake</w:t>
                </w:r>
              </w:p>
              <w:p w14:paraId="13C2F7A7"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Introduction:</w:t>
                </w:r>
                <w:r w:rsidRPr="008C5482">
                  <w:rPr>
                    <w:rFonts w:ascii="Montserrat" w:hAnsi="Montserrat"/>
                    <w:sz w:val="19"/>
                    <w:szCs w:val="19"/>
                  </w:rPr>
                  <w:t xml:space="preserve"> States name only when asked</w:t>
                </w:r>
              </w:p>
              <w:p w14:paraId="39A3869A"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Body language:</w:t>
                </w:r>
                <w:r w:rsidRPr="008C5482">
                  <w:rPr>
                    <w:rFonts w:ascii="Montserrat" w:hAnsi="Montserrat"/>
                    <w:sz w:val="19"/>
                    <w:szCs w:val="19"/>
                  </w:rPr>
                  <w:t xml:space="preserve">  Rarely smiles, cologne or perfume is distracting</w:t>
                </w:r>
              </w:p>
            </w:tc>
            <w:tc>
              <w:tcPr>
                <w:tcW w:w="207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tcPr>
              <w:p w14:paraId="516F9FFB"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Greeting:</w:t>
                </w:r>
                <w:r w:rsidRPr="008C5482">
                  <w:rPr>
                    <w:rFonts w:ascii="Montserrat" w:hAnsi="Montserrat"/>
                    <w:sz w:val="19"/>
                    <w:szCs w:val="19"/>
                  </w:rPr>
                  <w:t xml:space="preserve"> Does not use salutation, very informal</w:t>
                </w:r>
              </w:p>
              <w:p w14:paraId="42593873"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Introduction:</w:t>
                </w:r>
                <w:r w:rsidRPr="008C5482">
                  <w:rPr>
                    <w:rFonts w:ascii="Montserrat" w:hAnsi="Montserrat"/>
                    <w:sz w:val="19"/>
                    <w:szCs w:val="19"/>
                  </w:rPr>
                  <w:t xml:space="preserve"> Fails to introduce self, fails to shake hands with interviewer</w:t>
                </w:r>
              </w:p>
              <w:p w14:paraId="73D76C91" w14:textId="77777777" w:rsidR="00165B13" w:rsidRPr="008C5482" w:rsidRDefault="00165B13" w:rsidP="00021A3E">
                <w:pPr>
                  <w:pStyle w:val="CDEtabletext85medtotabletextstyles"/>
                  <w:spacing w:line="240" w:lineRule="auto"/>
                  <w:rPr>
                    <w:rFonts w:ascii="Montserrat" w:hAnsi="Montserrat"/>
                    <w:sz w:val="19"/>
                    <w:szCs w:val="19"/>
                  </w:rPr>
                </w:pPr>
                <w:r w:rsidRPr="008C5482">
                  <w:rPr>
                    <w:rStyle w:val="Strong"/>
                    <w:rFonts w:ascii="Montserrat" w:hAnsi="Montserrat"/>
                    <w:sz w:val="19"/>
                    <w:szCs w:val="19"/>
                  </w:rPr>
                  <w:t>Body language:</w:t>
                </w:r>
                <w:r w:rsidRPr="008C5482">
                  <w:rPr>
                    <w:rFonts w:ascii="Montserrat" w:hAnsi="Montserrat"/>
                    <w:sz w:val="19"/>
                    <w:szCs w:val="19"/>
                  </w:rPr>
                  <w:t xml:space="preserve"> Obnoxious cologne or perfume, chewing gum</w:t>
                </w:r>
              </w:p>
            </w:tc>
            <w:tc>
              <w:tcPr>
                <w:tcW w:w="90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A6CD9E2" w14:textId="77777777" w:rsidR="00165B13" w:rsidRPr="008C5482" w:rsidRDefault="00165B13"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CEF7976" w14:textId="439699C6" w:rsidR="00165B13" w:rsidRPr="008C5482" w:rsidRDefault="00165B13" w:rsidP="008C5482">
                <w:pPr>
                  <w:pStyle w:val="CDEtabletexttabletextstyles"/>
                  <w:spacing w:line="240" w:lineRule="auto"/>
                  <w:jc w:val="center"/>
                  <w:rPr>
                    <w:rFonts w:ascii="Montserrat" w:hAnsi="Montserrat"/>
                    <w:sz w:val="18"/>
                    <w:szCs w:val="17"/>
                  </w:rPr>
                </w:pPr>
                <w:r w:rsidRPr="008C5482">
                  <w:rPr>
                    <w:rFonts w:ascii="Montserrat" w:hAnsi="Montserrat"/>
                    <w:sz w:val="18"/>
                    <w:szCs w:val="17"/>
                  </w:rPr>
                  <w:t xml:space="preserve">x </w:t>
                </w:r>
                <w:r w:rsidR="00A60BC4" w:rsidRPr="008C5482">
                  <w:rPr>
                    <w:rFonts w:ascii="Montserrat" w:hAnsi="Montserrat"/>
                    <w:sz w:val="18"/>
                    <w:szCs w:val="17"/>
                  </w:rPr>
                  <w:t>13</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7A136CD8" w14:textId="77777777" w:rsidR="00165B13" w:rsidRPr="008C5482" w:rsidRDefault="00165B13" w:rsidP="008C5482">
                <w:pPr>
                  <w:pStyle w:val="NoParagraphStyle"/>
                  <w:spacing w:line="240" w:lineRule="auto"/>
                  <w:jc w:val="center"/>
                  <w:textAlignment w:val="auto"/>
                  <w:rPr>
                    <w:rFonts w:ascii="Montserrat" w:hAnsi="Montserrat" w:cs="Times New Roman"/>
                    <w:color w:val="auto"/>
                    <w:sz w:val="18"/>
                    <w:szCs w:val="17"/>
                  </w:rPr>
                </w:pPr>
              </w:p>
            </w:tc>
          </w:tr>
          <w:tr w:rsidR="001C4D88" w:rsidRPr="008C5482" w14:paraId="62EBDAA1" w14:textId="77777777" w:rsidTr="00D13D39">
            <w:trPr>
              <w:trHeight w:val="3255"/>
            </w:trPr>
            <w:tc>
              <w:tcPr>
                <w:tcW w:w="1795"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08FA7BAF" w14:textId="2ECA4346" w:rsidR="001C4D88" w:rsidRPr="00D13D39" w:rsidRDefault="001C4D88" w:rsidP="008C5482">
                <w:pPr>
                  <w:pStyle w:val="CDEscbleftcol10ptmedscbigger"/>
                  <w:rPr>
                    <w:rFonts w:ascii="Montserrat" w:hAnsi="Montserrat"/>
                    <w:sz w:val="19"/>
                    <w:szCs w:val="19"/>
                  </w:rPr>
                </w:pPr>
                <w:r w:rsidRPr="00D13D39">
                  <w:rPr>
                    <w:rFonts w:ascii="Montserrat" w:hAnsi="Montserrat"/>
                    <w:sz w:val="19"/>
                    <w:szCs w:val="19"/>
                  </w:rPr>
                  <w:t>Responses to Questions: Position Knowledge</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0C678EF1" w14:textId="2083ACB3" w:rsidR="001C4D88" w:rsidRPr="00D13D39" w:rsidRDefault="001C4D88" w:rsidP="001C4D88">
                <w:pPr>
                  <w:pStyle w:val="CDEtabletext85medtotabletextstyles"/>
                  <w:spacing w:line="240" w:lineRule="auto"/>
                  <w:ind w:firstLine="0"/>
                  <w:rPr>
                    <w:rFonts w:ascii="Montserrat" w:hAnsi="Montserrat"/>
                    <w:sz w:val="19"/>
                    <w:szCs w:val="19"/>
                  </w:rPr>
                </w:pPr>
                <w:r w:rsidRPr="00D13D39">
                  <w:rPr>
                    <w:rFonts w:ascii="Montserrat" w:hAnsi="Montserrat"/>
                    <w:sz w:val="19"/>
                    <w:szCs w:val="19"/>
                  </w:rPr>
                  <w:t>Used appropriate language for position; cited relevant examples; knowledge of career field evident (talk the talk); knows education and experience required for position</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7BE36706" w14:textId="76850173" w:rsidR="001C4D88" w:rsidRPr="00D13D39" w:rsidRDefault="001C4D88" w:rsidP="001C4D88">
                <w:pPr>
                  <w:pStyle w:val="CDEtabletext85medtotabletextstyles"/>
                  <w:spacing w:line="240" w:lineRule="auto"/>
                  <w:rPr>
                    <w:rFonts w:ascii="Montserrat" w:hAnsi="Montserrat"/>
                    <w:sz w:val="19"/>
                    <w:szCs w:val="19"/>
                  </w:rPr>
                </w:pPr>
                <w:r w:rsidRPr="00D13D39">
                  <w:rPr>
                    <w:rFonts w:ascii="Montserrat" w:hAnsi="Montserrat"/>
                    <w:sz w:val="19"/>
                    <w:szCs w:val="19"/>
                  </w:rPr>
                  <w:t>Seems to know terms associated with position; cited several relevant examples, but list is incomplete; knew about position, but conveyed incomplete picture; unsure of education or experience required for position</w:t>
                </w:r>
              </w:p>
            </w:tc>
            <w:tc>
              <w:tcPr>
                <w:tcW w:w="207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5DF44937" w14:textId="48167EAF" w:rsidR="001C4D88" w:rsidRPr="00D13D39" w:rsidRDefault="001C4D88" w:rsidP="001C4D88">
                <w:pPr>
                  <w:pStyle w:val="CDEtabletext85medtotabletextstyles"/>
                  <w:spacing w:line="240" w:lineRule="auto"/>
                  <w:rPr>
                    <w:rFonts w:ascii="Montserrat" w:hAnsi="Montserrat"/>
                    <w:sz w:val="19"/>
                    <w:szCs w:val="19"/>
                  </w:rPr>
                </w:pPr>
                <w:r w:rsidRPr="00D13D39">
                  <w:rPr>
                    <w:rStyle w:val="Strong"/>
                    <w:rFonts w:ascii="Montserrat" w:hAnsi="Montserrat"/>
                    <w:b w:val="0"/>
                    <w:bCs w:val="0"/>
                    <w:sz w:val="19"/>
                    <w:szCs w:val="19"/>
                  </w:rPr>
                  <w:t>Knew some of the language of position, but used incorrectly or did not show understanding of terms;</w:t>
                </w:r>
                <w:r w:rsidRPr="00D13D39">
                  <w:rPr>
                    <w:rStyle w:val="CDElavmed"/>
                    <w:rFonts w:ascii="Montserrat" w:eastAsiaTheme="majorEastAsia" w:hAnsi="Montserrat"/>
                    <w:sz w:val="19"/>
                    <w:szCs w:val="19"/>
                  </w:rPr>
                  <w:t xml:space="preserve"> u</w:t>
                </w:r>
                <w:r w:rsidRPr="00D13D39">
                  <w:rPr>
                    <w:rFonts w:ascii="Montserrat" w:hAnsi="Montserrat"/>
                    <w:sz w:val="19"/>
                    <w:szCs w:val="19"/>
                  </w:rPr>
                  <w:t>nable to cite or provided few relevant examples; position education and requirements not known or does not match applicants’ skill set</w:t>
                </w:r>
              </w:p>
            </w:tc>
            <w:tc>
              <w:tcPr>
                <w:tcW w:w="90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7FA99C84" w14:textId="77777777" w:rsidR="001C4D88" w:rsidRPr="00D13D39" w:rsidRDefault="001C4D88"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28E6767B" w14:textId="5BF70703" w:rsidR="001C4D88" w:rsidRPr="00D13D39" w:rsidRDefault="001C4D88"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10</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C5C1058" w14:textId="77777777" w:rsidR="001C4D88" w:rsidRPr="008C5482" w:rsidRDefault="001C4D88" w:rsidP="008C5482">
                <w:pPr>
                  <w:pStyle w:val="NoParagraphStyle"/>
                  <w:spacing w:line="240" w:lineRule="auto"/>
                  <w:jc w:val="center"/>
                  <w:textAlignment w:val="auto"/>
                  <w:rPr>
                    <w:rFonts w:ascii="Montserrat" w:hAnsi="Montserrat" w:cs="Times New Roman"/>
                    <w:color w:val="auto"/>
                    <w:sz w:val="18"/>
                    <w:szCs w:val="17"/>
                  </w:rPr>
                </w:pPr>
              </w:p>
            </w:tc>
          </w:tr>
          <w:tr w:rsidR="001C4D88" w:rsidRPr="008C5482" w14:paraId="71B8BF35" w14:textId="77777777" w:rsidTr="00D13D39">
            <w:trPr>
              <w:trHeight w:val="278"/>
            </w:trPr>
            <w:tc>
              <w:tcPr>
                <w:tcW w:w="1795"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1C1E706C" w14:textId="43DD6841" w:rsidR="001C4D88" w:rsidRPr="00D13D39" w:rsidRDefault="001C4D88" w:rsidP="008C5482">
                <w:pPr>
                  <w:pStyle w:val="CDEscbleftcol10ptmedscbigger"/>
                  <w:rPr>
                    <w:rFonts w:ascii="Montserrat" w:hAnsi="Montserrat"/>
                    <w:sz w:val="19"/>
                    <w:szCs w:val="19"/>
                  </w:rPr>
                </w:pPr>
                <w:r w:rsidRPr="00D13D39">
                  <w:rPr>
                    <w:rFonts w:ascii="Montserrat" w:hAnsi="Montserrat"/>
                    <w:sz w:val="19"/>
                    <w:szCs w:val="19"/>
                  </w:rPr>
                  <w:t>Responses to Questions: Skills Related to Position</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56CBB34E" w14:textId="1FF567E2" w:rsidR="001C4D88" w:rsidRPr="00D13D39" w:rsidRDefault="001C4D88" w:rsidP="001C4D88">
                <w:pPr>
                  <w:pStyle w:val="CDEtabletext85medtotabletextstyles"/>
                  <w:spacing w:line="240" w:lineRule="auto"/>
                  <w:ind w:firstLine="0"/>
                  <w:rPr>
                    <w:rFonts w:ascii="Montserrat" w:hAnsi="Montserrat"/>
                    <w:sz w:val="19"/>
                    <w:szCs w:val="19"/>
                  </w:rPr>
                </w:pPr>
                <w:r w:rsidRPr="00D13D39">
                  <w:rPr>
                    <w:rFonts w:ascii="Montserrat" w:hAnsi="Montserrat"/>
                    <w:sz w:val="19"/>
                    <w:szCs w:val="19"/>
                  </w:rPr>
                  <w:t>Discussed skills gained through school or past jobs and how they are relevant to current position applied; abilities described match the resume</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5FAA8988" w14:textId="249F183A" w:rsidR="001C4D88" w:rsidRPr="00D13D39" w:rsidRDefault="001C4D88" w:rsidP="001C4D88">
                <w:pPr>
                  <w:pStyle w:val="CDEtabletext85medtotabletextstyles"/>
                  <w:spacing w:line="240" w:lineRule="auto"/>
                  <w:rPr>
                    <w:rFonts w:ascii="Montserrat" w:hAnsi="Montserrat"/>
                    <w:sz w:val="19"/>
                    <w:szCs w:val="19"/>
                  </w:rPr>
                </w:pPr>
                <w:r w:rsidRPr="00D13D39">
                  <w:rPr>
                    <w:rFonts w:ascii="Montserrat" w:hAnsi="Montserrat"/>
                    <w:sz w:val="19"/>
                    <w:szCs w:val="19"/>
                  </w:rPr>
                  <w:t>Described incomplete list of skills gained through school and past jobs and relevance to current position applied; abilities mostly match resume</w:t>
                </w:r>
              </w:p>
            </w:tc>
            <w:tc>
              <w:tcPr>
                <w:tcW w:w="207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2C6B0A36" w14:textId="06713BB8" w:rsidR="001C4D88" w:rsidRPr="00D13D39" w:rsidRDefault="001C4D88" w:rsidP="001C4D88">
                <w:pPr>
                  <w:pStyle w:val="CDEtabletext85medtotabletextstyles"/>
                  <w:spacing w:line="240" w:lineRule="auto"/>
                  <w:rPr>
                    <w:rFonts w:ascii="Montserrat" w:hAnsi="Montserrat"/>
                    <w:sz w:val="19"/>
                    <w:szCs w:val="19"/>
                  </w:rPr>
                </w:pPr>
                <w:r w:rsidRPr="00D13D39">
                  <w:rPr>
                    <w:rFonts w:ascii="Montserrat" w:hAnsi="Montserrat"/>
                    <w:sz w:val="19"/>
                    <w:szCs w:val="19"/>
                  </w:rPr>
                  <w:t>Unable to relate skills learned in school or past jobs and relevance to position applied; abilities hardly match resume</w:t>
                </w:r>
              </w:p>
            </w:tc>
            <w:tc>
              <w:tcPr>
                <w:tcW w:w="90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2173915C" w14:textId="77777777" w:rsidR="001C4D88" w:rsidRPr="00D13D39" w:rsidRDefault="001C4D88"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699C44CB" w14:textId="125B623C" w:rsidR="001C4D88" w:rsidRPr="00D13D39" w:rsidRDefault="001C4D88"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10</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B081FCD" w14:textId="77777777" w:rsidR="001C4D88" w:rsidRPr="008C5482" w:rsidRDefault="001C4D88" w:rsidP="008C5482">
                <w:pPr>
                  <w:pStyle w:val="NoParagraphStyle"/>
                  <w:spacing w:line="240" w:lineRule="auto"/>
                  <w:jc w:val="center"/>
                  <w:textAlignment w:val="auto"/>
                  <w:rPr>
                    <w:rFonts w:ascii="Montserrat" w:hAnsi="Montserrat" w:cs="Times New Roman"/>
                    <w:color w:val="auto"/>
                    <w:sz w:val="18"/>
                    <w:szCs w:val="17"/>
                  </w:rPr>
                </w:pPr>
              </w:p>
            </w:tc>
          </w:tr>
          <w:tr w:rsidR="001C4D88" w:rsidRPr="008C5482" w14:paraId="0CF48DE8" w14:textId="77777777" w:rsidTr="00D13D39">
            <w:trPr>
              <w:trHeight w:val="3264"/>
            </w:trPr>
            <w:tc>
              <w:tcPr>
                <w:tcW w:w="1795"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7A18CFA9" w14:textId="1F250C91" w:rsidR="001C4D88" w:rsidRPr="00D13D39" w:rsidRDefault="001C4D88" w:rsidP="008C5482">
                <w:pPr>
                  <w:pStyle w:val="CDEscbleftcol10ptmedscbigger"/>
                  <w:rPr>
                    <w:rFonts w:ascii="Montserrat" w:hAnsi="Montserrat"/>
                    <w:sz w:val="19"/>
                    <w:szCs w:val="19"/>
                  </w:rPr>
                </w:pPr>
                <w:r w:rsidRPr="00D13D39">
                  <w:rPr>
                    <w:rFonts w:ascii="Montserrat" w:hAnsi="Montserrat"/>
                    <w:sz w:val="19"/>
                    <w:szCs w:val="19"/>
                  </w:rPr>
                  <w:lastRenderedPageBreak/>
                  <w:t>Response to Questions: Communication Details</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24E37A63" w14:textId="7030B86B" w:rsidR="001C4D88" w:rsidRPr="00D13D39" w:rsidRDefault="001C4D88" w:rsidP="001C4D88">
                <w:pPr>
                  <w:pStyle w:val="CDEtabletext85medtotabletextstyles"/>
                  <w:spacing w:line="240" w:lineRule="auto"/>
                  <w:ind w:firstLine="0"/>
                  <w:rPr>
                    <w:rFonts w:ascii="Montserrat" w:hAnsi="Montserrat"/>
                    <w:sz w:val="19"/>
                    <w:szCs w:val="19"/>
                  </w:rPr>
                </w:pPr>
                <w:r w:rsidRPr="00D13D39">
                  <w:rPr>
                    <w:rFonts w:ascii="Montserrat" w:hAnsi="Montserrat"/>
                    <w:sz w:val="19"/>
                    <w:szCs w:val="19"/>
                  </w:rPr>
                  <w:t>Responses are concise and logically communicated; responses are not “canned”; provided in-depth description of skills, not just a list; provided in-depth response to questions, not yes/no responses to questions; established a “theme” that describes overall abilities</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45DAE255" w14:textId="3EA018ED" w:rsidR="001C4D88" w:rsidRPr="00D13D39" w:rsidRDefault="001C4D88" w:rsidP="001C4D88">
                <w:pPr>
                  <w:pStyle w:val="CDEtabletext85medtotabletextstyles"/>
                  <w:spacing w:line="240" w:lineRule="auto"/>
                  <w:rPr>
                    <w:rFonts w:ascii="Montserrat" w:hAnsi="Montserrat"/>
                    <w:sz w:val="19"/>
                    <w:szCs w:val="19"/>
                  </w:rPr>
                </w:pPr>
                <w:r w:rsidRPr="00D13D39">
                  <w:rPr>
                    <w:rFonts w:ascii="Montserrat" w:hAnsi="Montserrat"/>
                    <w:sz w:val="19"/>
                    <w:szCs w:val="19"/>
                  </w:rPr>
                  <w:t>Responses seem rehearsed and somewhat disorganized; provided some depth to description of skills; provided some depth to responses to questions; provided some yes/no responses; was able to tie some abilities together to form a picture of qualifications.</w:t>
                </w:r>
              </w:p>
            </w:tc>
            <w:tc>
              <w:tcPr>
                <w:tcW w:w="207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7929C3D2" w14:textId="489DC525" w:rsidR="001C4D88" w:rsidRPr="00D13D39" w:rsidRDefault="001C4D88" w:rsidP="001C4D88">
                <w:pPr>
                  <w:pStyle w:val="CDEtabletext85medtotabletextstyles"/>
                  <w:spacing w:line="240" w:lineRule="auto"/>
                  <w:rPr>
                    <w:rFonts w:ascii="Montserrat" w:hAnsi="Montserrat"/>
                    <w:sz w:val="19"/>
                    <w:szCs w:val="19"/>
                  </w:rPr>
                </w:pPr>
                <w:r w:rsidRPr="00D13D39">
                  <w:rPr>
                    <w:rFonts w:ascii="Montserrat" w:hAnsi="Montserrat"/>
                    <w:sz w:val="19"/>
                    <w:szCs w:val="19"/>
                  </w:rPr>
                  <w:t>Responses were “canned” with little logical progression; mainly provided list of skills with little explanation; provided yes/no responses; unable to see an overall theme of persons' abilities</w:t>
                </w:r>
              </w:p>
            </w:tc>
            <w:tc>
              <w:tcPr>
                <w:tcW w:w="90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524A5389" w14:textId="77777777" w:rsidR="001C4D88" w:rsidRPr="00D13D39" w:rsidRDefault="001C4D88"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08739F8A" w14:textId="79D58868" w:rsidR="001C4D88" w:rsidRPr="00D13D39" w:rsidRDefault="001C4D88"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10</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6BC32C5" w14:textId="77777777" w:rsidR="001C4D88" w:rsidRPr="008C5482" w:rsidRDefault="001C4D88" w:rsidP="008C5482">
                <w:pPr>
                  <w:pStyle w:val="NoParagraphStyle"/>
                  <w:spacing w:line="240" w:lineRule="auto"/>
                  <w:jc w:val="center"/>
                  <w:textAlignment w:val="auto"/>
                  <w:rPr>
                    <w:rFonts w:ascii="Montserrat" w:hAnsi="Montserrat" w:cs="Times New Roman"/>
                    <w:color w:val="auto"/>
                    <w:sz w:val="18"/>
                    <w:szCs w:val="17"/>
                  </w:rPr>
                </w:pPr>
              </w:p>
            </w:tc>
          </w:tr>
          <w:tr w:rsidR="00A60BC4" w:rsidRPr="008C5482" w14:paraId="2ED4D885" w14:textId="77777777" w:rsidTr="00D13D39">
            <w:trPr>
              <w:trHeight w:val="2022"/>
            </w:trPr>
            <w:tc>
              <w:tcPr>
                <w:tcW w:w="1795"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0CC601D3" w14:textId="6A856286" w:rsidR="00A60BC4" w:rsidRPr="00D13D39" w:rsidRDefault="00A60BC4" w:rsidP="008C5482">
                <w:pPr>
                  <w:pStyle w:val="CDEscbleftcol10ptmedscbigger"/>
                  <w:rPr>
                    <w:rFonts w:ascii="Montserrat" w:hAnsi="Montserrat"/>
                    <w:sz w:val="19"/>
                    <w:szCs w:val="19"/>
                  </w:rPr>
                </w:pPr>
                <w:r w:rsidRPr="00D13D39">
                  <w:rPr>
                    <w:rFonts w:ascii="Montserrat" w:hAnsi="Montserrat"/>
                    <w:sz w:val="19"/>
                    <w:szCs w:val="19"/>
                  </w:rPr>
                  <w:t>Communication Skills: Non-Verbals</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2340B221" w14:textId="01B598C8" w:rsidR="00A60BC4" w:rsidRPr="00D13D39" w:rsidRDefault="00A60BC4" w:rsidP="00A60BC4">
                <w:pPr>
                  <w:pStyle w:val="CDEtabletext85medtotabletextstyles"/>
                  <w:spacing w:line="240" w:lineRule="auto"/>
                  <w:rPr>
                    <w:rStyle w:val="Strong"/>
                    <w:rFonts w:ascii="Montserrat" w:hAnsi="Montserrat"/>
                    <w:sz w:val="19"/>
                    <w:szCs w:val="19"/>
                  </w:rPr>
                </w:pPr>
                <w:r w:rsidRPr="00D13D39">
                  <w:rPr>
                    <w:rFonts w:ascii="Montserrat" w:hAnsi="Montserrat"/>
                    <w:spacing w:val="-2"/>
                    <w:sz w:val="19"/>
                    <w:szCs w:val="19"/>
                  </w:rPr>
                  <w:t>Maintained optimal eye contact; used appropriate nonverbal communication cues (nods and smiles) to demonstrate level of engagement; exhibited poise (cool under pressure)</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03FE517E" w14:textId="7D9FBD76" w:rsidR="00A60BC4" w:rsidRPr="00D13D39" w:rsidRDefault="00A60BC4" w:rsidP="00A60BC4">
                <w:pPr>
                  <w:pStyle w:val="CDEtabletext85medtotabletextstyles"/>
                  <w:spacing w:line="240" w:lineRule="auto"/>
                  <w:rPr>
                    <w:rStyle w:val="Strong"/>
                    <w:rFonts w:ascii="Montserrat" w:hAnsi="Montserrat"/>
                    <w:sz w:val="19"/>
                    <w:szCs w:val="19"/>
                  </w:rPr>
                </w:pPr>
                <w:r w:rsidRPr="00D13D39">
                  <w:rPr>
                    <w:rFonts w:ascii="Montserrat" w:hAnsi="Montserrat"/>
                    <w:spacing w:val="-2"/>
                    <w:sz w:val="19"/>
                    <w:szCs w:val="19"/>
                  </w:rPr>
                  <w:t>Maintained appropriate eye contact; seemed nervous under pressure, which impacted poise, pleasantness</w:t>
                </w:r>
              </w:p>
            </w:tc>
            <w:tc>
              <w:tcPr>
                <w:tcW w:w="207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4E88F669" w14:textId="15CD6E5A" w:rsidR="00A60BC4" w:rsidRPr="00D13D39" w:rsidRDefault="00A60BC4" w:rsidP="00A60BC4">
                <w:pPr>
                  <w:pStyle w:val="CDEtabletext85medtotabletextstyles"/>
                  <w:spacing w:line="240" w:lineRule="auto"/>
                  <w:rPr>
                    <w:rStyle w:val="Strong"/>
                    <w:rFonts w:ascii="Montserrat" w:hAnsi="Montserrat"/>
                    <w:sz w:val="19"/>
                    <w:szCs w:val="19"/>
                  </w:rPr>
                </w:pPr>
                <w:r w:rsidRPr="00D13D39">
                  <w:rPr>
                    <w:rFonts w:ascii="Montserrat" w:hAnsi="Montserrat"/>
                    <w:spacing w:val="-2"/>
                    <w:sz w:val="19"/>
                    <w:szCs w:val="19"/>
                  </w:rPr>
                  <w:t>Interview lacked engagement as evidenced by lack of eye contact; appeared very nervous, not poised (cracks under pressure)</w:t>
                </w:r>
              </w:p>
            </w:tc>
            <w:tc>
              <w:tcPr>
                <w:tcW w:w="90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7761F75A" w14:textId="77777777" w:rsidR="00A60BC4" w:rsidRPr="00D13D39" w:rsidRDefault="00A60BC4"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045B3667" w14:textId="62CFDB5B" w:rsidR="00A60BC4" w:rsidRPr="00D13D39" w:rsidRDefault="00A60BC4"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4</w:t>
                </w:r>
              </w:p>
            </w:tc>
            <w:tc>
              <w:tcPr>
                <w:tcW w:w="810"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3A42C6E3" w14:textId="17DEF95C" w:rsidR="00A60BC4" w:rsidRPr="008C5482" w:rsidRDefault="00A60BC4" w:rsidP="00D13D39">
                <w:pPr>
                  <w:pStyle w:val="NoParagraphStyle"/>
                  <w:spacing w:line="240" w:lineRule="auto"/>
                  <w:textAlignment w:val="auto"/>
                  <w:rPr>
                    <w:rFonts w:ascii="Montserrat" w:hAnsi="Montserrat" w:cs="Times New Roman"/>
                    <w:color w:val="auto"/>
                    <w:sz w:val="18"/>
                    <w:szCs w:val="17"/>
                    <w:highlight w:val="yellow"/>
                  </w:rPr>
                </w:pPr>
              </w:p>
            </w:tc>
          </w:tr>
          <w:tr w:rsidR="001C4D88" w:rsidRPr="008C5482" w14:paraId="1D460414" w14:textId="77777777" w:rsidTr="00D13D39">
            <w:trPr>
              <w:trHeight w:val="1860"/>
            </w:trPr>
            <w:tc>
              <w:tcPr>
                <w:tcW w:w="1795"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1CF4A4B2" w14:textId="311BB0C8" w:rsidR="001C4D88" w:rsidRPr="00D13D39" w:rsidRDefault="000C78A6" w:rsidP="008C5482">
                <w:pPr>
                  <w:pStyle w:val="CDEscbleftcol10ptmedscbigger"/>
                  <w:rPr>
                    <w:rFonts w:ascii="Montserrat" w:hAnsi="Montserrat"/>
                    <w:sz w:val="19"/>
                    <w:szCs w:val="19"/>
                  </w:rPr>
                </w:pPr>
                <w:r w:rsidRPr="00D13D39">
                  <w:rPr>
                    <w:rFonts w:ascii="Montserrat" w:hAnsi="Montserrat"/>
                    <w:sz w:val="19"/>
                    <w:szCs w:val="19"/>
                  </w:rPr>
                  <w:t>C</w:t>
                </w:r>
                <w:r w:rsidR="001C4D88" w:rsidRPr="00D13D39">
                  <w:rPr>
                    <w:rFonts w:ascii="Montserrat" w:hAnsi="Montserrat"/>
                    <w:sz w:val="19"/>
                    <w:szCs w:val="19"/>
                  </w:rPr>
                  <w:t>ommunication Skills</w:t>
                </w:r>
                <w:r w:rsidRPr="00D13D39">
                  <w:rPr>
                    <w:rFonts w:ascii="Montserrat" w:hAnsi="Montserrat"/>
                    <w:sz w:val="19"/>
                    <w:szCs w:val="19"/>
                  </w:rPr>
                  <w:t>: Persuasiveness</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381718FC" w14:textId="56D34A5F" w:rsidR="001C4D88" w:rsidRPr="00D13D39" w:rsidRDefault="001C4D88"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Persuasive:</w:t>
                </w:r>
                <w:r w:rsidRPr="00D13D39">
                  <w:rPr>
                    <w:rFonts w:ascii="Montserrat" w:hAnsi="Montserrat"/>
                    <w:sz w:val="19"/>
                    <w:szCs w:val="19"/>
                  </w:rPr>
                  <w:t xml:space="preserve"> Led the interview in a direction that enabled them to expand so their skills were expressed, took initiative to add information beyond question asked.</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1D24E8D3" w14:textId="02D90637" w:rsidR="001C4D88" w:rsidRPr="00D13D39" w:rsidRDefault="001C4D88"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Persuasive:</w:t>
                </w:r>
                <w:r w:rsidRPr="00D13D39">
                  <w:rPr>
                    <w:rFonts w:ascii="Montserrat" w:hAnsi="Montserrat"/>
                    <w:sz w:val="19"/>
                    <w:szCs w:val="19"/>
                  </w:rPr>
                  <w:t xml:space="preserve">  Expanded somewhat on skills that are a fit for the position, volunteered some additional information to questions asked.</w:t>
                </w:r>
              </w:p>
            </w:tc>
            <w:tc>
              <w:tcPr>
                <w:tcW w:w="207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587BA7E4" w14:textId="5AD02E71" w:rsidR="001C4D88" w:rsidRPr="00D13D39" w:rsidRDefault="001C4D88"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Persuasive:</w:t>
                </w:r>
                <w:r w:rsidRPr="00D13D39">
                  <w:rPr>
                    <w:rFonts w:ascii="Montserrat" w:hAnsi="Montserrat"/>
                    <w:sz w:val="19"/>
                    <w:szCs w:val="19"/>
                  </w:rPr>
                  <w:t xml:space="preserve"> Answered yes or no to most questions; did not expand on skill set</w:t>
                </w:r>
              </w:p>
            </w:tc>
            <w:tc>
              <w:tcPr>
                <w:tcW w:w="90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1AE4B701" w14:textId="77777777" w:rsidR="001C4D88" w:rsidRPr="00D13D39" w:rsidRDefault="001C4D88"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534D5C1B" w14:textId="66F8FD71" w:rsidR="001C4D88" w:rsidRPr="00D13D39" w:rsidRDefault="000C78A6"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5</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9D3613B" w14:textId="77777777" w:rsidR="001C4D88" w:rsidRPr="008C5482" w:rsidRDefault="001C4D88" w:rsidP="008C5482">
                <w:pPr>
                  <w:pStyle w:val="NoParagraphStyle"/>
                  <w:spacing w:line="240" w:lineRule="auto"/>
                  <w:jc w:val="center"/>
                  <w:textAlignment w:val="auto"/>
                  <w:rPr>
                    <w:rFonts w:ascii="Montserrat" w:hAnsi="Montserrat" w:cs="Times New Roman"/>
                    <w:color w:val="auto"/>
                    <w:sz w:val="18"/>
                    <w:szCs w:val="17"/>
                    <w:highlight w:val="yellow"/>
                  </w:rPr>
                </w:pPr>
              </w:p>
            </w:tc>
          </w:tr>
          <w:tr w:rsidR="000C78A6" w:rsidRPr="008C5482" w14:paraId="577029D9" w14:textId="77777777" w:rsidTr="00D13D39">
            <w:trPr>
              <w:trHeight w:val="204"/>
            </w:trPr>
            <w:tc>
              <w:tcPr>
                <w:tcW w:w="1795"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131168EB" w14:textId="0C97230F" w:rsidR="000C78A6" w:rsidRPr="00D13D39" w:rsidRDefault="000C78A6" w:rsidP="008C5482">
                <w:pPr>
                  <w:pStyle w:val="CDEscbleftcol10ptmedscbigger"/>
                  <w:rPr>
                    <w:rFonts w:ascii="Montserrat" w:hAnsi="Montserrat"/>
                    <w:sz w:val="19"/>
                    <w:szCs w:val="19"/>
                  </w:rPr>
                </w:pPr>
                <w:r w:rsidRPr="00D13D39">
                  <w:rPr>
                    <w:rFonts w:ascii="Montserrat" w:hAnsi="Montserrat"/>
                    <w:sz w:val="19"/>
                    <w:szCs w:val="19"/>
                  </w:rPr>
                  <w:t>Communication Skills: Verbal</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6FBB5BB6" w14:textId="0D6106AE" w:rsidR="000C78A6" w:rsidRPr="00D13D39" w:rsidRDefault="000C78A6"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Appropriate volume:</w:t>
                </w:r>
                <w:r w:rsidRPr="00D13D39">
                  <w:rPr>
                    <w:rFonts w:ascii="Montserrat" w:hAnsi="Montserrat"/>
                    <w:sz w:val="19"/>
                    <w:szCs w:val="19"/>
                  </w:rPr>
                  <w:t xml:space="preserve"> Spoke with proper volume for room to be heard clearly; not too loud, not too soft</w:t>
                </w:r>
              </w:p>
              <w:p w14:paraId="01BA51A7" w14:textId="178E3D0E" w:rsidR="000C78A6" w:rsidRPr="00D13D39" w:rsidRDefault="000C78A6"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Enunciation/grammar:</w:t>
                </w:r>
                <w:r w:rsidRPr="00D13D39">
                  <w:rPr>
                    <w:rStyle w:val="CDElavmed"/>
                    <w:rFonts w:ascii="Montserrat" w:eastAsiaTheme="majorEastAsia" w:hAnsi="Montserrat"/>
                    <w:sz w:val="19"/>
                    <w:szCs w:val="19"/>
                  </w:rPr>
                  <w:t xml:space="preserve"> </w:t>
                </w:r>
                <w:r w:rsidR="00935C1C" w:rsidRPr="00935C1C">
                  <w:rPr>
                    <w:rFonts w:ascii="Montserrat" w:hAnsi="Montserrat"/>
                    <w:sz w:val="19"/>
                    <w:szCs w:val="19"/>
                  </w:rPr>
                  <w:t xml:space="preserve">Enunciated clearly and </w:t>
                </w:r>
                <w:r w:rsidR="00935C1C">
                  <w:rPr>
                    <w:rFonts w:ascii="Montserrat" w:hAnsi="Montserrat"/>
                    <w:sz w:val="19"/>
                    <w:szCs w:val="19"/>
                  </w:rPr>
                  <w:t>avoided</w:t>
                </w:r>
                <w:r w:rsidR="00935C1C" w:rsidRPr="00935C1C">
                  <w:rPr>
                    <w:rFonts w:ascii="Montserrat" w:hAnsi="Montserrat"/>
                    <w:sz w:val="19"/>
                    <w:szCs w:val="19"/>
                  </w:rPr>
                  <w:t xml:space="preserve"> informal dialect</w:t>
                </w:r>
                <w:r w:rsidR="00935C1C">
                  <w:rPr>
                    <w:rFonts w:ascii="Montserrat" w:hAnsi="Montserrat"/>
                    <w:sz w:val="19"/>
                    <w:szCs w:val="19"/>
                  </w:rPr>
                  <w:t>;</w:t>
                </w:r>
                <w:r w:rsidR="00935C1C" w:rsidRPr="00D13D39">
                  <w:rPr>
                    <w:rFonts w:ascii="Montserrat" w:hAnsi="Montserrat"/>
                    <w:sz w:val="19"/>
                    <w:szCs w:val="19"/>
                  </w:rPr>
                  <w:t xml:space="preserve"> </w:t>
                </w:r>
                <w:r w:rsidRPr="00D13D39">
                  <w:rPr>
                    <w:rFonts w:ascii="Montserrat" w:hAnsi="Montserrat"/>
                    <w:sz w:val="19"/>
                    <w:szCs w:val="19"/>
                  </w:rPr>
                  <w:t>used proper words when speaking (didn’t use 10-dollar words when a 5-dollar word would do)</w:t>
                </w:r>
              </w:p>
              <w:p w14:paraId="1DF2BFA9" w14:textId="3ADA5189" w:rsidR="000C78A6" w:rsidRPr="00D13D39" w:rsidRDefault="000C78A6" w:rsidP="008C5482">
                <w:pPr>
                  <w:pStyle w:val="CDEtabletext85medtotabletextstyles"/>
                  <w:spacing w:line="240" w:lineRule="auto"/>
                  <w:rPr>
                    <w:rStyle w:val="Strong"/>
                    <w:rFonts w:ascii="Montserrat" w:hAnsi="Montserrat"/>
                    <w:sz w:val="19"/>
                    <w:szCs w:val="19"/>
                  </w:rPr>
                </w:pPr>
                <w:r w:rsidRPr="00D13D39">
                  <w:rPr>
                    <w:rStyle w:val="Strong"/>
                    <w:rFonts w:ascii="Montserrat" w:hAnsi="Montserrat"/>
                    <w:sz w:val="19"/>
                    <w:szCs w:val="19"/>
                  </w:rPr>
                  <w:t>Concise:</w:t>
                </w:r>
                <w:r w:rsidRPr="00D13D39">
                  <w:rPr>
                    <w:rFonts w:ascii="Montserrat" w:hAnsi="Montserrat"/>
                    <w:sz w:val="19"/>
                    <w:szCs w:val="19"/>
                  </w:rPr>
                  <w:t xml:space="preserve">  Avoided run-on sentences and answered with logical and organized thoughts</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40CB9A16" w14:textId="6CA2FBA6" w:rsidR="000C78A6" w:rsidRPr="00D13D39" w:rsidRDefault="000C78A6"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Appropriate volume:</w:t>
                </w:r>
                <w:r w:rsidRPr="00D13D39">
                  <w:rPr>
                    <w:rFonts w:ascii="Montserrat" w:hAnsi="Montserrat"/>
                    <w:sz w:val="19"/>
                    <w:szCs w:val="19"/>
                  </w:rPr>
                  <w:t xml:space="preserve"> Did not modulate volume to express answers; could be heard sometimes, but was quiet when unsure of response and was hard to hear</w:t>
                </w:r>
              </w:p>
              <w:p w14:paraId="5DE31EE9" w14:textId="4A4DA4FF" w:rsidR="000C78A6" w:rsidRPr="00D13D39" w:rsidRDefault="000C78A6"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Enunciation/grammar:</w:t>
                </w:r>
                <w:r w:rsidRPr="00D13D39">
                  <w:rPr>
                    <w:rFonts w:ascii="Montserrat" w:hAnsi="Montserrat"/>
                    <w:sz w:val="19"/>
                    <w:szCs w:val="19"/>
                  </w:rPr>
                  <w:t xml:space="preserve">  Some language not appropriate for position applied; used some slang and exhibited some dialect</w:t>
                </w:r>
                <w:r w:rsidR="00935C1C">
                  <w:rPr>
                    <w:rFonts w:ascii="Montserrat" w:hAnsi="Montserrat"/>
                    <w:sz w:val="19"/>
                    <w:szCs w:val="19"/>
                  </w:rPr>
                  <w:t>.</w:t>
                </w:r>
              </w:p>
              <w:p w14:paraId="04AF8A65" w14:textId="10182236" w:rsidR="000C78A6" w:rsidRPr="00D13D39" w:rsidRDefault="000C78A6" w:rsidP="008C5482">
                <w:pPr>
                  <w:pStyle w:val="CDEtabletext85medtotabletextstyles"/>
                  <w:spacing w:line="240" w:lineRule="auto"/>
                  <w:rPr>
                    <w:rStyle w:val="Strong"/>
                    <w:rFonts w:ascii="Montserrat" w:hAnsi="Montserrat"/>
                    <w:sz w:val="19"/>
                    <w:szCs w:val="19"/>
                  </w:rPr>
                </w:pPr>
                <w:r w:rsidRPr="00D13D39">
                  <w:rPr>
                    <w:rStyle w:val="Strong"/>
                    <w:rFonts w:ascii="Montserrat" w:hAnsi="Montserrat"/>
                    <w:sz w:val="19"/>
                    <w:szCs w:val="19"/>
                  </w:rPr>
                  <w:t>Concise:</w:t>
                </w:r>
                <w:r w:rsidRPr="00D13D39">
                  <w:rPr>
                    <w:rFonts w:ascii="Montserrat" w:hAnsi="Montserrat"/>
                    <w:sz w:val="19"/>
                    <w:szCs w:val="19"/>
                  </w:rPr>
                  <w:t xml:space="preserve">  Some questions were answered in a rambling fashion, but made point; thoughts were logical but somewhat disorganized</w:t>
                </w:r>
              </w:p>
            </w:tc>
            <w:tc>
              <w:tcPr>
                <w:tcW w:w="207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0C0B7B33" w14:textId="206DC66F" w:rsidR="000C78A6" w:rsidRPr="00D13D39" w:rsidRDefault="000C78A6"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Appropriate volume:</w:t>
                </w:r>
                <w:r w:rsidRPr="00D13D39">
                  <w:rPr>
                    <w:rStyle w:val="CDElavmed"/>
                    <w:rFonts w:ascii="Montserrat" w:eastAsiaTheme="majorEastAsia" w:hAnsi="Montserrat"/>
                    <w:sz w:val="19"/>
                    <w:szCs w:val="19"/>
                  </w:rPr>
                  <w:t xml:space="preserve"> </w:t>
                </w:r>
                <w:r w:rsidRPr="00D13D39">
                  <w:rPr>
                    <w:rFonts w:ascii="Montserrat" w:hAnsi="Montserrat"/>
                    <w:sz w:val="19"/>
                    <w:szCs w:val="19"/>
                  </w:rPr>
                  <w:t>Volume was either too soft to hear answers or too loud for the room</w:t>
                </w:r>
              </w:p>
              <w:p w14:paraId="2F820189" w14:textId="278AC9C3" w:rsidR="000C78A6" w:rsidRPr="00D13D39" w:rsidRDefault="000C78A6" w:rsidP="000C78A6">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Enunciation/</w:t>
                </w:r>
                <w:r w:rsidRPr="00D13D39">
                  <w:rPr>
                    <w:rStyle w:val="Strong"/>
                    <w:rFonts w:ascii="Montserrat" w:hAnsi="Montserrat"/>
                    <w:sz w:val="19"/>
                    <w:szCs w:val="19"/>
                  </w:rPr>
                  <w:br/>
                  <w:t>grammar:</w:t>
                </w:r>
                <w:r w:rsidRPr="00D13D39">
                  <w:rPr>
                    <w:rFonts w:ascii="Montserrat" w:hAnsi="Montserrat"/>
                    <w:sz w:val="19"/>
                    <w:szCs w:val="19"/>
                  </w:rPr>
                  <w:t xml:space="preserve"> </w:t>
                </w:r>
                <w:r w:rsidR="00935C1C" w:rsidRPr="00935C1C">
                  <w:rPr>
                    <w:rFonts w:ascii="Montserrat" w:hAnsi="Montserrat"/>
                    <w:sz w:val="19"/>
                    <w:szCs w:val="19"/>
                  </w:rPr>
                  <w:t>Used overly complex or simplistic language; sprinkled in slang and exhibited dialect.</w:t>
                </w:r>
              </w:p>
              <w:p w14:paraId="5D5CE98E" w14:textId="01DA73E3" w:rsidR="000C78A6" w:rsidRPr="00D13D39" w:rsidRDefault="000C78A6" w:rsidP="008C5482">
                <w:pPr>
                  <w:pStyle w:val="CDEtabletext85medtotabletextstyles"/>
                  <w:spacing w:line="240" w:lineRule="auto"/>
                  <w:rPr>
                    <w:rStyle w:val="Strong"/>
                    <w:rFonts w:ascii="Montserrat" w:hAnsi="Montserrat"/>
                    <w:sz w:val="19"/>
                    <w:szCs w:val="19"/>
                  </w:rPr>
                </w:pPr>
                <w:r w:rsidRPr="00D13D39">
                  <w:rPr>
                    <w:rStyle w:val="Strong"/>
                    <w:rFonts w:ascii="Montserrat" w:hAnsi="Montserrat"/>
                    <w:sz w:val="19"/>
                    <w:szCs w:val="19"/>
                  </w:rPr>
                  <w:t>Concise:</w:t>
                </w:r>
                <w:r w:rsidRPr="00D13D39">
                  <w:rPr>
                    <w:rFonts w:ascii="Montserrat" w:hAnsi="Montserrat"/>
                    <w:sz w:val="19"/>
                    <w:szCs w:val="19"/>
                  </w:rPr>
                  <w:t xml:space="preserve"> Rambled and used run-on sentences; answers were poorly organized and thoughts not clearly expressed</w:t>
                </w:r>
              </w:p>
            </w:tc>
            <w:tc>
              <w:tcPr>
                <w:tcW w:w="90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5078D483" w14:textId="77777777" w:rsidR="000C78A6" w:rsidRPr="00D13D39" w:rsidRDefault="000C78A6"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467D7CF5" w14:textId="580E7AB5" w:rsidR="000C78A6" w:rsidRPr="00D13D39" w:rsidRDefault="000C78A6"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13</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572F94E6" w14:textId="77777777" w:rsidR="000C78A6" w:rsidRPr="008C5482" w:rsidRDefault="000C78A6" w:rsidP="008C5482">
                <w:pPr>
                  <w:pStyle w:val="NoParagraphStyle"/>
                  <w:spacing w:line="240" w:lineRule="auto"/>
                  <w:jc w:val="center"/>
                  <w:textAlignment w:val="auto"/>
                  <w:rPr>
                    <w:rFonts w:ascii="Montserrat" w:hAnsi="Montserrat" w:cs="Times New Roman"/>
                    <w:color w:val="auto"/>
                    <w:sz w:val="18"/>
                    <w:szCs w:val="17"/>
                    <w:highlight w:val="yellow"/>
                  </w:rPr>
                </w:pPr>
              </w:p>
            </w:tc>
          </w:tr>
          <w:tr w:rsidR="00CE577F" w:rsidRPr="008C5482" w14:paraId="5E778B91" w14:textId="77777777" w:rsidTr="00D13D39">
            <w:trPr>
              <w:trHeight w:val="806"/>
            </w:trPr>
            <w:tc>
              <w:tcPr>
                <w:tcW w:w="1795" w:type="dxa"/>
                <w:tcBorders>
                  <w:top w:val="single" w:sz="4" w:space="0" w:color="000000"/>
                  <w:left w:val="single" w:sz="4" w:space="0" w:color="000000"/>
                  <w:bottom w:val="single" w:sz="4" w:space="0" w:color="000000"/>
                  <w:right w:val="single" w:sz="4" w:space="0" w:color="231F20"/>
                </w:tcBorders>
                <w:shd w:val="clear" w:color="auto" w:fill="auto"/>
                <w:tcMar>
                  <w:top w:w="29" w:type="dxa"/>
                  <w:left w:w="29" w:type="dxa"/>
                  <w:bottom w:w="29" w:type="dxa"/>
                  <w:right w:w="29" w:type="dxa"/>
                </w:tcMar>
                <w:vAlign w:val="center"/>
              </w:tcPr>
              <w:p w14:paraId="4D697FA9" w14:textId="78683B17" w:rsidR="00CE577F" w:rsidRPr="00D13D39" w:rsidRDefault="00CE577F" w:rsidP="008C5482">
                <w:pPr>
                  <w:pStyle w:val="CDEscbleftcol10ptmedscbigger"/>
                  <w:rPr>
                    <w:rFonts w:ascii="Montserrat" w:hAnsi="Montserrat"/>
                    <w:sz w:val="19"/>
                    <w:szCs w:val="19"/>
                  </w:rPr>
                </w:pPr>
                <w:r w:rsidRPr="00D13D39">
                  <w:rPr>
                    <w:rFonts w:ascii="Montserrat" w:hAnsi="Montserrat"/>
                    <w:sz w:val="19"/>
                    <w:szCs w:val="19"/>
                  </w:rPr>
                  <w:lastRenderedPageBreak/>
                  <w:t>Communication Skills: Poise and Confidence</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62CC03F0" w14:textId="0D96B275" w:rsidR="00CE577F" w:rsidRPr="00D13D39" w:rsidRDefault="00CE577F" w:rsidP="00CE577F">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Confident:</w:t>
                </w:r>
                <w:r w:rsidRPr="00D13D39">
                  <w:rPr>
                    <w:rFonts w:ascii="Montserrat" w:hAnsi="Montserrat"/>
                    <w:sz w:val="19"/>
                    <w:szCs w:val="19"/>
                  </w:rPr>
                  <w:t xml:space="preserve">  Exhibited self-confidence with body language and verbal communication</w:t>
                </w:r>
              </w:p>
              <w:p w14:paraId="72BE0053" w14:textId="77777777" w:rsidR="00CE577F" w:rsidRPr="00D13D39" w:rsidRDefault="00CE577F" w:rsidP="00CE577F">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Sincere:</w:t>
                </w:r>
                <w:r w:rsidRPr="00D13D39">
                  <w:rPr>
                    <w:rStyle w:val="CDElavmed"/>
                    <w:rFonts w:ascii="Montserrat" w:eastAsiaTheme="majorEastAsia" w:hAnsi="Montserrat"/>
                    <w:sz w:val="19"/>
                    <w:szCs w:val="19"/>
                  </w:rPr>
                  <w:t xml:space="preserve">  </w:t>
                </w:r>
                <w:r w:rsidRPr="00D13D39">
                  <w:rPr>
                    <w:rFonts w:ascii="Montserrat" w:hAnsi="Montserrat"/>
                    <w:sz w:val="19"/>
                    <w:szCs w:val="19"/>
                  </w:rPr>
                  <w:t>Expressed true interest in the position they were seeking</w:t>
                </w:r>
              </w:p>
              <w:p w14:paraId="7E1F7466" w14:textId="77777777" w:rsidR="00CE577F" w:rsidRPr="00D13D39" w:rsidRDefault="00CE577F" w:rsidP="00CE577F">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 xml:space="preserve">Poise:  </w:t>
                </w:r>
                <w:r w:rsidRPr="00D13D39">
                  <w:rPr>
                    <w:rFonts w:ascii="Montserrat" w:hAnsi="Montserrat"/>
                    <w:sz w:val="19"/>
                    <w:szCs w:val="19"/>
                  </w:rPr>
                  <w:t>Avoids distracting mannerisms, such as drumming fingers or overuse of “um” and “you know”</w:t>
                </w:r>
              </w:p>
              <w:p w14:paraId="635356D3" w14:textId="7A81EAFC" w:rsidR="00CE577F" w:rsidRPr="00D13D39" w:rsidRDefault="00CE577F" w:rsidP="008C5482">
                <w:pPr>
                  <w:pStyle w:val="CDEtabletext85medtotabletextstyles"/>
                  <w:spacing w:line="240" w:lineRule="auto"/>
                  <w:rPr>
                    <w:rStyle w:val="Strong"/>
                    <w:rFonts w:ascii="Montserrat" w:hAnsi="Montserrat"/>
                    <w:sz w:val="19"/>
                    <w:szCs w:val="19"/>
                  </w:rPr>
                </w:pPr>
                <w:r w:rsidRPr="00D13D39">
                  <w:rPr>
                    <w:rStyle w:val="Strong"/>
                    <w:rFonts w:ascii="Montserrat" w:hAnsi="Montserrat"/>
                    <w:sz w:val="19"/>
                    <w:szCs w:val="19"/>
                  </w:rPr>
                  <w:t>Discretion/Tact:</w:t>
                </w:r>
                <w:r w:rsidRPr="00D13D39">
                  <w:rPr>
                    <w:rFonts w:ascii="Montserrat" w:hAnsi="Montserrat"/>
                    <w:sz w:val="19"/>
                    <w:szCs w:val="19"/>
                  </w:rPr>
                  <w:t xml:space="preserve">  Shared appropriate information and did not create an awkward situation through responses</w:t>
                </w:r>
              </w:p>
            </w:tc>
            <w:tc>
              <w:tcPr>
                <w:tcW w:w="216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2245FE86" w14:textId="6CBB33F7" w:rsidR="00CE577F" w:rsidRPr="00D13D39" w:rsidRDefault="00CE577F" w:rsidP="00CE577F">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Confident:</w:t>
                </w:r>
                <w:r w:rsidRPr="00D13D39">
                  <w:rPr>
                    <w:rFonts w:ascii="Montserrat" w:hAnsi="Montserrat"/>
                    <w:sz w:val="19"/>
                    <w:szCs w:val="19"/>
                  </w:rPr>
                  <w:t xml:space="preserve">  Exhibited some nervousness, but </w:t>
                </w:r>
                <w:r w:rsidRPr="00D13D39">
                  <w:rPr>
                    <w:rFonts w:ascii="Montserrat" w:hAnsi="Montserrat"/>
                    <w:i/>
                    <w:iCs/>
                    <w:sz w:val="19"/>
                    <w:szCs w:val="19"/>
                  </w:rPr>
                  <w:t>recovered</w:t>
                </w:r>
                <w:r w:rsidRPr="00D13D39">
                  <w:rPr>
                    <w:rFonts w:ascii="Montserrat" w:hAnsi="Montserrat"/>
                    <w:sz w:val="19"/>
                    <w:szCs w:val="19"/>
                  </w:rPr>
                  <w:t xml:space="preserve"> well; voice and body language showed some uncertainty</w:t>
                </w:r>
              </w:p>
              <w:p w14:paraId="7A8D85F6" w14:textId="559B6A10" w:rsidR="00CE577F" w:rsidRPr="00D13D39" w:rsidRDefault="00CE577F" w:rsidP="00CE577F">
                <w:pPr>
                  <w:pStyle w:val="CDEtabletext85medtotabletextstyles"/>
                  <w:spacing w:line="240" w:lineRule="auto"/>
                  <w:rPr>
                    <w:rStyle w:val="Strong"/>
                    <w:rFonts w:ascii="Montserrat" w:hAnsi="Montserrat"/>
                    <w:b w:val="0"/>
                    <w:bCs w:val="0"/>
                    <w:sz w:val="19"/>
                    <w:szCs w:val="19"/>
                  </w:rPr>
                </w:pPr>
                <w:r w:rsidRPr="00D13D39">
                  <w:rPr>
                    <w:rStyle w:val="Strong"/>
                    <w:rFonts w:ascii="Montserrat" w:hAnsi="Montserrat"/>
                    <w:sz w:val="19"/>
                    <w:szCs w:val="19"/>
                  </w:rPr>
                  <w:t xml:space="preserve">Sincere: </w:t>
                </w:r>
                <w:r w:rsidRPr="00D13D39">
                  <w:rPr>
                    <w:rStyle w:val="Strong"/>
                    <w:rFonts w:ascii="Montserrat" w:hAnsi="Montserrat"/>
                    <w:b w:val="0"/>
                    <w:bCs w:val="0"/>
                    <w:sz w:val="19"/>
                    <w:szCs w:val="19"/>
                  </w:rPr>
                  <w:t>Seemed somewhat interested in the position and was slightly distracted</w:t>
                </w:r>
              </w:p>
              <w:p w14:paraId="07AF99DF" w14:textId="2161678C" w:rsidR="00CE577F" w:rsidRPr="00D13D39" w:rsidRDefault="00CE577F" w:rsidP="00CE577F">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Poise:</w:t>
                </w:r>
                <w:r w:rsidRPr="00D13D39">
                  <w:rPr>
                    <w:rFonts w:ascii="Montserrat" w:hAnsi="Montserrat"/>
                    <w:sz w:val="19"/>
                    <w:szCs w:val="19"/>
                  </w:rPr>
                  <w:t xml:space="preserve">  Seemed comfortable with some nervousness; caught self before exhibiting distracting mannerisms; rarely used “um” or “you know”</w:t>
                </w:r>
              </w:p>
              <w:p w14:paraId="0F36D417" w14:textId="76AEA818" w:rsidR="00CE577F" w:rsidRPr="00D13D39" w:rsidRDefault="00CE577F" w:rsidP="00CE577F">
                <w:pPr>
                  <w:pStyle w:val="CDEtabletext85medtotabletextstyles"/>
                  <w:spacing w:line="240" w:lineRule="auto"/>
                  <w:rPr>
                    <w:rStyle w:val="Strong"/>
                    <w:rFonts w:ascii="Montserrat" w:hAnsi="Montserrat"/>
                    <w:sz w:val="19"/>
                    <w:szCs w:val="19"/>
                  </w:rPr>
                </w:pPr>
                <w:r w:rsidRPr="00D13D39">
                  <w:rPr>
                    <w:rStyle w:val="Strong"/>
                    <w:rFonts w:ascii="Montserrat" w:hAnsi="Montserrat"/>
                    <w:sz w:val="19"/>
                    <w:szCs w:val="19"/>
                  </w:rPr>
                  <w:t>Discretion/tact:</w:t>
                </w:r>
                <w:r w:rsidRPr="00D13D39">
                  <w:rPr>
                    <w:rFonts w:ascii="Montserrat" w:hAnsi="Montserrat"/>
                    <w:sz w:val="19"/>
                    <w:szCs w:val="19"/>
                  </w:rPr>
                  <w:t xml:space="preserve">  Most professional in tone and shared information that created little, if any, awkwardness</w:t>
                </w:r>
              </w:p>
            </w:tc>
            <w:tc>
              <w:tcPr>
                <w:tcW w:w="207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tcPr>
              <w:p w14:paraId="09AC7D2E" w14:textId="1D90E119" w:rsidR="00CE577F" w:rsidRPr="00D13D39" w:rsidRDefault="00CE577F" w:rsidP="00CE577F">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Confident</w:t>
                </w:r>
                <w:r w:rsidRPr="00D13D39">
                  <w:rPr>
                    <w:rStyle w:val="CDElavmed"/>
                    <w:rFonts w:ascii="Montserrat" w:eastAsiaTheme="majorEastAsia" w:hAnsi="Montserrat"/>
                    <w:sz w:val="19"/>
                    <w:szCs w:val="19"/>
                  </w:rPr>
                  <w:t>:</w:t>
                </w:r>
                <w:r w:rsidRPr="00D13D39">
                  <w:rPr>
                    <w:rFonts w:ascii="Montserrat" w:hAnsi="Montserrat"/>
                    <w:sz w:val="19"/>
                    <w:szCs w:val="19"/>
                  </w:rPr>
                  <w:t xml:space="preserve"> Did not appear comfortable; was nervous; slouched in chair</w:t>
                </w:r>
              </w:p>
              <w:p w14:paraId="0BAB75E1" w14:textId="00229A3F" w:rsidR="00CE577F" w:rsidRPr="00D13D39" w:rsidRDefault="00CE577F" w:rsidP="00CE577F">
                <w:pPr>
                  <w:pStyle w:val="CDEtabletext85medtotabletextstyles"/>
                  <w:spacing w:line="240" w:lineRule="auto"/>
                  <w:rPr>
                    <w:rFonts w:ascii="Montserrat" w:hAnsi="Montserrat"/>
                    <w:sz w:val="19"/>
                    <w:szCs w:val="19"/>
                  </w:rPr>
                </w:pPr>
                <w:r w:rsidRPr="00D13D39">
                  <w:rPr>
                    <w:rStyle w:val="Strong"/>
                    <w:rFonts w:ascii="Montserrat" w:hAnsi="Montserrat"/>
                    <w:sz w:val="19"/>
                    <w:szCs w:val="19"/>
                  </w:rPr>
                  <w:t>Sincere:</w:t>
                </w:r>
                <w:r w:rsidRPr="00D13D39">
                  <w:rPr>
                    <w:rStyle w:val="CDElavmed"/>
                    <w:rFonts w:ascii="Montserrat" w:eastAsiaTheme="majorEastAsia" w:hAnsi="Montserrat"/>
                    <w:sz w:val="19"/>
                    <w:szCs w:val="19"/>
                  </w:rPr>
                  <w:t xml:space="preserve"> </w:t>
                </w:r>
                <w:r w:rsidRPr="00D13D39">
                  <w:rPr>
                    <w:rFonts w:ascii="Montserrat" w:hAnsi="Montserrat"/>
                    <w:sz w:val="19"/>
                    <w:szCs w:val="19"/>
                  </w:rPr>
                  <w:t>Seemed uninterested in the position and was distracted</w:t>
                </w:r>
              </w:p>
              <w:p w14:paraId="4BD5F6EE" w14:textId="108841FA" w:rsidR="00CE577F" w:rsidRPr="00D13D39" w:rsidRDefault="00CE577F" w:rsidP="00CE577F">
                <w:pPr>
                  <w:pStyle w:val="CDEtabletext85medtotabletextstyles"/>
                  <w:spacing w:line="240" w:lineRule="auto"/>
                  <w:rPr>
                    <w:rFonts w:ascii="Montserrat" w:hAnsi="Montserrat"/>
                    <w:sz w:val="19"/>
                    <w:szCs w:val="19"/>
                  </w:rPr>
                </w:pPr>
                <w:r w:rsidRPr="00D13D39">
                  <w:rPr>
                    <w:rFonts w:ascii="Montserrat" w:hAnsi="Montserrat"/>
                    <w:b/>
                    <w:bCs/>
                    <w:sz w:val="19"/>
                    <w:szCs w:val="19"/>
                  </w:rPr>
                  <w:t>Poise</w:t>
                </w:r>
                <w:r w:rsidRPr="00D13D39">
                  <w:rPr>
                    <w:rFonts w:ascii="Montserrat" w:hAnsi="Montserrat"/>
                    <w:sz w:val="19"/>
                    <w:szCs w:val="19"/>
                  </w:rPr>
                  <w:t>: Demonstrated distracting mannerisms such as tapping foot, drumming fingers, cracking knuckles, etc.; displayed excessive use of “um” and “you know”</w:t>
                </w:r>
              </w:p>
              <w:p w14:paraId="45733E5D" w14:textId="3F18289F" w:rsidR="00CE577F" w:rsidRPr="00D13D39" w:rsidRDefault="00CE577F" w:rsidP="00CE577F">
                <w:pPr>
                  <w:pStyle w:val="CDEtabletext85medtotabletextstyles"/>
                  <w:spacing w:line="240" w:lineRule="auto"/>
                  <w:rPr>
                    <w:rStyle w:val="Strong"/>
                    <w:rFonts w:ascii="Montserrat" w:hAnsi="Montserrat"/>
                    <w:sz w:val="19"/>
                    <w:szCs w:val="19"/>
                  </w:rPr>
                </w:pPr>
                <w:r w:rsidRPr="00D13D39">
                  <w:rPr>
                    <w:rStyle w:val="Strong"/>
                    <w:rFonts w:ascii="Montserrat" w:hAnsi="Montserrat"/>
                    <w:sz w:val="19"/>
                    <w:szCs w:val="19"/>
                  </w:rPr>
                  <w:t>Discretion/tact:</w:t>
                </w:r>
                <w:r w:rsidRPr="00D13D39">
                  <w:rPr>
                    <w:rFonts w:ascii="Montserrat" w:hAnsi="Montserrat"/>
                    <w:sz w:val="19"/>
                    <w:szCs w:val="19"/>
                  </w:rPr>
                  <w:t xml:space="preserve"> Shared information that may be seen as personal about someone else that created awkwardness; appeared unprofessional</w:t>
                </w:r>
              </w:p>
            </w:tc>
            <w:tc>
              <w:tcPr>
                <w:tcW w:w="90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712C3E9D" w14:textId="77777777" w:rsidR="00CE577F" w:rsidRPr="00D13D39" w:rsidRDefault="00CE577F"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231F20"/>
                  <w:right w:val="single" w:sz="4" w:space="0" w:color="231F20"/>
                </w:tcBorders>
                <w:shd w:val="clear" w:color="auto" w:fill="auto"/>
                <w:tcMar>
                  <w:top w:w="29" w:type="dxa"/>
                  <w:left w:w="29" w:type="dxa"/>
                  <w:bottom w:w="29" w:type="dxa"/>
                  <w:right w:w="29" w:type="dxa"/>
                </w:tcMar>
                <w:vAlign w:val="center"/>
              </w:tcPr>
              <w:p w14:paraId="496AFC27" w14:textId="487F105F" w:rsidR="00CE577F" w:rsidRPr="00D13D39" w:rsidRDefault="000C78A6"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1</w:t>
                </w:r>
                <w:r w:rsidR="00C805FD" w:rsidRPr="00D13D39">
                  <w:rPr>
                    <w:rFonts w:ascii="Montserrat" w:hAnsi="Montserrat"/>
                    <w:sz w:val="18"/>
                    <w:szCs w:val="17"/>
                  </w:rPr>
                  <w:t>2</w:t>
                </w:r>
              </w:p>
            </w:tc>
            <w:tc>
              <w:tcPr>
                <w:tcW w:w="810" w:type="dxa"/>
                <w:tcBorders>
                  <w:top w:val="single" w:sz="4" w:space="0" w:color="231F20"/>
                  <w:left w:val="single" w:sz="4" w:space="0" w:color="231F20"/>
                  <w:bottom w:val="single" w:sz="4" w:space="0" w:color="231F20"/>
                  <w:right w:val="single" w:sz="4" w:space="0" w:color="231F20"/>
                </w:tcBorders>
                <w:tcMar>
                  <w:top w:w="29" w:type="dxa"/>
                  <w:left w:w="29" w:type="dxa"/>
                  <w:bottom w:w="29" w:type="dxa"/>
                  <w:right w:w="29" w:type="dxa"/>
                </w:tcMar>
                <w:vAlign w:val="center"/>
              </w:tcPr>
              <w:p w14:paraId="28584C65" w14:textId="77777777" w:rsidR="00CE577F" w:rsidRPr="008C5482" w:rsidRDefault="00CE577F" w:rsidP="008C5482">
                <w:pPr>
                  <w:pStyle w:val="NoParagraphStyle"/>
                  <w:spacing w:line="240" w:lineRule="auto"/>
                  <w:jc w:val="center"/>
                  <w:textAlignment w:val="auto"/>
                  <w:rPr>
                    <w:rFonts w:ascii="Montserrat" w:hAnsi="Montserrat" w:cs="Times New Roman"/>
                    <w:color w:val="auto"/>
                    <w:sz w:val="18"/>
                    <w:szCs w:val="17"/>
                    <w:highlight w:val="yellow"/>
                  </w:rPr>
                </w:pPr>
              </w:p>
            </w:tc>
          </w:tr>
          <w:tr w:rsidR="001C4D88" w:rsidRPr="008C5482" w14:paraId="181FC57A" w14:textId="77777777" w:rsidTr="00D13D39">
            <w:trPr>
              <w:trHeight w:val="60"/>
            </w:trPr>
            <w:tc>
              <w:tcPr>
                <w:tcW w:w="1795" w:type="dxa"/>
                <w:tcBorders>
                  <w:top w:val="single" w:sz="4" w:space="0" w:color="000000"/>
                  <w:left w:val="single" w:sz="4" w:space="0" w:color="000000"/>
                  <w:bottom w:val="single" w:sz="4" w:space="0" w:color="auto"/>
                  <w:right w:val="single" w:sz="4" w:space="0" w:color="231F20"/>
                </w:tcBorders>
                <w:shd w:val="clear" w:color="auto" w:fill="auto"/>
                <w:tcMar>
                  <w:top w:w="29" w:type="dxa"/>
                  <w:left w:w="29" w:type="dxa"/>
                  <w:bottom w:w="29" w:type="dxa"/>
                  <w:right w:w="29" w:type="dxa"/>
                </w:tcMar>
                <w:vAlign w:val="center"/>
              </w:tcPr>
              <w:p w14:paraId="22173F78" w14:textId="69D8244D" w:rsidR="001C4D88" w:rsidRPr="00D13D39" w:rsidRDefault="001C4D88" w:rsidP="008C5482">
                <w:pPr>
                  <w:pStyle w:val="CDEscbleftcol10ptmedscbigger"/>
                  <w:rPr>
                    <w:rFonts w:ascii="Montserrat" w:hAnsi="Montserrat"/>
                    <w:sz w:val="19"/>
                    <w:szCs w:val="19"/>
                  </w:rPr>
                </w:pPr>
                <w:r w:rsidRPr="00D13D39">
                  <w:rPr>
                    <w:rFonts w:ascii="Montserrat" w:hAnsi="Montserrat"/>
                    <w:sz w:val="19"/>
                    <w:szCs w:val="19"/>
                  </w:rPr>
                  <w:t>Conclusion</w:t>
                </w:r>
                <w:r w:rsidR="00C805FD" w:rsidRPr="00D13D39">
                  <w:rPr>
                    <w:rFonts w:ascii="Montserrat" w:hAnsi="Montserrat"/>
                    <w:sz w:val="19"/>
                    <w:szCs w:val="19"/>
                  </w:rPr>
                  <w:t xml:space="preserve">: </w:t>
                </w:r>
                <w:r w:rsidR="00F7582D" w:rsidRPr="00D13D39">
                  <w:rPr>
                    <w:rFonts w:ascii="Montserrat" w:hAnsi="Montserrat"/>
                    <w:sz w:val="19"/>
                    <w:szCs w:val="19"/>
                  </w:rPr>
                  <w:t xml:space="preserve">Participant </w:t>
                </w:r>
                <w:r w:rsidR="00C805FD" w:rsidRPr="00D13D39">
                  <w:rPr>
                    <w:rFonts w:ascii="Montserrat" w:hAnsi="Montserrat"/>
                    <w:sz w:val="19"/>
                    <w:szCs w:val="19"/>
                  </w:rPr>
                  <w:t>Questions</w:t>
                </w:r>
              </w:p>
            </w:tc>
            <w:tc>
              <w:tcPr>
                <w:tcW w:w="216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tcPr>
              <w:p w14:paraId="7622BDF8" w14:textId="3597DF57" w:rsidR="001C4D88" w:rsidRPr="00D13D39" w:rsidRDefault="001C4D88" w:rsidP="00F7582D">
                <w:pPr>
                  <w:pStyle w:val="CDEtabletext85medtotabletextstyles"/>
                  <w:spacing w:line="240" w:lineRule="auto"/>
                  <w:rPr>
                    <w:rFonts w:ascii="Montserrat" w:hAnsi="Montserrat"/>
                    <w:sz w:val="19"/>
                    <w:szCs w:val="19"/>
                  </w:rPr>
                </w:pPr>
                <w:r w:rsidRPr="00D13D39">
                  <w:rPr>
                    <w:rStyle w:val="Strong"/>
                    <w:rFonts w:ascii="Montserrat" w:hAnsi="Montserrat"/>
                    <w:b w:val="0"/>
                    <w:bCs w:val="0"/>
                    <w:sz w:val="19"/>
                    <w:szCs w:val="19"/>
                  </w:rPr>
                  <w:t xml:space="preserve">Posed appropriate questions </w:t>
                </w:r>
                <w:r w:rsidR="004F75C6" w:rsidRPr="00D13D39">
                  <w:rPr>
                    <w:rStyle w:val="Strong"/>
                    <w:rFonts w:ascii="Montserrat" w:hAnsi="Montserrat"/>
                    <w:b w:val="0"/>
                    <w:bCs w:val="0"/>
                    <w:sz w:val="19"/>
                    <w:szCs w:val="19"/>
                  </w:rPr>
                  <w:t>(</w:t>
                </w:r>
                <w:r w:rsidRPr="00D13D39">
                  <w:rPr>
                    <w:rFonts w:ascii="Montserrat" w:hAnsi="Montserrat"/>
                    <w:sz w:val="19"/>
                    <w:szCs w:val="19"/>
                  </w:rPr>
                  <w:t>e.g., when notification of selection will occur and how</w:t>
                </w:r>
                <w:r w:rsidR="00ED337E" w:rsidRPr="00D13D39">
                  <w:rPr>
                    <w:rFonts w:ascii="Montserrat" w:hAnsi="Montserrat"/>
                    <w:sz w:val="19"/>
                    <w:szCs w:val="19"/>
                  </w:rPr>
                  <w:t>); c</w:t>
                </w:r>
                <w:r w:rsidRPr="00D13D39">
                  <w:rPr>
                    <w:rFonts w:ascii="Montserrat" w:hAnsi="Montserrat"/>
                    <w:sz w:val="19"/>
                    <w:szCs w:val="19"/>
                  </w:rPr>
                  <w:t xml:space="preserve">larified next steps, inquired next step in interview process </w:t>
                </w:r>
                <w:r w:rsidR="00ED337E" w:rsidRPr="00D13D39">
                  <w:rPr>
                    <w:rFonts w:ascii="Montserrat" w:hAnsi="Montserrat"/>
                    <w:sz w:val="19"/>
                    <w:szCs w:val="19"/>
                  </w:rPr>
                  <w:t>(</w:t>
                </w:r>
                <w:r w:rsidRPr="00D13D39">
                  <w:rPr>
                    <w:rFonts w:ascii="Montserrat" w:hAnsi="Montserrat"/>
                    <w:sz w:val="19"/>
                    <w:szCs w:val="19"/>
                  </w:rPr>
                  <w:t>e.g., if there will be additional interviews, etc.</w:t>
                </w:r>
                <w:r w:rsidR="00ED337E" w:rsidRPr="00D13D39">
                  <w:rPr>
                    <w:rFonts w:ascii="Montserrat" w:hAnsi="Montserrat"/>
                    <w:sz w:val="19"/>
                    <w:szCs w:val="19"/>
                  </w:rPr>
                  <w:t>)</w:t>
                </w:r>
              </w:p>
            </w:tc>
            <w:tc>
              <w:tcPr>
                <w:tcW w:w="216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tcPr>
              <w:p w14:paraId="2DDED04D" w14:textId="0B7A0544" w:rsidR="001C4D88" w:rsidRPr="00D13D39" w:rsidRDefault="001C4D88" w:rsidP="001C4D88">
                <w:pPr>
                  <w:pStyle w:val="CDEtabletext85medtotabletextstyles"/>
                  <w:spacing w:line="240" w:lineRule="auto"/>
                  <w:rPr>
                    <w:rFonts w:ascii="Montserrat" w:hAnsi="Montserrat"/>
                    <w:sz w:val="19"/>
                    <w:szCs w:val="19"/>
                  </w:rPr>
                </w:pPr>
                <w:r w:rsidRPr="00D13D39">
                  <w:rPr>
                    <w:rStyle w:val="Strong"/>
                    <w:rFonts w:ascii="Montserrat" w:hAnsi="Montserrat"/>
                    <w:b w:val="0"/>
                    <w:bCs w:val="0"/>
                    <w:sz w:val="19"/>
                    <w:szCs w:val="19"/>
                  </w:rPr>
                  <w:t>Questions posed were somewhat appropriate</w:t>
                </w:r>
                <w:r w:rsidR="00ED337E" w:rsidRPr="00D13D39">
                  <w:rPr>
                    <w:rStyle w:val="Strong"/>
                    <w:rFonts w:ascii="Montserrat" w:hAnsi="Montserrat"/>
                    <w:b w:val="0"/>
                    <w:bCs w:val="0"/>
                    <w:sz w:val="19"/>
                    <w:szCs w:val="19"/>
                  </w:rPr>
                  <w:t xml:space="preserve">; </w:t>
                </w:r>
                <w:r w:rsidRPr="00D13D39">
                  <w:rPr>
                    <w:rStyle w:val="Strong"/>
                    <w:rFonts w:ascii="Montserrat" w:hAnsi="Montserrat"/>
                    <w:sz w:val="19"/>
                    <w:szCs w:val="19"/>
                  </w:rPr>
                  <w:t xml:space="preserve"> </w:t>
                </w:r>
                <w:r w:rsidR="00ED337E" w:rsidRPr="00D13D39">
                  <w:rPr>
                    <w:rStyle w:val="Strong"/>
                    <w:rFonts w:ascii="Montserrat" w:hAnsi="Montserrat"/>
                    <w:b w:val="0"/>
                    <w:bCs w:val="0"/>
                    <w:sz w:val="19"/>
                    <w:szCs w:val="19"/>
                  </w:rPr>
                  <w:t>s</w:t>
                </w:r>
                <w:r w:rsidRPr="00D13D39">
                  <w:rPr>
                    <w:rFonts w:ascii="Montserrat" w:hAnsi="Montserrat"/>
                    <w:sz w:val="19"/>
                    <w:szCs w:val="19"/>
                  </w:rPr>
                  <w:t>ome had no relevance to interview; incomplete inquiry of the next steps in the interview process</w:t>
                </w:r>
              </w:p>
            </w:tc>
            <w:tc>
              <w:tcPr>
                <w:tcW w:w="207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tcPr>
              <w:p w14:paraId="57E9E187" w14:textId="5F1CABBD" w:rsidR="001C4D88" w:rsidRPr="00D13D39" w:rsidRDefault="001C4D88" w:rsidP="001C4D88">
                <w:pPr>
                  <w:pStyle w:val="CDEtabletext85medtotabletextstyles"/>
                  <w:spacing w:line="240" w:lineRule="auto"/>
                  <w:rPr>
                    <w:rFonts w:ascii="Montserrat" w:hAnsi="Montserrat"/>
                    <w:sz w:val="19"/>
                    <w:szCs w:val="19"/>
                  </w:rPr>
                </w:pPr>
                <w:r w:rsidRPr="00D13D39">
                  <w:rPr>
                    <w:rStyle w:val="Strong"/>
                    <w:rFonts w:ascii="Montserrat" w:hAnsi="Montserrat"/>
                    <w:b w:val="0"/>
                    <w:bCs w:val="0"/>
                    <w:sz w:val="19"/>
                    <w:szCs w:val="19"/>
                  </w:rPr>
                  <w:t>Asks no questions</w:t>
                </w:r>
                <w:r w:rsidR="00ED337E" w:rsidRPr="00D13D39">
                  <w:rPr>
                    <w:rStyle w:val="Strong"/>
                    <w:rFonts w:ascii="Montserrat" w:hAnsi="Montserrat"/>
                    <w:b w:val="0"/>
                    <w:bCs w:val="0"/>
                    <w:sz w:val="19"/>
                    <w:szCs w:val="19"/>
                  </w:rPr>
                  <w:t xml:space="preserve"> or if q</w:t>
                </w:r>
                <w:r w:rsidRPr="00D13D39">
                  <w:rPr>
                    <w:rFonts w:ascii="Montserrat" w:hAnsi="Montserrat"/>
                    <w:sz w:val="19"/>
                    <w:szCs w:val="19"/>
                  </w:rPr>
                  <w:t xml:space="preserve">uestions </w:t>
                </w:r>
                <w:r w:rsidR="00ED337E" w:rsidRPr="00D13D39">
                  <w:rPr>
                    <w:rFonts w:ascii="Montserrat" w:hAnsi="Montserrat"/>
                    <w:sz w:val="19"/>
                    <w:szCs w:val="19"/>
                  </w:rPr>
                  <w:t xml:space="preserve">were </w:t>
                </w:r>
                <w:r w:rsidRPr="00D13D39">
                  <w:rPr>
                    <w:rFonts w:ascii="Montserrat" w:hAnsi="Montserrat"/>
                    <w:sz w:val="19"/>
                    <w:szCs w:val="19"/>
                  </w:rPr>
                  <w:t>asked</w:t>
                </w:r>
                <w:r w:rsidR="00ED337E" w:rsidRPr="00D13D39">
                  <w:rPr>
                    <w:rFonts w:ascii="Montserrat" w:hAnsi="Montserrat"/>
                    <w:sz w:val="19"/>
                    <w:szCs w:val="19"/>
                  </w:rPr>
                  <w:t>, questions</w:t>
                </w:r>
                <w:r w:rsidRPr="00D13D39">
                  <w:rPr>
                    <w:rFonts w:ascii="Montserrat" w:hAnsi="Montserrat"/>
                    <w:sz w:val="19"/>
                    <w:szCs w:val="19"/>
                  </w:rPr>
                  <w:t xml:space="preserve"> have no relevance to next steps in the interview process </w:t>
                </w:r>
              </w:p>
            </w:tc>
            <w:tc>
              <w:tcPr>
                <w:tcW w:w="90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vAlign w:val="center"/>
              </w:tcPr>
              <w:p w14:paraId="427DE3CA" w14:textId="77777777" w:rsidR="001C4D88" w:rsidRPr="00D13D39" w:rsidRDefault="001C4D88"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vAlign w:val="center"/>
              </w:tcPr>
              <w:p w14:paraId="72989DDD" w14:textId="02FC5810" w:rsidR="001C4D88" w:rsidRPr="00D13D39" w:rsidRDefault="001C4D88"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1</w:t>
                </w:r>
                <w:r w:rsidR="00ED337E" w:rsidRPr="00D13D39">
                  <w:rPr>
                    <w:rFonts w:ascii="Montserrat" w:hAnsi="Montserrat"/>
                    <w:sz w:val="18"/>
                    <w:szCs w:val="17"/>
                  </w:rPr>
                  <w:t>0</w:t>
                </w:r>
              </w:p>
            </w:tc>
            <w:tc>
              <w:tcPr>
                <w:tcW w:w="810"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vAlign w:val="center"/>
              </w:tcPr>
              <w:p w14:paraId="63ED0D30" w14:textId="77777777" w:rsidR="001C4D88" w:rsidRPr="008C5482" w:rsidRDefault="001C4D88" w:rsidP="008C5482">
                <w:pPr>
                  <w:pStyle w:val="NoParagraphStyle"/>
                  <w:spacing w:line="240" w:lineRule="auto"/>
                  <w:jc w:val="center"/>
                  <w:textAlignment w:val="auto"/>
                  <w:rPr>
                    <w:rFonts w:ascii="Montserrat" w:hAnsi="Montserrat" w:cs="Times New Roman"/>
                    <w:color w:val="auto"/>
                    <w:sz w:val="18"/>
                    <w:szCs w:val="17"/>
                    <w:highlight w:val="yellow"/>
                  </w:rPr>
                </w:pPr>
              </w:p>
            </w:tc>
          </w:tr>
          <w:tr w:rsidR="00C805FD" w:rsidRPr="008C5482" w14:paraId="673CE1CF" w14:textId="77777777" w:rsidTr="00D13D39">
            <w:trPr>
              <w:trHeight w:val="60"/>
            </w:trPr>
            <w:tc>
              <w:tcPr>
                <w:tcW w:w="1795" w:type="dxa"/>
                <w:tcBorders>
                  <w:top w:val="single" w:sz="4" w:space="0" w:color="000000"/>
                  <w:left w:val="single" w:sz="4" w:space="0" w:color="000000"/>
                  <w:bottom w:val="single" w:sz="4" w:space="0" w:color="auto"/>
                  <w:right w:val="single" w:sz="4" w:space="0" w:color="231F20"/>
                </w:tcBorders>
                <w:shd w:val="clear" w:color="auto" w:fill="auto"/>
                <w:tcMar>
                  <w:top w:w="29" w:type="dxa"/>
                  <w:left w:w="29" w:type="dxa"/>
                  <w:bottom w:w="29" w:type="dxa"/>
                  <w:right w:w="29" w:type="dxa"/>
                </w:tcMar>
                <w:vAlign w:val="center"/>
              </w:tcPr>
              <w:p w14:paraId="30458A94" w14:textId="43002934" w:rsidR="00C805FD" w:rsidRPr="00D13D39" w:rsidRDefault="00C805FD" w:rsidP="008C5482">
                <w:pPr>
                  <w:pStyle w:val="CDEscbleftcol10ptmedscbigger"/>
                  <w:rPr>
                    <w:rFonts w:ascii="Montserrat" w:hAnsi="Montserrat"/>
                    <w:sz w:val="19"/>
                    <w:szCs w:val="19"/>
                  </w:rPr>
                </w:pPr>
                <w:r w:rsidRPr="00D13D39">
                  <w:rPr>
                    <w:rFonts w:ascii="Montserrat" w:hAnsi="Montserrat"/>
                    <w:sz w:val="19"/>
                    <w:szCs w:val="19"/>
                  </w:rPr>
                  <w:t>Conclusions: Next Steps</w:t>
                </w:r>
              </w:p>
            </w:tc>
            <w:tc>
              <w:tcPr>
                <w:tcW w:w="216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tcPr>
              <w:p w14:paraId="76E21B24" w14:textId="0398C990" w:rsidR="00C805FD" w:rsidRPr="00D13D39" w:rsidRDefault="00C805FD" w:rsidP="001C4D88">
                <w:pPr>
                  <w:pStyle w:val="CDEtabletext85medtotabletextstyles"/>
                  <w:spacing w:line="240" w:lineRule="auto"/>
                  <w:rPr>
                    <w:rStyle w:val="Strong"/>
                    <w:rFonts w:ascii="Montserrat" w:hAnsi="Montserrat"/>
                    <w:sz w:val="19"/>
                    <w:szCs w:val="19"/>
                  </w:rPr>
                </w:pPr>
                <w:r w:rsidRPr="00D13D39">
                  <w:rPr>
                    <w:rFonts w:ascii="Montserrat" w:hAnsi="Montserrat"/>
                    <w:sz w:val="19"/>
                    <w:szCs w:val="19"/>
                  </w:rPr>
                  <w:t xml:space="preserve">Asked for business card, thanked interviewer, </w:t>
                </w:r>
                <w:r w:rsidR="004F75C6" w:rsidRPr="00D13D39">
                  <w:rPr>
                    <w:rFonts w:ascii="Montserrat" w:hAnsi="Montserrat"/>
                    <w:sz w:val="19"/>
                    <w:szCs w:val="19"/>
                  </w:rPr>
                  <w:t xml:space="preserve">confidently </w:t>
                </w:r>
                <w:r w:rsidRPr="00D13D39">
                  <w:rPr>
                    <w:rFonts w:ascii="Montserrat" w:hAnsi="Montserrat"/>
                    <w:sz w:val="19"/>
                    <w:szCs w:val="19"/>
                  </w:rPr>
                  <w:t>stood and shook hands prior to exiting room</w:t>
                </w:r>
              </w:p>
            </w:tc>
            <w:tc>
              <w:tcPr>
                <w:tcW w:w="216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tcPr>
              <w:p w14:paraId="5B3829F0" w14:textId="06B65C37" w:rsidR="00C805FD" w:rsidRPr="00D13D39" w:rsidRDefault="004F75C6" w:rsidP="001C4D88">
                <w:pPr>
                  <w:pStyle w:val="CDEtabletext85medtotabletextstyles"/>
                  <w:spacing w:line="240" w:lineRule="auto"/>
                  <w:rPr>
                    <w:rStyle w:val="Strong"/>
                    <w:rFonts w:ascii="Montserrat" w:hAnsi="Montserrat"/>
                    <w:sz w:val="19"/>
                    <w:szCs w:val="19"/>
                  </w:rPr>
                </w:pPr>
                <w:r w:rsidRPr="00D13D39">
                  <w:rPr>
                    <w:rFonts w:ascii="Montserrat" w:hAnsi="Montserrat"/>
                    <w:sz w:val="19"/>
                    <w:szCs w:val="19"/>
                  </w:rPr>
                  <w:t>Asked for business card, thanked interviewer, and shook hands, but seemed uncertain how to end the interview and exit</w:t>
                </w:r>
              </w:p>
            </w:tc>
            <w:tc>
              <w:tcPr>
                <w:tcW w:w="207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tcPr>
              <w:p w14:paraId="14ADD1C1" w14:textId="2F80E373" w:rsidR="00C805FD" w:rsidRPr="00D13D39" w:rsidRDefault="004F75C6" w:rsidP="001C4D88">
                <w:pPr>
                  <w:pStyle w:val="CDEtabletext85medtotabletextstyles"/>
                  <w:spacing w:line="240" w:lineRule="auto"/>
                  <w:rPr>
                    <w:rStyle w:val="Strong"/>
                    <w:rFonts w:ascii="Montserrat" w:hAnsi="Montserrat"/>
                    <w:sz w:val="19"/>
                    <w:szCs w:val="19"/>
                  </w:rPr>
                </w:pPr>
                <w:r w:rsidRPr="00D13D39">
                  <w:rPr>
                    <w:rFonts w:ascii="Montserrat" w:hAnsi="Montserrat"/>
                    <w:sz w:val="19"/>
                    <w:szCs w:val="19"/>
                  </w:rPr>
                  <w:t>Did not ask for business card; ended interview abruptly or awkwardly; exited without expressing thanks or shaking hands</w:t>
                </w:r>
              </w:p>
            </w:tc>
            <w:tc>
              <w:tcPr>
                <w:tcW w:w="90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vAlign w:val="center"/>
              </w:tcPr>
              <w:p w14:paraId="6B548C5D" w14:textId="77777777" w:rsidR="00C805FD" w:rsidRPr="00D13D39" w:rsidRDefault="00C805FD" w:rsidP="008C5482">
                <w:pPr>
                  <w:pStyle w:val="NoParagraphStyle"/>
                  <w:spacing w:line="240" w:lineRule="auto"/>
                  <w:jc w:val="center"/>
                  <w:textAlignment w:val="auto"/>
                  <w:rPr>
                    <w:rFonts w:ascii="Montserrat" w:hAnsi="Montserrat" w:cs="Times New Roman"/>
                    <w:color w:val="auto"/>
                    <w:sz w:val="18"/>
                    <w:szCs w:val="17"/>
                  </w:rPr>
                </w:pPr>
              </w:p>
            </w:tc>
            <w:tc>
              <w:tcPr>
                <w:tcW w:w="810" w:type="dxa"/>
                <w:tcBorders>
                  <w:top w:val="single" w:sz="4" w:space="0" w:color="231F20"/>
                  <w:left w:val="single" w:sz="4" w:space="0" w:color="231F20"/>
                  <w:bottom w:val="single" w:sz="4" w:space="0" w:color="auto"/>
                  <w:right w:val="single" w:sz="4" w:space="0" w:color="231F20"/>
                </w:tcBorders>
                <w:shd w:val="clear" w:color="auto" w:fill="auto"/>
                <w:tcMar>
                  <w:top w:w="29" w:type="dxa"/>
                  <w:left w:w="29" w:type="dxa"/>
                  <w:bottom w:w="29" w:type="dxa"/>
                  <w:right w:w="29" w:type="dxa"/>
                </w:tcMar>
                <w:vAlign w:val="center"/>
              </w:tcPr>
              <w:p w14:paraId="2599AEEB" w14:textId="5527C709" w:rsidR="00C805FD" w:rsidRPr="00D13D39" w:rsidRDefault="00ED337E" w:rsidP="008C5482">
                <w:pPr>
                  <w:pStyle w:val="CDEtabletexttabletextstyles"/>
                  <w:spacing w:line="240" w:lineRule="auto"/>
                  <w:jc w:val="center"/>
                  <w:rPr>
                    <w:rFonts w:ascii="Montserrat" w:hAnsi="Montserrat"/>
                    <w:sz w:val="18"/>
                    <w:szCs w:val="17"/>
                  </w:rPr>
                </w:pPr>
                <w:r w:rsidRPr="00D13D39">
                  <w:rPr>
                    <w:rFonts w:ascii="Montserrat" w:hAnsi="Montserrat"/>
                    <w:sz w:val="18"/>
                    <w:szCs w:val="17"/>
                  </w:rPr>
                  <w:t>x 5</w:t>
                </w:r>
              </w:p>
            </w:tc>
            <w:tc>
              <w:tcPr>
                <w:tcW w:w="810" w:type="dxa"/>
                <w:tcBorders>
                  <w:top w:val="single" w:sz="4" w:space="0" w:color="231F20"/>
                  <w:left w:val="single" w:sz="4" w:space="0" w:color="231F20"/>
                  <w:bottom w:val="single" w:sz="4" w:space="0" w:color="auto"/>
                  <w:right w:val="single" w:sz="4" w:space="0" w:color="231F20"/>
                </w:tcBorders>
                <w:tcMar>
                  <w:top w:w="29" w:type="dxa"/>
                  <w:left w:w="29" w:type="dxa"/>
                  <w:bottom w:w="29" w:type="dxa"/>
                  <w:right w:w="29" w:type="dxa"/>
                </w:tcMar>
                <w:vAlign w:val="center"/>
              </w:tcPr>
              <w:p w14:paraId="13D82CD7" w14:textId="77777777" w:rsidR="00C805FD" w:rsidRPr="008C5482" w:rsidRDefault="00C805FD" w:rsidP="008C5482">
                <w:pPr>
                  <w:pStyle w:val="NoParagraphStyle"/>
                  <w:spacing w:line="240" w:lineRule="auto"/>
                  <w:jc w:val="center"/>
                  <w:textAlignment w:val="auto"/>
                  <w:rPr>
                    <w:rFonts w:ascii="Montserrat" w:hAnsi="Montserrat" w:cs="Times New Roman"/>
                    <w:color w:val="auto"/>
                    <w:sz w:val="18"/>
                    <w:szCs w:val="17"/>
                    <w:highlight w:val="yellow"/>
                  </w:rPr>
                </w:pPr>
              </w:p>
            </w:tc>
          </w:tr>
          <w:tr w:rsidR="001C4D88" w:rsidRPr="008C5482" w14:paraId="6F6D8C3B" w14:textId="77777777" w:rsidTr="00D13D39">
            <w:trPr>
              <w:trHeight w:val="503"/>
            </w:trPr>
            <w:tc>
              <w:tcPr>
                <w:tcW w:w="9895" w:type="dxa"/>
                <w:gridSpan w:val="6"/>
                <w:tcBorders>
                  <w:top w:val="single" w:sz="4" w:space="0" w:color="auto"/>
                  <w:right w:val="single" w:sz="4" w:space="0" w:color="auto"/>
                </w:tcBorders>
                <w:tcMar>
                  <w:top w:w="29" w:type="dxa"/>
                  <w:left w:w="29" w:type="dxa"/>
                  <w:bottom w:w="29" w:type="dxa"/>
                  <w:right w:w="29" w:type="dxa"/>
                </w:tcMar>
                <w:vAlign w:val="center"/>
              </w:tcPr>
              <w:p w14:paraId="15E7A766" w14:textId="77777777" w:rsidR="001C4D88" w:rsidRPr="008C5482" w:rsidRDefault="001C4D88" w:rsidP="001C4D88">
                <w:pPr>
                  <w:pStyle w:val="FFASub1"/>
                  <w:jc w:val="right"/>
                  <w:rPr>
                    <w:rFonts w:ascii="Montserrat" w:hAnsi="Montserrat"/>
                    <w:szCs w:val="17"/>
                  </w:rPr>
                </w:pPr>
                <w:r w:rsidRPr="008C5482">
                  <w:rPr>
                    <w:rFonts w:ascii="Montserrat" w:hAnsi="Montserrat"/>
                    <w:szCs w:val="17"/>
                  </w:rPr>
                  <w:t>Total Points</w:t>
                </w:r>
              </w:p>
            </w:tc>
            <w:tc>
              <w:tcPr>
                <w:tcW w:w="81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730DB1DE" w14:textId="77777777" w:rsidR="001C4D88" w:rsidRPr="008C5482" w:rsidRDefault="001C4D88" w:rsidP="001C4D88">
                <w:pPr>
                  <w:pStyle w:val="FFASub1"/>
                  <w:rPr>
                    <w:rFonts w:ascii="Montserrat" w:hAnsi="Montserrat" w:cs="Times New Roman"/>
                    <w:color w:val="auto"/>
                    <w:szCs w:val="17"/>
                  </w:rPr>
                </w:pPr>
              </w:p>
            </w:tc>
          </w:tr>
        </w:tbl>
        <w:p w14:paraId="000A79C3" w14:textId="77777777" w:rsidR="00165B13" w:rsidRDefault="00165B13" w:rsidP="004B6547">
          <w:pPr>
            <w:pStyle w:val="FFABody"/>
          </w:pPr>
        </w:p>
        <w:bookmarkEnd w:id="3"/>
        <w:p w14:paraId="15BCB1E6" w14:textId="77777777" w:rsidR="00C669AD" w:rsidRPr="005567F2" w:rsidRDefault="00C669AD" w:rsidP="005567F2">
          <w:pPr>
            <w:spacing w:after="0"/>
            <w:rPr>
              <w:sz w:val="14"/>
              <w:szCs w:val="14"/>
            </w:rPr>
          </w:pPr>
        </w:p>
        <w:p w14:paraId="7F3D1F62" w14:textId="04D79EC9" w:rsidR="005567F2" w:rsidRDefault="005567F2">
          <w:pPr>
            <w:rPr>
              <w:rFonts w:ascii="Anton" w:hAnsi="Anton" w:cs="MinionPro-Regular"/>
              <w:bCs/>
              <w:color w:val="004C97"/>
              <w:sz w:val="38"/>
              <w:szCs w:val="38"/>
            </w:rPr>
          </w:pPr>
        </w:p>
        <w:p w14:paraId="7C022940" w14:textId="77777777" w:rsidR="001A356E" w:rsidRDefault="00C669AD" w:rsidP="001A356E">
          <w:pPr>
            <w:pStyle w:val="FFATitle"/>
            <w:spacing w:after="0"/>
            <w:rPr>
              <w:rFonts w:ascii="Anton" w:hAnsi="Anton"/>
              <w:b w:val="0"/>
              <w:bCs/>
            </w:rPr>
          </w:pPr>
          <w:r w:rsidRPr="00DB58DA">
            <w:rPr>
              <w:rFonts w:ascii="Anton" w:hAnsi="Anton"/>
              <w:b w:val="0"/>
              <w:bCs/>
            </w:rPr>
            <w:t>Telephone Job Offer Rubric</w:t>
          </w:r>
          <w:r w:rsidR="001A356E">
            <w:rPr>
              <w:rFonts w:ascii="Anton" w:hAnsi="Anton"/>
              <w:b w:val="0"/>
              <w:bCs/>
            </w:rPr>
            <w:t xml:space="preserve"> </w:t>
          </w:r>
          <w:r w:rsidR="001A356E" w:rsidRPr="001A356E">
            <w:rPr>
              <w:rFonts w:ascii="Anton" w:hAnsi="Anton"/>
              <w:b w:val="0"/>
              <w:bCs/>
              <w:highlight w:val="yellow"/>
            </w:rPr>
            <w:t>State Only</w:t>
          </w:r>
        </w:p>
        <w:p w14:paraId="605504F1" w14:textId="566BAE14" w:rsidR="00C669AD" w:rsidRPr="00DB58DA" w:rsidRDefault="00C669AD" w:rsidP="001A356E">
          <w:pPr>
            <w:pStyle w:val="FFATitle"/>
            <w:spacing w:after="0"/>
            <w:rPr>
              <w:rFonts w:ascii="Montserrat" w:hAnsi="Montserrat"/>
              <w:sz w:val="20"/>
            </w:rPr>
          </w:pPr>
          <w:r w:rsidRPr="00DB58DA">
            <w:rPr>
              <w:rFonts w:ascii="Montserrat" w:hAnsi="Montserrat"/>
              <w:sz w:val="20"/>
            </w:rPr>
            <w:t>100 points</w:t>
          </w:r>
        </w:p>
        <w:p w14:paraId="38AB7476" w14:textId="77777777" w:rsidR="00C669AD" w:rsidRPr="00DB58DA" w:rsidRDefault="00C669AD" w:rsidP="00C669AD">
          <w:pPr>
            <w:pStyle w:val="FFASub1"/>
            <w:rPr>
              <w:rFonts w:ascii="Montserrat" w:hAnsi="Montserrat"/>
              <w:sz w:val="20"/>
            </w:rPr>
          </w:pPr>
        </w:p>
        <w:tbl>
          <w:tblPr>
            <w:tblStyle w:val="CDEmemberinfo"/>
            <w:tblW w:w="11106" w:type="dxa"/>
            <w:tblBorders>
              <w:top w:val="none" w:sz="0" w:space="0" w:color="auto"/>
              <w:bottom w:val="single" w:sz="4" w:space="0" w:color="auto"/>
              <w:insideH w:val="none" w:sz="0" w:space="0" w:color="auto"/>
            </w:tblBorders>
            <w:tblLayout w:type="fixed"/>
            <w:tblLook w:val="0000" w:firstRow="0" w:lastRow="0" w:firstColumn="0" w:lastColumn="0" w:noHBand="0" w:noVBand="0"/>
          </w:tblPr>
          <w:tblGrid>
            <w:gridCol w:w="8244"/>
            <w:gridCol w:w="803"/>
            <w:gridCol w:w="2059"/>
          </w:tblGrid>
          <w:tr w:rsidR="00165B13" w:rsidRPr="00BA5F01" w14:paraId="6540D609" w14:textId="77777777" w:rsidTr="00165B13">
            <w:trPr>
              <w:trHeight w:hRule="exact" w:val="478"/>
            </w:trPr>
            <w:tc>
              <w:tcPr>
                <w:tcW w:w="9047" w:type="dxa"/>
                <w:gridSpan w:val="2"/>
                <w:tcBorders>
                  <w:bottom w:val="single" w:sz="4" w:space="0" w:color="auto"/>
                </w:tcBorders>
              </w:tcPr>
              <w:p w14:paraId="23C99315" w14:textId="77777777" w:rsidR="00165B13" w:rsidRPr="00BA5F01" w:rsidRDefault="00165B13" w:rsidP="004B6547">
                <w:pPr>
                  <w:pStyle w:val="FFABody"/>
                </w:pPr>
                <w:r w:rsidRPr="00BA5F01">
                  <w:t>Name</w:t>
                </w:r>
              </w:p>
            </w:tc>
            <w:tc>
              <w:tcPr>
                <w:tcW w:w="2059" w:type="dxa"/>
                <w:tcBorders>
                  <w:bottom w:val="single" w:sz="4" w:space="0" w:color="auto"/>
                </w:tcBorders>
              </w:tcPr>
              <w:p w14:paraId="071C56F6" w14:textId="77777777" w:rsidR="00165B13" w:rsidRPr="00BA5F01" w:rsidRDefault="00165B13" w:rsidP="004B6547">
                <w:pPr>
                  <w:pStyle w:val="FFABody"/>
                </w:pPr>
                <w:r w:rsidRPr="00BA5F01">
                  <w:t>Member Number</w:t>
                </w:r>
              </w:p>
            </w:tc>
          </w:tr>
          <w:tr w:rsidR="00165B13" w:rsidRPr="00BA5F01" w14:paraId="4AB01949" w14:textId="77777777" w:rsidTr="00165B13">
            <w:trPr>
              <w:trHeight w:hRule="exact" w:val="317"/>
            </w:trPr>
            <w:tc>
              <w:tcPr>
                <w:tcW w:w="8244" w:type="dxa"/>
                <w:tcBorders>
                  <w:top w:val="single" w:sz="4" w:space="0" w:color="auto"/>
                </w:tcBorders>
              </w:tcPr>
              <w:p w14:paraId="035FF9BB" w14:textId="77777777" w:rsidR="00165B13" w:rsidRPr="00BA5F01" w:rsidRDefault="00165B13" w:rsidP="004B6547">
                <w:pPr>
                  <w:pStyle w:val="FFABody"/>
                </w:pPr>
                <w:r w:rsidRPr="00BA5F01">
                  <w:t>Chapter</w:t>
                </w:r>
              </w:p>
            </w:tc>
            <w:tc>
              <w:tcPr>
                <w:tcW w:w="2862" w:type="dxa"/>
                <w:gridSpan w:val="2"/>
                <w:tcBorders>
                  <w:top w:val="single" w:sz="4" w:space="0" w:color="auto"/>
                </w:tcBorders>
              </w:tcPr>
              <w:p w14:paraId="13FC21F9" w14:textId="77777777" w:rsidR="00165B13" w:rsidRPr="00BA5F01" w:rsidRDefault="00165B13" w:rsidP="004B6547">
                <w:pPr>
                  <w:pStyle w:val="FFABody"/>
                </w:pPr>
                <w:r w:rsidRPr="00BA5F01">
                  <w:t>State</w:t>
                </w:r>
              </w:p>
            </w:tc>
          </w:tr>
        </w:tbl>
        <w:p w14:paraId="34BE174C" w14:textId="77777777" w:rsidR="00C669AD" w:rsidRPr="00DB58DA" w:rsidRDefault="00C669AD" w:rsidP="00C669AD">
          <w:pPr>
            <w:rPr>
              <w:rFonts w:ascii="Montserrat" w:hAnsi="Montserrat"/>
            </w:rPr>
          </w:pPr>
        </w:p>
        <w:tbl>
          <w:tblPr>
            <w:tblW w:w="10890" w:type="dxa"/>
            <w:tblInd w:w="90" w:type="dxa"/>
            <w:tblLayout w:type="fixed"/>
            <w:tblCellMar>
              <w:left w:w="0" w:type="dxa"/>
              <w:right w:w="0" w:type="dxa"/>
            </w:tblCellMar>
            <w:tblLook w:val="0000" w:firstRow="0" w:lastRow="0" w:firstColumn="0" w:lastColumn="0" w:noHBand="0" w:noVBand="0"/>
          </w:tblPr>
          <w:tblGrid>
            <w:gridCol w:w="1784"/>
            <w:gridCol w:w="2160"/>
            <w:gridCol w:w="2160"/>
            <w:gridCol w:w="2176"/>
            <w:gridCol w:w="900"/>
            <w:gridCol w:w="884"/>
            <w:gridCol w:w="826"/>
          </w:tblGrid>
          <w:tr w:rsidR="005E411B" w:rsidRPr="005E411B" w14:paraId="6B324AEA" w14:textId="77777777" w:rsidTr="005E411B">
            <w:trPr>
              <w:trHeight w:hRule="exact" w:val="973"/>
              <w:tblHeader/>
            </w:trPr>
            <w:tc>
              <w:tcPr>
                <w:tcW w:w="1784"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08D9CC95" w14:textId="054717F6" w:rsidR="00165B13" w:rsidRPr="005E411B" w:rsidRDefault="00165B13" w:rsidP="005E411B">
                <w:pPr>
                  <w:pStyle w:val="FFABody"/>
                  <w:spacing w:after="120"/>
                  <w:jc w:val="center"/>
                  <w:rPr>
                    <w:rStyle w:val="CDEIndicator"/>
                    <w:rFonts w:ascii="Montserrat" w:eastAsia="MS Mincho" w:hAnsi="Montserrat"/>
                    <w:caps w:val="0"/>
                    <w:color w:val="FFFFFF" w:themeColor="background1"/>
                    <w:sz w:val="18"/>
                    <w:szCs w:val="18"/>
                  </w:rPr>
                </w:pPr>
                <w:r w:rsidRPr="005E411B">
                  <w:rPr>
                    <w:rStyle w:val="CDEIndicator"/>
                    <w:rFonts w:ascii="Montserrat" w:eastAsia="MS Mincho" w:hAnsi="Montserrat"/>
                    <w:color w:val="FFFFFF" w:themeColor="background1"/>
                    <w:sz w:val="18"/>
                    <w:szCs w:val="18"/>
                  </w:rPr>
                  <w:t>Indicator</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268A32AB"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 xml:space="preserve">Strong evidence </w:t>
                </w:r>
                <w:r w:rsidRPr="005E411B">
                  <w:rPr>
                    <w:b/>
                    <w:bCs/>
                    <w:color w:val="FFFFFF" w:themeColor="background1"/>
                    <w:sz w:val="18"/>
                    <w:szCs w:val="18"/>
                  </w:rPr>
                  <w:br/>
                  <w:t>of skill</w:t>
                </w:r>
              </w:p>
              <w:p w14:paraId="1EC688FD"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5–4 points</w:t>
                </w:r>
              </w:p>
            </w:tc>
            <w:tc>
              <w:tcPr>
                <w:tcW w:w="2160"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41821499"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 xml:space="preserve">Moderate evidence </w:t>
                </w:r>
                <w:r w:rsidRPr="005E411B">
                  <w:rPr>
                    <w:b/>
                    <w:bCs/>
                    <w:color w:val="FFFFFF" w:themeColor="background1"/>
                    <w:sz w:val="18"/>
                    <w:szCs w:val="18"/>
                  </w:rPr>
                  <w:br/>
                  <w:t>of skill</w:t>
                </w:r>
              </w:p>
              <w:p w14:paraId="365CFE62"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3–2 points</w:t>
                </w:r>
              </w:p>
            </w:tc>
            <w:tc>
              <w:tcPr>
                <w:tcW w:w="2176"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2897D669"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 xml:space="preserve">Weak evidence </w:t>
                </w:r>
                <w:r w:rsidRPr="005E411B">
                  <w:rPr>
                    <w:b/>
                    <w:bCs/>
                    <w:color w:val="FFFFFF" w:themeColor="background1"/>
                    <w:sz w:val="18"/>
                    <w:szCs w:val="18"/>
                  </w:rPr>
                  <w:br/>
                  <w:t>of skill</w:t>
                </w:r>
              </w:p>
              <w:p w14:paraId="640947B2"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1–0 points</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5310516D"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Points Earned</w:t>
                </w:r>
              </w:p>
            </w:tc>
            <w:tc>
              <w:tcPr>
                <w:tcW w:w="884"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3410B3AA"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Weight</w:t>
                </w:r>
              </w:p>
            </w:tc>
            <w:tc>
              <w:tcPr>
                <w:tcW w:w="826" w:type="dxa"/>
                <w:tcBorders>
                  <w:top w:val="single" w:sz="4" w:space="0" w:color="231F20"/>
                  <w:left w:val="single" w:sz="4" w:space="0" w:color="231F20"/>
                  <w:bottom w:val="single" w:sz="4" w:space="0" w:color="231F20"/>
                  <w:right w:val="single" w:sz="4" w:space="0" w:color="231F20"/>
                </w:tcBorders>
                <w:shd w:val="clear" w:color="auto" w:fill="004C97"/>
                <w:tcMar>
                  <w:top w:w="144" w:type="dxa"/>
                  <w:left w:w="90" w:type="dxa"/>
                  <w:bottom w:w="144" w:type="dxa"/>
                  <w:right w:w="90" w:type="dxa"/>
                </w:tcMar>
                <w:vAlign w:val="center"/>
              </w:tcPr>
              <w:p w14:paraId="7FC95E44" w14:textId="77777777" w:rsidR="00165B13" w:rsidRPr="005E411B" w:rsidRDefault="00165B13" w:rsidP="005E411B">
                <w:pPr>
                  <w:pStyle w:val="FFABody"/>
                  <w:spacing w:after="120"/>
                  <w:jc w:val="center"/>
                  <w:rPr>
                    <w:b/>
                    <w:bCs/>
                    <w:color w:val="FFFFFF" w:themeColor="background1"/>
                    <w:sz w:val="18"/>
                    <w:szCs w:val="18"/>
                  </w:rPr>
                </w:pPr>
                <w:r w:rsidRPr="005E411B">
                  <w:rPr>
                    <w:b/>
                    <w:bCs/>
                    <w:color w:val="FFFFFF" w:themeColor="background1"/>
                    <w:sz w:val="18"/>
                    <w:szCs w:val="18"/>
                  </w:rPr>
                  <w:t>Total Points</w:t>
                </w:r>
              </w:p>
            </w:tc>
          </w:tr>
          <w:tr w:rsidR="00165B13" w:rsidRPr="005567F2" w14:paraId="2CC3F9E8" w14:textId="77777777" w:rsidTr="00021A3E">
            <w:trPr>
              <w:trHeight w:hRule="exact" w:val="1505"/>
            </w:trPr>
            <w:tc>
              <w:tcPr>
                <w:tcW w:w="1784" w:type="dxa"/>
                <w:tcBorders>
                  <w:top w:val="single" w:sz="8" w:space="0" w:color="000000"/>
                  <w:left w:val="single" w:sz="4" w:space="0" w:color="231F20"/>
                  <w:bottom w:val="single" w:sz="4" w:space="0" w:color="000000"/>
                  <w:right w:val="single" w:sz="4" w:space="0" w:color="231F20"/>
                </w:tcBorders>
                <w:shd w:val="clear" w:color="auto" w:fill="D1D2D4"/>
                <w:tcMar>
                  <w:top w:w="144" w:type="dxa"/>
                  <w:left w:w="90" w:type="dxa"/>
                  <w:bottom w:w="144" w:type="dxa"/>
                  <w:right w:w="90" w:type="dxa"/>
                </w:tcMar>
              </w:tcPr>
              <w:p w14:paraId="0370E8B9" w14:textId="77777777" w:rsidR="00165B13" w:rsidRPr="005567F2" w:rsidRDefault="00165B13" w:rsidP="008C5482">
                <w:pPr>
                  <w:pStyle w:val="CDEscbleftcol10ptmedscbigger"/>
                </w:pPr>
                <w:r w:rsidRPr="005567F2">
                  <w:t>Response to Offer</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D9CC279"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Expressed appreciation; upbeat; sincere; shows excitement for the offer</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1DD5774"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Seemed caught off guard; attempted to be sincere; showed excitement for offer</w:t>
                </w:r>
              </w:p>
            </w:tc>
            <w:tc>
              <w:tcPr>
                <w:tcW w:w="217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370B929"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Unengaged; insincere; showed little excitement for offer</w:t>
                </w: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67C2053" w14:textId="77777777" w:rsidR="00165B13" w:rsidRPr="005567F2" w:rsidRDefault="00165B13" w:rsidP="00021A3E">
                <w:pPr>
                  <w:pStyle w:val="NoParagraphStyle"/>
                  <w:spacing w:line="240" w:lineRule="auto"/>
                  <w:textAlignment w:val="auto"/>
                  <w:rPr>
                    <w:rFonts w:ascii="Montserrat" w:hAnsi="Montserrat" w:cs="Times New Roman"/>
                    <w:color w:val="auto"/>
                    <w:sz w:val="17"/>
                    <w:szCs w:val="17"/>
                  </w:rPr>
                </w:pPr>
              </w:p>
            </w:tc>
            <w:tc>
              <w:tcPr>
                <w:tcW w:w="88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72F10676" w14:textId="77777777" w:rsidR="00165B13" w:rsidRPr="005567F2" w:rsidRDefault="00165B13" w:rsidP="00021A3E">
                <w:pPr>
                  <w:pStyle w:val="CDEtabletexttabletextstyles"/>
                  <w:spacing w:line="240" w:lineRule="auto"/>
                  <w:jc w:val="center"/>
                  <w:rPr>
                    <w:rFonts w:ascii="Montserrat" w:hAnsi="Montserrat"/>
                    <w:sz w:val="17"/>
                    <w:szCs w:val="17"/>
                  </w:rPr>
                </w:pPr>
                <w:r w:rsidRPr="005567F2">
                  <w:rPr>
                    <w:rFonts w:ascii="Montserrat" w:hAnsi="Montserrat"/>
                    <w:sz w:val="17"/>
                    <w:szCs w:val="17"/>
                  </w:rPr>
                  <w:t>X 4</w:t>
                </w:r>
              </w:p>
            </w:tc>
            <w:tc>
              <w:tcPr>
                <w:tcW w:w="82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391D5CE" w14:textId="77777777" w:rsidR="00165B13" w:rsidRPr="005567F2" w:rsidRDefault="00165B13" w:rsidP="00021A3E">
                <w:pPr>
                  <w:pStyle w:val="NoParagraphStyle"/>
                  <w:spacing w:line="240" w:lineRule="auto"/>
                  <w:jc w:val="center"/>
                  <w:textAlignment w:val="auto"/>
                  <w:rPr>
                    <w:rFonts w:ascii="Montserrat" w:hAnsi="Montserrat" w:cs="Times New Roman"/>
                    <w:color w:val="auto"/>
                    <w:sz w:val="17"/>
                    <w:szCs w:val="17"/>
                  </w:rPr>
                </w:pPr>
              </w:p>
            </w:tc>
          </w:tr>
          <w:tr w:rsidR="00165B13" w:rsidRPr="005567F2" w14:paraId="59B78ADA" w14:textId="77777777" w:rsidTr="00021A3E">
            <w:trPr>
              <w:trHeight w:val="750"/>
            </w:trPr>
            <w:tc>
              <w:tcPr>
                <w:tcW w:w="1784" w:type="dxa"/>
                <w:tcBorders>
                  <w:top w:val="single" w:sz="4" w:space="0" w:color="000000"/>
                  <w:left w:val="single" w:sz="4" w:space="0" w:color="231F20"/>
                  <w:bottom w:val="single" w:sz="4" w:space="0" w:color="000000"/>
                  <w:right w:val="single" w:sz="4" w:space="0" w:color="231F20"/>
                </w:tcBorders>
                <w:shd w:val="clear" w:color="auto" w:fill="D1D2D4"/>
                <w:tcMar>
                  <w:top w:w="144" w:type="dxa"/>
                  <w:left w:w="90" w:type="dxa"/>
                  <w:bottom w:w="144" w:type="dxa"/>
                  <w:right w:w="90" w:type="dxa"/>
                </w:tcMar>
              </w:tcPr>
              <w:p w14:paraId="75570A5A" w14:textId="77777777" w:rsidR="00165B13" w:rsidRPr="005567F2" w:rsidRDefault="00165B13" w:rsidP="008C5482">
                <w:pPr>
                  <w:pStyle w:val="CDEscbleftcol10ptmedscbigger"/>
                </w:pPr>
                <w:r w:rsidRPr="005567F2">
                  <w:t>Gathered Appropriate Information</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7350D11"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Provisions for follow up expressed; posed appropriate questions (start time, date, who to report to); got contact information</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9430E15"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Somewhat expressed provisions for follow up;  attempted to pose appropriate questions (start time, date, who to report to); asked for contact information</w:t>
                </w:r>
              </w:p>
            </w:tc>
            <w:tc>
              <w:tcPr>
                <w:tcW w:w="217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C800B5A"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Poorly expressed provisions for follow up; did not pose appropriate questions (start time, date, who to report to); did not ask for contact information</w:t>
                </w: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7405FBA" w14:textId="77777777" w:rsidR="00165B13" w:rsidRPr="005567F2" w:rsidRDefault="00165B13" w:rsidP="00021A3E">
                <w:pPr>
                  <w:pStyle w:val="NoParagraphStyle"/>
                  <w:spacing w:line="240" w:lineRule="auto"/>
                  <w:textAlignment w:val="auto"/>
                  <w:rPr>
                    <w:rFonts w:ascii="Montserrat" w:hAnsi="Montserrat" w:cs="Times New Roman"/>
                    <w:color w:val="auto"/>
                    <w:sz w:val="17"/>
                    <w:szCs w:val="17"/>
                  </w:rPr>
                </w:pPr>
              </w:p>
            </w:tc>
            <w:tc>
              <w:tcPr>
                <w:tcW w:w="88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BA528DB" w14:textId="77777777" w:rsidR="00165B13" w:rsidRPr="005567F2" w:rsidRDefault="00165B13" w:rsidP="00021A3E">
                <w:pPr>
                  <w:pStyle w:val="CDEtabletexttabletextstyles"/>
                  <w:spacing w:line="240" w:lineRule="auto"/>
                  <w:jc w:val="center"/>
                  <w:rPr>
                    <w:rFonts w:ascii="Montserrat" w:hAnsi="Montserrat"/>
                    <w:sz w:val="17"/>
                    <w:szCs w:val="17"/>
                  </w:rPr>
                </w:pPr>
                <w:r w:rsidRPr="005567F2">
                  <w:rPr>
                    <w:rFonts w:ascii="Montserrat" w:hAnsi="Montserrat"/>
                    <w:sz w:val="17"/>
                    <w:szCs w:val="17"/>
                  </w:rPr>
                  <w:t>X 5</w:t>
                </w:r>
              </w:p>
            </w:tc>
            <w:tc>
              <w:tcPr>
                <w:tcW w:w="82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A1D1B92" w14:textId="77777777" w:rsidR="00165B13" w:rsidRPr="005567F2" w:rsidRDefault="00165B13" w:rsidP="00021A3E">
                <w:pPr>
                  <w:pStyle w:val="NoParagraphStyle"/>
                  <w:spacing w:line="240" w:lineRule="auto"/>
                  <w:jc w:val="center"/>
                  <w:textAlignment w:val="auto"/>
                  <w:rPr>
                    <w:rFonts w:ascii="Montserrat" w:hAnsi="Montserrat" w:cs="Times New Roman"/>
                    <w:color w:val="auto"/>
                    <w:sz w:val="17"/>
                    <w:szCs w:val="17"/>
                  </w:rPr>
                </w:pPr>
              </w:p>
            </w:tc>
          </w:tr>
          <w:tr w:rsidR="00165B13" w:rsidRPr="005567F2" w14:paraId="328B841D" w14:textId="77777777" w:rsidTr="00021A3E">
            <w:trPr>
              <w:trHeight w:val="375"/>
            </w:trPr>
            <w:tc>
              <w:tcPr>
                <w:tcW w:w="1784" w:type="dxa"/>
                <w:tcBorders>
                  <w:top w:val="single" w:sz="4" w:space="0" w:color="000000"/>
                  <w:left w:val="single" w:sz="4" w:space="0" w:color="231F20"/>
                  <w:bottom w:val="single" w:sz="4" w:space="0" w:color="000000"/>
                  <w:right w:val="single" w:sz="4" w:space="0" w:color="231F20"/>
                </w:tcBorders>
                <w:shd w:val="clear" w:color="auto" w:fill="D1D2D4"/>
                <w:tcMar>
                  <w:top w:w="144" w:type="dxa"/>
                  <w:left w:w="90" w:type="dxa"/>
                  <w:bottom w:w="144" w:type="dxa"/>
                  <w:right w:w="90" w:type="dxa"/>
                </w:tcMar>
              </w:tcPr>
              <w:p w14:paraId="7156ACBA" w14:textId="77777777" w:rsidR="00165B13" w:rsidRPr="005567F2" w:rsidRDefault="00165B13" w:rsidP="008C5482">
                <w:pPr>
                  <w:pStyle w:val="CDEscbleftcol10ptmedscbigger"/>
                </w:pPr>
                <w:r w:rsidRPr="005567F2">
                  <w:t>Negotiating Points</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252D4C1D"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Negotiating points appropriate; exhibited appropriate poise and professionalism while negotiating points; accepted results with an appropriate response and maturity</w:t>
                </w:r>
              </w:p>
            </w:tc>
            <w:tc>
              <w:tcPr>
                <w:tcW w:w="216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5CDC7C8"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Negotiating points were posed but were a little inappropriate; exhibited some poise and professionalism while negotiating points;  accepted results with a mostly appropriate response.</w:t>
                </w:r>
              </w:p>
            </w:tc>
            <w:tc>
              <w:tcPr>
                <w:tcW w:w="217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527615ED"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Negotiating points were inappropriate/ none were stated; did not exhibit appropriate poise and professionalism;  was disgruntled with results.</w:t>
                </w:r>
              </w:p>
            </w:tc>
            <w:tc>
              <w:tcPr>
                <w:tcW w:w="900"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17340FE0" w14:textId="77777777" w:rsidR="00165B13" w:rsidRPr="005567F2" w:rsidRDefault="00165B13" w:rsidP="00021A3E">
                <w:pPr>
                  <w:pStyle w:val="NoParagraphStyle"/>
                  <w:spacing w:line="240" w:lineRule="auto"/>
                  <w:textAlignment w:val="auto"/>
                  <w:rPr>
                    <w:rFonts w:ascii="Montserrat" w:hAnsi="Montserrat" w:cs="Times New Roman"/>
                    <w:color w:val="auto"/>
                    <w:sz w:val="17"/>
                    <w:szCs w:val="17"/>
                  </w:rPr>
                </w:pPr>
              </w:p>
            </w:tc>
            <w:tc>
              <w:tcPr>
                <w:tcW w:w="884"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4351B1A2" w14:textId="77777777" w:rsidR="00165B13" w:rsidRPr="005567F2" w:rsidRDefault="00165B13" w:rsidP="00021A3E">
                <w:pPr>
                  <w:pStyle w:val="CDEtabletexttabletextstyles"/>
                  <w:spacing w:line="240" w:lineRule="auto"/>
                  <w:jc w:val="center"/>
                  <w:rPr>
                    <w:rFonts w:ascii="Montserrat" w:hAnsi="Montserrat"/>
                    <w:sz w:val="17"/>
                    <w:szCs w:val="17"/>
                  </w:rPr>
                </w:pPr>
                <w:r w:rsidRPr="005567F2">
                  <w:rPr>
                    <w:rFonts w:ascii="Montserrat" w:hAnsi="Montserrat"/>
                    <w:sz w:val="17"/>
                    <w:szCs w:val="17"/>
                  </w:rPr>
                  <w:t>X 8</w:t>
                </w:r>
              </w:p>
            </w:tc>
            <w:tc>
              <w:tcPr>
                <w:tcW w:w="826" w:type="dxa"/>
                <w:tcBorders>
                  <w:top w:val="single" w:sz="4" w:space="0" w:color="231F20"/>
                  <w:left w:val="single" w:sz="4" w:space="0" w:color="231F20"/>
                  <w:bottom w:val="single" w:sz="4" w:space="0" w:color="231F20"/>
                  <w:right w:val="single" w:sz="4" w:space="0" w:color="231F20"/>
                </w:tcBorders>
                <w:tcMar>
                  <w:top w:w="144" w:type="dxa"/>
                  <w:left w:w="90" w:type="dxa"/>
                  <w:bottom w:w="144" w:type="dxa"/>
                  <w:right w:w="90" w:type="dxa"/>
                </w:tcMar>
              </w:tcPr>
              <w:p w14:paraId="3018629A" w14:textId="77777777" w:rsidR="00165B13" w:rsidRPr="005567F2" w:rsidRDefault="00165B13" w:rsidP="00021A3E">
                <w:pPr>
                  <w:pStyle w:val="NoParagraphStyle"/>
                  <w:spacing w:line="240" w:lineRule="auto"/>
                  <w:jc w:val="center"/>
                  <w:textAlignment w:val="auto"/>
                  <w:rPr>
                    <w:rFonts w:ascii="Montserrat" w:hAnsi="Montserrat" w:cs="Times New Roman"/>
                    <w:color w:val="auto"/>
                    <w:sz w:val="17"/>
                    <w:szCs w:val="17"/>
                  </w:rPr>
                </w:pPr>
              </w:p>
            </w:tc>
          </w:tr>
          <w:tr w:rsidR="00165B13" w:rsidRPr="005567F2" w14:paraId="42BC2FA2" w14:textId="77777777" w:rsidTr="00021A3E">
            <w:trPr>
              <w:trHeight w:val="375"/>
            </w:trPr>
            <w:tc>
              <w:tcPr>
                <w:tcW w:w="1784" w:type="dxa"/>
                <w:tcBorders>
                  <w:top w:val="single" w:sz="4" w:space="0" w:color="000000"/>
                  <w:left w:val="single" w:sz="4" w:space="0" w:color="231F20"/>
                  <w:bottom w:val="single" w:sz="4" w:space="0" w:color="auto"/>
                  <w:right w:val="single" w:sz="4" w:space="0" w:color="231F20"/>
                </w:tcBorders>
                <w:shd w:val="clear" w:color="auto" w:fill="D1D2D4"/>
                <w:tcMar>
                  <w:top w:w="144" w:type="dxa"/>
                  <w:left w:w="90" w:type="dxa"/>
                  <w:bottom w:w="144" w:type="dxa"/>
                  <w:right w:w="90" w:type="dxa"/>
                </w:tcMar>
              </w:tcPr>
              <w:p w14:paraId="2D582208" w14:textId="77777777" w:rsidR="00165B13" w:rsidRPr="005567F2" w:rsidRDefault="00165B13" w:rsidP="008C5482">
                <w:pPr>
                  <w:pStyle w:val="CDEscbleftcol10ptmedscbigger"/>
                </w:pPr>
                <w:r w:rsidRPr="005567F2">
                  <w:t>Overall Impression</w:t>
                </w:r>
              </w:p>
            </w:tc>
            <w:tc>
              <w:tcPr>
                <w:tcW w:w="2160"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291E4A0D"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Exhibited poise; was pleasant; professional; courteous; ended call appropriately</w:t>
                </w:r>
              </w:p>
            </w:tc>
            <w:tc>
              <w:tcPr>
                <w:tcW w:w="2160"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0A0B9098"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Exhibited poise with some nervousness and attempted to be pleasant and courteous;  Ended call with a thank you or just said bye</w:t>
                </w:r>
              </w:p>
            </w:tc>
            <w:tc>
              <w:tcPr>
                <w:tcW w:w="2176"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78B6CFB6" w14:textId="77777777" w:rsidR="00165B13" w:rsidRPr="005567F2" w:rsidRDefault="00165B13" w:rsidP="00021A3E">
                <w:pPr>
                  <w:pStyle w:val="CDEtabletexttabletextstyles"/>
                  <w:spacing w:line="240" w:lineRule="auto"/>
                  <w:rPr>
                    <w:rFonts w:ascii="Montserrat" w:hAnsi="Montserrat"/>
                    <w:sz w:val="17"/>
                    <w:szCs w:val="17"/>
                  </w:rPr>
                </w:pPr>
                <w:r w:rsidRPr="005567F2">
                  <w:rPr>
                    <w:rFonts w:ascii="Montserrat" w:hAnsi="Montserrat"/>
                    <w:sz w:val="17"/>
                    <w:szCs w:val="17"/>
                  </w:rPr>
                  <w:t>Seemed nervous; forced conversation; just hung up.</w:t>
                </w:r>
              </w:p>
            </w:tc>
            <w:tc>
              <w:tcPr>
                <w:tcW w:w="900"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184B77AC" w14:textId="77777777" w:rsidR="00165B13" w:rsidRPr="005567F2" w:rsidRDefault="00165B13" w:rsidP="00021A3E">
                <w:pPr>
                  <w:pStyle w:val="NoParagraphStyle"/>
                  <w:spacing w:line="240" w:lineRule="auto"/>
                  <w:textAlignment w:val="auto"/>
                  <w:rPr>
                    <w:rFonts w:ascii="Montserrat" w:hAnsi="Montserrat" w:cs="Times New Roman"/>
                    <w:color w:val="auto"/>
                    <w:sz w:val="17"/>
                    <w:szCs w:val="17"/>
                  </w:rPr>
                </w:pPr>
              </w:p>
            </w:tc>
            <w:tc>
              <w:tcPr>
                <w:tcW w:w="884"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223AD362" w14:textId="77777777" w:rsidR="00165B13" w:rsidRPr="005567F2" w:rsidRDefault="00165B13" w:rsidP="00021A3E">
                <w:pPr>
                  <w:pStyle w:val="CDEtabletexttabletextstyles"/>
                  <w:spacing w:line="240" w:lineRule="auto"/>
                  <w:jc w:val="center"/>
                  <w:rPr>
                    <w:rFonts w:ascii="Montserrat" w:hAnsi="Montserrat"/>
                    <w:sz w:val="17"/>
                    <w:szCs w:val="17"/>
                  </w:rPr>
                </w:pPr>
                <w:r w:rsidRPr="005567F2">
                  <w:rPr>
                    <w:rFonts w:ascii="Montserrat" w:hAnsi="Montserrat"/>
                    <w:sz w:val="17"/>
                    <w:szCs w:val="17"/>
                  </w:rPr>
                  <w:t>X 3</w:t>
                </w:r>
              </w:p>
            </w:tc>
            <w:tc>
              <w:tcPr>
                <w:tcW w:w="826" w:type="dxa"/>
                <w:tcBorders>
                  <w:top w:val="single" w:sz="4" w:space="0" w:color="231F20"/>
                  <w:left w:val="single" w:sz="4" w:space="0" w:color="231F20"/>
                  <w:bottom w:val="single" w:sz="4" w:space="0" w:color="auto"/>
                  <w:right w:val="single" w:sz="4" w:space="0" w:color="231F20"/>
                </w:tcBorders>
                <w:tcMar>
                  <w:top w:w="144" w:type="dxa"/>
                  <w:left w:w="90" w:type="dxa"/>
                  <w:bottom w:w="144" w:type="dxa"/>
                  <w:right w:w="90" w:type="dxa"/>
                </w:tcMar>
              </w:tcPr>
              <w:p w14:paraId="45CC1E88" w14:textId="77777777" w:rsidR="00165B13" w:rsidRPr="005567F2" w:rsidRDefault="00165B13" w:rsidP="00021A3E">
                <w:pPr>
                  <w:pStyle w:val="NoParagraphStyle"/>
                  <w:spacing w:line="240" w:lineRule="auto"/>
                  <w:jc w:val="center"/>
                  <w:textAlignment w:val="auto"/>
                  <w:rPr>
                    <w:rFonts w:ascii="Montserrat" w:hAnsi="Montserrat" w:cs="Times New Roman"/>
                    <w:color w:val="auto"/>
                    <w:sz w:val="17"/>
                    <w:szCs w:val="17"/>
                  </w:rPr>
                </w:pPr>
              </w:p>
            </w:tc>
          </w:tr>
          <w:tr w:rsidR="00165B13" w:rsidRPr="005567F2" w14:paraId="71FC40C2" w14:textId="77777777" w:rsidTr="00021A3E">
            <w:trPr>
              <w:trHeight w:val="375"/>
            </w:trPr>
            <w:tc>
              <w:tcPr>
                <w:tcW w:w="10064" w:type="dxa"/>
                <w:gridSpan w:val="6"/>
                <w:tcBorders>
                  <w:top w:val="single" w:sz="4" w:space="0" w:color="auto"/>
                  <w:right w:val="single" w:sz="4" w:space="0" w:color="auto"/>
                </w:tcBorders>
                <w:tcMar>
                  <w:top w:w="180" w:type="dxa"/>
                  <w:left w:w="90" w:type="dxa"/>
                  <w:bottom w:w="180" w:type="dxa"/>
                  <w:right w:w="90" w:type="dxa"/>
                </w:tcMar>
              </w:tcPr>
              <w:p w14:paraId="487C26BA" w14:textId="77777777" w:rsidR="00165B13" w:rsidRPr="005567F2" w:rsidRDefault="00165B13" w:rsidP="00021A3E">
                <w:pPr>
                  <w:pStyle w:val="FFASub1"/>
                  <w:rPr>
                    <w:rFonts w:ascii="Montserrat" w:hAnsi="Montserrat"/>
                    <w:sz w:val="17"/>
                    <w:szCs w:val="17"/>
                  </w:rPr>
                </w:pPr>
                <w:r w:rsidRPr="005567F2">
                  <w:rPr>
                    <w:rFonts w:ascii="Montserrat" w:hAnsi="Montserrat"/>
                    <w:sz w:val="17"/>
                    <w:szCs w:val="17"/>
                  </w:rPr>
                  <w:t>Total points</w:t>
                </w:r>
              </w:p>
            </w:tc>
            <w:tc>
              <w:tcPr>
                <w:tcW w:w="826"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tcPr>
              <w:p w14:paraId="5DE69558" w14:textId="77777777" w:rsidR="00165B13" w:rsidRPr="005567F2" w:rsidRDefault="00165B13" w:rsidP="00021A3E">
                <w:pPr>
                  <w:pStyle w:val="NoParagraphStyle"/>
                  <w:spacing w:line="240" w:lineRule="auto"/>
                  <w:textAlignment w:val="auto"/>
                  <w:rPr>
                    <w:rFonts w:ascii="Montserrat" w:hAnsi="Montserrat" w:cs="Times New Roman"/>
                    <w:color w:val="auto"/>
                    <w:sz w:val="17"/>
                    <w:szCs w:val="17"/>
                  </w:rPr>
                </w:pPr>
              </w:p>
            </w:tc>
          </w:tr>
        </w:tbl>
        <w:p w14:paraId="5B58DE0A" w14:textId="7E4751A1" w:rsidR="00666AA3" w:rsidRPr="00666AA3" w:rsidRDefault="00000000" w:rsidP="006D3E45">
          <w:pPr>
            <w:widowControl w:val="0"/>
            <w:suppressAutoHyphens/>
            <w:autoSpaceDE w:val="0"/>
            <w:autoSpaceDN w:val="0"/>
            <w:adjustRightInd w:val="0"/>
            <w:spacing w:after="240" w:line="240" w:lineRule="auto"/>
            <w:textAlignment w:val="center"/>
            <w:rPr>
              <w:rFonts w:ascii="Lasiver-RegularItalic" w:eastAsia="Times New Roman" w:hAnsi="Lasiver-RegularItalic" w:cs="Lasiver-RegularItalic"/>
              <w:i/>
              <w:iCs/>
              <w:sz w:val="16"/>
              <w:szCs w:val="16"/>
              <w:u w:color="000000"/>
              <w:lang w:eastAsia="ja-JP"/>
            </w:rPr>
          </w:pPr>
        </w:p>
      </w:sdtContent>
    </w:sdt>
    <w:sectPr w:rsidR="00666AA3" w:rsidRPr="00666AA3" w:rsidSect="00D13D39">
      <w:footerReference w:type="default" r:id="rId28"/>
      <w:pgSz w:w="12240" w:h="15840"/>
      <w:pgMar w:top="720" w:right="720" w:bottom="720" w:left="720" w:header="21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DD23" w14:textId="77777777" w:rsidR="005B67E3" w:rsidRDefault="005B67E3" w:rsidP="007C45F4">
      <w:r>
        <w:separator/>
      </w:r>
    </w:p>
  </w:endnote>
  <w:endnote w:type="continuationSeparator" w:id="0">
    <w:p w14:paraId="2F7E1842" w14:textId="77777777" w:rsidR="005B67E3" w:rsidRDefault="005B67E3"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00"/>
    <w:family w:val="roman"/>
    <w:notTrueType/>
    <w:pitch w:val="default"/>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00"/>
    <w:family w:val="roman"/>
    <w:notTrueType/>
    <w:pitch w:val="default"/>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Lasiver">
    <w:altName w:val="Calibri"/>
    <w:panose1 w:val="00000000000000000000"/>
    <w:charset w:val="00"/>
    <w:family w:val="modern"/>
    <w:notTrueType/>
    <w:pitch w:val="variable"/>
    <w:sig w:usb0="00000007" w:usb1="00000000" w:usb2="00000000" w:usb3="00000000" w:csb0="00000093" w:csb1="00000000"/>
  </w:font>
  <w:font w:name="Bahnschrift SemiBold Condense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BEF5" w14:textId="62CBF28F" w:rsidR="00372D11" w:rsidRDefault="00372D11" w:rsidP="003F4449">
    <w:pPr>
      <w:pStyle w:val="Footer"/>
      <w:jc w:val="center"/>
    </w:pPr>
    <w:r w:rsidRPr="00624EC3">
      <w:rPr>
        <w:rFonts w:ascii="Montserrat" w:hAnsi="Montserrat"/>
      </w:rPr>
      <w:t>National FFA Organization | Career and Leadership Development Events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576" w14:textId="153220DC" w:rsidR="003B4F84" w:rsidRPr="00624EC3" w:rsidRDefault="001415CB" w:rsidP="003B4F84">
    <w:pPr>
      <w:pStyle w:val="Footer"/>
      <w:jc w:val="center"/>
      <w:rPr>
        <w:rFonts w:ascii="Montserrat" w:hAnsi="Montserrat"/>
      </w:rPr>
    </w:pPr>
    <w:r>
      <w:rPr>
        <w:rFonts w:ascii="Montserrat" w:hAnsi="Montserrat"/>
      </w:rPr>
      <w:t>Tennessee FFA Association</w:t>
    </w:r>
    <w:r w:rsidR="003B4F84" w:rsidRPr="00624EC3">
      <w:rPr>
        <w:rFonts w:ascii="Montserrat" w:hAnsi="Montserrat"/>
      </w:rPr>
      <w:t xml:space="preserve"> | Career and Leadership Development Events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2415" w14:textId="2CA265D0" w:rsidR="003F4449" w:rsidRPr="00CF4344" w:rsidRDefault="001415CB" w:rsidP="003B4F84">
    <w:pPr>
      <w:pStyle w:val="Footer"/>
      <w:jc w:val="center"/>
      <w:rPr>
        <w:rFonts w:ascii="Montserrat" w:hAnsi="Montserrat"/>
        <w:sz w:val="18"/>
        <w:szCs w:val="18"/>
      </w:rPr>
    </w:pPr>
    <w:r>
      <w:rPr>
        <w:rFonts w:ascii="Montserrat" w:hAnsi="Montserrat"/>
        <w:sz w:val="18"/>
        <w:szCs w:val="18"/>
      </w:rPr>
      <w:t>Tennessee FFA Association</w:t>
    </w:r>
    <w:r w:rsidR="003F4449" w:rsidRPr="00CF4344">
      <w:rPr>
        <w:rFonts w:ascii="Montserrat" w:hAnsi="Montserrat"/>
        <w:sz w:val="18"/>
        <w:szCs w:val="18"/>
      </w:rPr>
      <w:t xml:space="preserve"> | Career and Leadership Development Events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6674" w14:textId="54301D62" w:rsidR="00C669AD" w:rsidRDefault="00537601" w:rsidP="0059160E">
    <w:pPr>
      <w:pStyle w:val="Footer"/>
      <w:tabs>
        <w:tab w:val="center" w:pos="5400"/>
        <w:tab w:val="right" w:pos="10800"/>
      </w:tabs>
      <w:jc w:val="center"/>
    </w:pPr>
    <w:r>
      <w:rPr>
        <w:rFonts w:ascii="Montserrat" w:hAnsi="Montserrat"/>
      </w:rPr>
      <w:t>Tennessee FFA Association</w:t>
    </w:r>
    <w:r w:rsidR="006D3E45" w:rsidRPr="00624EC3">
      <w:rPr>
        <w:rFonts w:ascii="Montserrat" w:hAnsi="Montserrat"/>
      </w:rPr>
      <w:t xml:space="preserve"> | Career and Leadership Development Events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0F0" w14:textId="1EA54A2C" w:rsidR="00BF0031" w:rsidRDefault="00F620DE" w:rsidP="00D13D39">
    <w:pPr>
      <w:pStyle w:val="Footer"/>
      <w:jc w:val="center"/>
    </w:pPr>
    <w:r>
      <w:rPr>
        <w:rFonts w:ascii="Montserrat" w:hAnsi="Montserrat"/>
      </w:rPr>
      <w:t>Tennessee FFA Association</w:t>
    </w:r>
    <w:r w:rsidR="00AA1F6C" w:rsidRPr="006F252E">
      <w:rPr>
        <w:rFonts w:ascii="Montserrat" w:hAnsi="Montserrat"/>
      </w:rPr>
      <w:t xml:space="preserve"> | Career and Leadership Development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8264" w14:textId="77777777" w:rsidR="005B67E3" w:rsidRDefault="005B67E3" w:rsidP="007C45F4">
      <w:r>
        <w:separator/>
      </w:r>
    </w:p>
  </w:footnote>
  <w:footnote w:type="continuationSeparator" w:id="0">
    <w:p w14:paraId="457C97F3" w14:textId="77777777" w:rsidR="005B67E3" w:rsidRDefault="005B67E3"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39" w14:textId="13D929F2" w:rsidR="00BF0031" w:rsidRPr="00DD46CE" w:rsidRDefault="003C0A7F" w:rsidP="00624EC3">
    <w:pPr>
      <w:pStyle w:val="FFASub1"/>
      <w:tabs>
        <w:tab w:val="left" w:pos="1373"/>
        <w:tab w:val="right" w:pos="10800"/>
      </w:tabs>
      <w:rPr>
        <w:sz w:val="16"/>
      </w:rPr>
    </w:pPr>
    <w:r>
      <w:rPr>
        <w:noProof/>
      </w:rPr>
      <mc:AlternateContent>
        <mc:Choice Requires="wps">
          <w:drawing>
            <wp:anchor distT="0" distB="0" distL="114300" distR="114300" simplePos="0" relativeHeight="251663360" behindDoc="0" locked="0" layoutInCell="0" allowOverlap="1" wp14:anchorId="108CE4BB" wp14:editId="58605C8D">
              <wp:simplePos x="0" y="0"/>
              <wp:positionH relativeFrom="margin">
                <wp:posOffset>-742315</wp:posOffset>
              </wp:positionH>
              <wp:positionV relativeFrom="topMargin">
                <wp:posOffset>164465</wp:posOffset>
              </wp:positionV>
              <wp:extent cx="7143203" cy="247650"/>
              <wp:effectExtent l="0" t="0" r="0" b="0"/>
              <wp:wrapNone/>
              <wp:docPr id="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203"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BC0D" w14:textId="2BBFD05D" w:rsidR="00624EC3" w:rsidRPr="00CF4344" w:rsidRDefault="00372D11" w:rsidP="0059160E">
                          <w:pPr>
                            <w:spacing w:after="0" w:line="240" w:lineRule="auto"/>
                            <w:jc w:val="right"/>
                            <w:rPr>
                              <w:rFonts w:ascii="Montserrat" w:hAnsi="Montserrat"/>
                              <w:noProof/>
                              <w:sz w:val="16"/>
                              <w:szCs w:val="16"/>
                            </w:rPr>
                          </w:pPr>
                          <w:r>
                            <w:rPr>
                              <w:rFonts w:ascii="Montserrat" w:hAnsi="Montserrat"/>
                              <w:noProof/>
                              <w:sz w:val="16"/>
                              <w:szCs w:val="16"/>
                            </w:rPr>
                            <w:t>Employment Skills</w:t>
                          </w:r>
                        </w:p>
                        <w:p w14:paraId="52D63DAD" w14:textId="2EBE4954" w:rsidR="00624EC3" w:rsidRPr="00CF4344" w:rsidRDefault="00624EC3" w:rsidP="0059160E">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1415CB">
                            <w:rPr>
                              <w:rFonts w:ascii="Montserrat" w:hAnsi="Montserrat"/>
                              <w:noProof/>
                              <w:sz w:val="16"/>
                              <w:szCs w:val="16"/>
                            </w:rPr>
                            <w:t>June</w:t>
                          </w:r>
                          <w:r w:rsidR="003F4449">
                            <w:rPr>
                              <w:rFonts w:ascii="Montserrat" w:hAnsi="Montserrat"/>
                              <w:noProof/>
                              <w:sz w:val="16"/>
                              <w:szCs w:val="16"/>
                            </w:rPr>
                            <w:t xml:space="preserve"> 2024</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08CE4BB" id="_x0000_t202" coordsize="21600,21600" o:spt="202" path="m,l,21600r21600,l21600,xe">
              <v:stroke joinstyle="miter"/>
              <v:path gradientshapeok="t" o:connecttype="rect"/>
            </v:shapetype>
            <v:shape id="Text Box 220" o:spid="_x0000_s1026" type="#_x0000_t202" style="position:absolute;margin-left:-58.45pt;margin-top:12.95pt;width:562.4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" o:allowincell="f" filled="f" stroked="f">
              <v:textbox style="mso-fit-shape-to-text:t" inset=",0,,0">
                <w:txbxContent>
                  <w:p w14:paraId="298DBC0D" w14:textId="2BBFD05D" w:rsidR="00624EC3" w:rsidRPr="00CF4344" w:rsidRDefault="00372D11" w:rsidP="0059160E">
                    <w:pPr>
                      <w:spacing w:after="0" w:line="240" w:lineRule="auto"/>
                      <w:jc w:val="right"/>
                      <w:rPr>
                        <w:rFonts w:ascii="Montserrat" w:hAnsi="Montserrat"/>
                        <w:noProof/>
                        <w:sz w:val="16"/>
                        <w:szCs w:val="16"/>
                      </w:rPr>
                    </w:pPr>
                    <w:r>
                      <w:rPr>
                        <w:rFonts w:ascii="Montserrat" w:hAnsi="Montserrat"/>
                        <w:noProof/>
                        <w:sz w:val="16"/>
                        <w:szCs w:val="16"/>
                      </w:rPr>
                      <w:t>Employment Skills</w:t>
                    </w:r>
                  </w:p>
                  <w:p w14:paraId="52D63DAD" w14:textId="2EBE4954" w:rsidR="00624EC3" w:rsidRPr="00CF4344" w:rsidRDefault="00624EC3" w:rsidP="0059160E">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1415CB">
                      <w:rPr>
                        <w:rFonts w:ascii="Montserrat" w:hAnsi="Montserrat"/>
                        <w:noProof/>
                        <w:sz w:val="16"/>
                        <w:szCs w:val="16"/>
                      </w:rPr>
                      <w:t>June</w:t>
                    </w:r>
                    <w:r w:rsidR="003F4449">
                      <w:rPr>
                        <w:rFonts w:ascii="Montserrat" w:hAnsi="Montserrat"/>
                        <w:noProof/>
                        <w:sz w:val="16"/>
                        <w:szCs w:val="16"/>
                      </w:rPr>
                      <w:t xml:space="preserve"> 2024</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7336B915" wp14:editId="42471DC2">
              <wp:simplePos x="0" y="0"/>
              <wp:positionH relativeFrom="page">
                <wp:posOffset>7315200</wp:posOffset>
              </wp:positionH>
              <wp:positionV relativeFrom="topMargin">
                <wp:posOffset>255905</wp:posOffset>
              </wp:positionV>
              <wp:extent cx="911860" cy="1549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54940"/>
                      </a:xfrm>
                      <a:prstGeom prst="rect">
                        <a:avLst/>
                      </a:prstGeom>
                      <a:solidFill>
                        <a:schemeClr val="accent6">
                          <a:lumMod val="60000"/>
                          <a:lumOff val="40000"/>
                        </a:schemeClr>
                      </a:solidFill>
                      <a:ln>
                        <a:noFill/>
                      </a:ln>
                    </wps:spPr>
                    <wps:txbx>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336B915" id="Text Box 5" o:spid="_x0000_s1027" type="#_x0000_t202" style="position:absolute;margin-left:8in;margin-top:20.15pt;width:71.8pt;height:12.2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" o:allowincell="f" fillcolor="#959695 [1945]" stroked="f">
              <v:textbox style="mso-fit-shape-to-text:t" inset=",0,,0">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04985"/>
    <w:multiLevelType w:val="hybridMultilevel"/>
    <w:tmpl w:val="650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B1E7C"/>
    <w:multiLevelType w:val="hybridMultilevel"/>
    <w:tmpl w:val="49C213C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08554D00"/>
    <w:multiLevelType w:val="hybridMultilevel"/>
    <w:tmpl w:val="59B4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45C0F"/>
    <w:multiLevelType w:val="hybridMultilevel"/>
    <w:tmpl w:val="E85C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C1E64"/>
    <w:multiLevelType w:val="hybridMultilevel"/>
    <w:tmpl w:val="485A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F3271"/>
    <w:multiLevelType w:val="hybridMultilevel"/>
    <w:tmpl w:val="5310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8301D"/>
    <w:multiLevelType w:val="hybridMultilevel"/>
    <w:tmpl w:val="06B4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41BCE"/>
    <w:multiLevelType w:val="hybridMultilevel"/>
    <w:tmpl w:val="921CB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37D43"/>
    <w:multiLevelType w:val="hybridMultilevel"/>
    <w:tmpl w:val="90EA07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6258E"/>
    <w:multiLevelType w:val="hybridMultilevel"/>
    <w:tmpl w:val="AACA9206"/>
    <w:lvl w:ilvl="0" w:tplc="902A2690">
      <w:start w:val="1"/>
      <w:numFmt w:val="bullet"/>
      <w:pStyle w:val="CDEbullets"/>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D23ED"/>
    <w:multiLevelType w:val="hybridMultilevel"/>
    <w:tmpl w:val="CC021A7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269C5CCC"/>
    <w:multiLevelType w:val="hybridMultilevel"/>
    <w:tmpl w:val="0460313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B2ADF"/>
    <w:multiLevelType w:val="hybridMultilevel"/>
    <w:tmpl w:val="E9BC5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22417"/>
    <w:multiLevelType w:val="hybridMultilevel"/>
    <w:tmpl w:val="6FA6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8"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D1AEE"/>
    <w:multiLevelType w:val="hybridMultilevel"/>
    <w:tmpl w:val="B9883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B087B"/>
    <w:multiLevelType w:val="hybridMultilevel"/>
    <w:tmpl w:val="078A82F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2"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B0075"/>
    <w:multiLevelType w:val="hybridMultilevel"/>
    <w:tmpl w:val="5C6C12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D0BB9"/>
    <w:multiLevelType w:val="hybridMultilevel"/>
    <w:tmpl w:val="B99884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54428C5"/>
    <w:multiLevelType w:val="hybridMultilevel"/>
    <w:tmpl w:val="866E886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A4D95"/>
    <w:multiLevelType w:val="hybridMultilevel"/>
    <w:tmpl w:val="3FE8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87C7C"/>
    <w:multiLevelType w:val="hybridMultilevel"/>
    <w:tmpl w:val="00588E50"/>
    <w:lvl w:ilvl="0" w:tplc="B182549A">
      <w:start w:val="1"/>
      <w:numFmt w:val="bullet"/>
      <w:pStyle w:val="CDEbullets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C31BC"/>
    <w:multiLevelType w:val="hybridMultilevel"/>
    <w:tmpl w:val="4A0C404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4" w15:restartNumberingAfterBreak="0">
    <w:nsid w:val="7AD767C8"/>
    <w:multiLevelType w:val="hybridMultilevel"/>
    <w:tmpl w:val="4C20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E60D4"/>
    <w:multiLevelType w:val="hybridMultilevel"/>
    <w:tmpl w:val="D3E811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04310">
    <w:abstractNumId w:val="16"/>
  </w:num>
  <w:num w:numId="2" w16cid:durableId="1558778659">
    <w:abstractNumId w:val="22"/>
  </w:num>
  <w:num w:numId="3" w16cid:durableId="166333720">
    <w:abstractNumId w:val="26"/>
  </w:num>
  <w:num w:numId="4" w16cid:durableId="110176668">
    <w:abstractNumId w:val="28"/>
  </w:num>
  <w:num w:numId="5" w16cid:durableId="807288300">
    <w:abstractNumId w:val="25"/>
  </w:num>
  <w:num w:numId="6" w16cid:durableId="1709333426">
    <w:abstractNumId w:val="40"/>
  </w:num>
  <w:num w:numId="7" w16cid:durableId="1752892215">
    <w:abstractNumId w:val="38"/>
  </w:num>
  <w:num w:numId="8" w16cid:durableId="429861786">
    <w:abstractNumId w:val="15"/>
  </w:num>
  <w:num w:numId="9" w16cid:durableId="1785685924">
    <w:abstractNumId w:val="41"/>
  </w:num>
  <w:num w:numId="10" w16cid:durableId="1130322286">
    <w:abstractNumId w:val="32"/>
  </w:num>
  <w:num w:numId="11" w16cid:durableId="1180698020">
    <w:abstractNumId w:val="30"/>
  </w:num>
  <w:num w:numId="12" w16cid:durableId="457260406">
    <w:abstractNumId w:val="20"/>
  </w:num>
  <w:num w:numId="13" w16cid:durableId="1854492816">
    <w:abstractNumId w:val="27"/>
  </w:num>
  <w:num w:numId="14" w16cid:durableId="685641743">
    <w:abstractNumId w:val="8"/>
  </w:num>
  <w:num w:numId="15" w16cid:durableId="901057886">
    <w:abstractNumId w:val="13"/>
  </w:num>
  <w:num w:numId="16" w16cid:durableId="896739370">
    <w:abstractNumId w:val="6"/>
  </w:num>
  <w:num w:numId="17" w16cid:durableId="1976255126">
    <w:abstractNumId w:val="2"/>
  </w:num>
  <w:num w:numId="18" w16cid:durableId="1284992964">
    <w:abstractNumId w:val="0"/>
  </w:num>
  <w:num w:numId="19" w16cid:durableId="1511525687">
    <w:abstractNumId w:val="42"/>
  </w:num>
  <w:num w:numId="20" w16cid:durableId="1557813066">
    <w:abstractNumId w:val="34"/>
  </w:num>
  <w:num w:numId="21" w16cid:durableId="1794053794">
    <w:abstractNumId w:val="35"/>
  </w:num>
  <w:num w:numId="22" w16cid:durableId="740295545">
    <w:abstractNumId w:val="1"/>
  </w:num>
  <w:num w:numId="23" w16cid:durableId="1455948710">
    <w:abstractNumId w:val="17"/>
  </w:num>
  <w:num w:numId="24" w16cid:durableId="1784498101">
    <w:abstractNumId w:val="23"/>
  </w:num>
  <w:num w:numId="25" w16cid:durableId="1688823776">
    <w:abstractNumId w:val="43"/>
  </w:num>
  <w:num w:numId="26" w16cid:durableId="199324060">
    <w:abstractNumId w:val="33"/>
  </w:num>
  <w:num w:numId="27" w16cid:durableId="529757712">
    <w:abstractNumId w:val="14"/>
  </w:num>
  <w:num w:numId="28" w16cid:durableId="1880123964">
    <w:abstractNumId w:val="36"/>
  </w:num>
  <w:num w:numId="29" w16cid:durableId="411008241">
    <w:abstractNumId w:val="31"/>
  </w:num>
  <w:num w:numId="30" w16cid:durableId="562906245">
    <w:abstractNumId w:val="39"/>
  </w:num>
  <w:num w:numId="31" w16cid:durableId="867765118">
    <w:abstractNumId w:val="37"/>
  </w:num>
  <w:num w:numId="32" w16cid:durableId="1122839956">
    <w:abstractNumId w:val="19"/>
  </w:num>
  <w:num w:numId="33" w16cid:durableId="1329945852">
    <w:abstractNumId w:val="4"/>
  </w:num>
  <w:num w:numId="34" w16cid:durableId="6250557">
    <w:abstractNumId w:val="18"/>
  </w:num>
  <w:num w:numId="35" w16cid:durableId="844900787">
    <w:abstractNumId w:val="7"/>
  </w:num>
  <w:num w:numId="36" w16cid:durableId="475101944">
    <w:abstractNumId w:val="10"/>
  </w:num>
  <w:num w:numId="37" w16cid:durableId="112479151">
    <w:abstractNumId w:val="24"/>
  </w:num>
  <w:num w:numId="38" w16cid:durableId="1693456994">
    <w:abstractNumId w:val="5"/>
  </w:num>
  <w:num w:numId="39" w16cid:durableId="1576433505">
    <w:abstractNumId w:val="45"/>
  </w:num>
  <w:num w:numId="40" w16cid:durableId="1641837968">
    <w:abstractNumId w:val="3"/>
  </w:num>
  <w:num w:numId="41" w16cid:durableId="979923377">
    <w:abstractNumId w:val="11"/>
  </w:num>
  <w:num w:numId="42" w16cid:durableId="590892751">
    <w:abstractNumId w:val="9"/>
  </w:num>
  <w:num w:numId="43" w16cid:durableId="54357865">
    <w:abstractNumId w:val="44"/>
  </w:num>
  <w:num w:numId="44" w16cid:durableId="835802475">
    <w:abstractNumId w:val="21"/>
  </w:num>
  <w:num w:numId="45" w16cid:durableId="647246802">
    <w:abstractNumId w:val="29"/>
  </w:num>
  <w:num w:numId="46" w16cid:durableId="248931431">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yMrC0MDMxMza1NDJR0lEKTi0uzszPAykwrQUAle1uNCwAAAA="/>
  </w:docVars>
  <w:rsids>
    <w:rsidRoot w:val="00EE4BC6"/>
    <w:rsid w:val="00004ECB"/>
    <w:rsid w:val="00013B27"/>
    <w:rsid w:val="000154F6"/>
    <w:rsid w:val="000305AF"/>
    <w:rsid w:val="00035700"/>
    <w:rsid w:val="0007627E"/>
    <w:rsid w:val="00086728"/>
    <w:rsid w:val="00090379"/>
    <w:rsid w:val="00092321"/>
    <w:rsid w:val="000A03F7"/>
    <w:rsid w:val="000A20D3"/>
    <w:rsid w:val="000A3EEA"/>
    <w:rsid w:val="000A4C5D"/>
    <w:rsid w:val="000A5C9D"/>
    <w:rsid w:val="000B361F"/>
    <w:rsid w:val="000B5A3D"/>
    <w:rsid w:val="000C5D99"/>
    <w:rsid w:val="000C78A6"/>
    <w:rsid w:val="000D4A72"/>
    <w:rsid w:val="000E2D24"/>
    <w:rsid w:val="000E6390"/>
    <w:rsid w:val="000F21A0"/>
    <w:rsid w:val="001054C4"/>
    <w:rsid w:val="001153D5"/>
    <w:rsid w:val="0012577B"/>
    <w:rsid w:val="00125EEF"/>
    <w:rsid w:val="0013376B"/>
    <w:rsid w:val="0013396A"/>
    <w:rsid w:val="001344AB"/>
    <w:rsid w:val="0013651B"/>
    <w:rsid w:val="00140AB7"/>
    <w:rsid w:val="001415CB"/>
    <w:rsid w:val="00141926"/>
    <w:rsid w:val="001462D7"/>
    <w:rsid w:val="00152E3A"/>
    <w:rsid w:val="00163346"/>
    <w:rsid w:val="00165B13"/>
    <w:rsid w:val="00195090"/>
    <w:rsid w:val="00197042"/>
    <w:rsid w:val="001A1579"/>
    <w:rsid w:val="001A356E"/>
    <w:rsid w:val="001B1221"/>
    <w:rsid w:val="001B2367"/>
    <w:rsid w:val="001C0F4F"/>
    <w:rsid w:val="001C4D88"/>
    <w:rsid w:val="001E7D18"/>
    <w:rsid w:val="00201F41"/>
    <w:rsid w:val="00206175"/>
    <w:rsid w:val="002120A0"/>
    <w:rsid w:val="00226194"/>
    <w:rsid w:val="00263F04"/>
    <w:rsid w:val="002671EC"/>
    <w:rsid w:val="002752B7"/>
    <w:rsid w:val="00291BDD"/>
    <w:rsid w:val="002A0C5F"/>
    <w:rsid w:val="002C6DC6"/>
    <w:rsid w:val="002E7412"/>
    <w:rsid w:val="002E749D"/>
    <w:rsid w:val="002F4724"/>
    <w:rsid w:val="00307AC0"/>
    <w:rsid w:val="00307E5E"/>
    <w:rsid w:val="0031292B"/>
    <w:rsid w:val="00322CE3"/>
    <w:rsid w:val="00323275"/>
    <w:rsid w:val="00325459"/>
    <w:rsid w:val="003308BF"/>
    <w:rsid w:val="00335987"/>
    <w:rsid w:val="00335A94"/>
    <w:rsid w:val="00343F02"/>
    <w:rsid w:val="0034719F"/>
    <w:rsid w:val="0034773A"/>
    <w:rsid w:val="00350828"/>
    <w:rsid w:val="00365B1B"/>
    <w:rsid w:val="0037030D"/>
    <w:rsid w:val="003705E6"/>
    <w:rsid w:val="00372D11"/>
    <w:rsid w:val="00372EBA"/>
    <w:rsid w:val="00375E73"/>
    <w:rsid w:val="003977BE"/>
    <w:rsid w:val="003A1022"/>
    <w:rsid w:val="003B4F84"/>
    <w:rsid w:val="003C0A7F"/>
    <w:rsid w:val="003D0233"/>
    <w:rsid w:val="003D0DA2"/>
    <w:rsid w:val="003E776A"/>
    <w:rsid w:val="003F4449"/>
    <w:rsid w:val="003F6A52"/>
    <w:rsid w:val="00403024"/>
    <w:rsid w:val="00410F3D"/>
    <w:rsid w:val="00417669"/>
    <w:rsid w:val="00422EDF"/>
    <w:rsid w:val="004560BF"/>
    <w:rsid w:val="004623AC"/>
    <w:rsid w:val="004630DF"/>
    <w:rsid w:val="004A20FF"/>
    <w:rsid w:val="004B18E0"/>
    <w:rsid w:val="004B6547"/>
    <w:rsid w:val="004C0207"/>
    <w:rsid w:val="004D1870"/>
    <w:rsid w:val="004E5218"/>
    <w:rsid w:val="004F75C6"/>
    <w:rsid w:val="00506DD1"/>
    <w:rsid w:val="005255B2"/>
    <w:rsid w:val="00537601"/>
    <w:rsid w:val="005565D2"/>
    <w:rsid w:val="005567F2"/>
    <w:rsid w:val="00561609"/>
    <w:rsid w:val="005711D1"/>
    <w:rsid w:val="005756E3"/>
    <w:rsid w:val="0057574D"/>
    <w:rsid w:val="005830D1"/>
    <w:rsid w:val="00587206"/>
    <w:rsid w:val="0059160E"/>
    <w:rsid w:val="00592DBF"/>
    <w:rsid w:val="005A2549"/>
    <w:rsid w:val="005B67E3"/>
    <w:rsid w:val="005E2D0A"/>
    <w:rsid w:val="005E411B"/>
    <w:rsid w:val="005F1064"/>
    <w:rsid w:val="005F5CE7"/>
    <w:rsid w:val="00624EC3"/>
    <w:rsid w:val="00627C15"/>
    <w:rsid w:val="0063681E"/>
    <w:rsid w:val="00637A58"/>
    <w:rsid w:val="00645EEA"/>
    <w:rsid w:val="00654313"/>
    <w:rsid w:val="00666AA3"/>
    <w:rsid w:val="0066703A"/>
    <w:rsid w:val="006822E5"/>
    <w:rsid w:val="00690164"/>
    <w:rsid w:val="006A098F"/>
    <w:rsid w:val="006A10D6"/>
    <w:rsid w:val="006B04AA"/>
    <w:rsid w:val="006B75F8"/>
    <w:rsid w:val="006C2BFC"/>
    <w:rsid w:val="006C6C8A"/>
    <w:rsid w:val="006D3E45"/>
    <w:rsid w:val="006E0EAF"/>
    <w:rsid w:val="006E46EE"/>
    <w:rsid w:val="006E603E"/>
    <w:rsid w:val="006F252E"/>
    <w:rsid w:val="006F3C53"/>
    <w:rsid w:val="00702663"/>
    <w:rsid w:val="00704945"/>
    <w:rsid w:val="00707FE4"/>
    <w:rsid w:val="007105A7"/>
    <w:rsid w:val="00714564"/>
    <w:rsid w:val="007146B2"/>
    <w:rsid w:val="0073171E"/>
    <w:rsid w:val="00733D18"/>
    <w:rsid w:val="007807CF"/>
    <w:rsid w:val="007852C6"/>
    <w:rsid w:val="00792495"/>
    <w:rsid w:val="00797BFC"/>
    <w:rsid w:val="007A123E"/>
    <w:rsid w:val="007C45F4"/>
    <w:rsid w:val="007D0136"/>
    <w:rsid w:val="007F0E32"/>
    <w:rsid w:val="007F4497"/>
    <w:rsid w:val="007F4D6C"/>
    <w:rsid w:val="00820C57"/>
    <w:rsid w:val="00821C75"/>
    <w:rsid w:val="00824386"/>
    <w:rsid w:val="00842625"/>
    <w:rsid w:val="00846184"/>
    <w:rsid w:val="00851B24"/>
    <w:rsid w:val="00854F41"/>
    <w:rsid w:val="00871AE8"/>
    <w:rsid w:val="0089091A"/>
    <w:rsid w:val="00892B0E"/>
    <w:rsid w:val="00894092"/>
    <w:rsid w:val="008A4C66"/>
    <w:rsid w:val="008B12E2"/>
    <w:rsid w:val="008C2C5C"/>
    <w:rsid w:val="008C413D"/>
    <w:rsid w:val="008C518A"/>
    <w:rsid w:val="008C5482"/>
    <w:rsid w:val="008D0AC1"/>
    <w:rsid w:val="008E5114"/>
    <w:rsid w:val="008E697E"/>
    <w:rsid w:val="008F4D7B"/>
    <w:rsid w:val="0090482E"/>
    <w:rsid w:val="00904FA2"/>
    <w:rsid w:val="00907A05"/>
    <w:rsid w:val="00922449"/>
    <w:rsid w:val="00923A29"/>
    <w:rsid w:val="00935C1C"/>
    <w:rsid w:val="0094296C"/>
    <w:rsid w:val="0094542B"/>
    <w:rsid w:val="009517B6"/>
    <w:rsid w:val="009608A9"/>
    <w:rsid w:val="00975E26"/>
    <w:rsid w:val="009820D6"/>
    <w:rsid w:val="009A1B0C"/>
    <w:rsid w:val="009A5E72"/>
    <w:rsid w:val="009A6C6A"/>
    <w:rsid w:val="009B173A"/>
    <w:rsid w:val="009B1E07"/>
    <w:rsid w:val="009B48CD"/>
    <w:rsid w:val="009B5B0D"/>
    <w:rsid w:val="009D17AD"/>
    <w:rsid w:val="009D5654"/>
    <w:rsid w:val="009E273D"/>
    <w:rsid w:val="009E713C"/>
    <w:rsid w:val="00A1347E"/>
    <w:rsid w:val="00A221F0"/>
    <w:rsid w:val="00A22BAC"/>
    <w:rsid w:val="00A2586A"/>
    <w:rsid w:val="00A30EE0"/>
    <w:rsid w:val="00A3377F"/>
    <w:rsid w:val="00A42775"/>
    <w:rsid w:val="00A57ADB"/>
    <w:rsid w:val="00A60BC4"/>
    <w:rsid w:val="00A66BF3"/>
    <w:rsid w:val="00A77DFE"/>
    <w:rsid w:val="00A811A3"/>
    <w:rsid w:val="00AA1547"/>
    <w:rsid w:val="00AA1EAB"/>
    <w:rsid w:val="00AA1F6C"/>
    <w:rsid w:val="00AA4877"/>
    <w:rsid w:val="00AA7F9B"/>
    <w:rsid w:val="00AB107C"/>
    <w:rsid w:val="00AB32EF"/>
    <w:rsid w:val="00AC0010"/>
    <w:rsid w:val="00AC02B8"/>
    <w:rsid w:val="00AC5521"/>
    <w:rsid w:val="00AE0C88"/>
    <w:rsid w:val="00AE5E98"/>
    <w:rsid w:val="00AF03F8"/>
    <w:rsid w:val="00AF4770"/>
    <w:rsid w:val="00B0287E"/>
    <w:rsid w:val="00B152B6"/>
    <w:rsid w:val="00B24AED"/>
    <w:rsid w:val="00B341CE"/>
    <w:rsid w:val="00B35D85"/>
    <w:rsid w:val="00B62E76"/>
    <w:rsid w:val="00B71F84"/>
    <w:rsid w:val="00B8604D"/>
    <w:rsid w:val="00B91118"/>
    <w:rsid w:val="00BA1E43"/>
    <w:rsid w:val="00BA4CC1"/>
    <w:rsid w:val="00BA5F01"/>
    <w:rsid w:val="00BB121B"/>
    <w:rsid w:val="00BB4681"/>
    <w:rsid w:val="00BB4A87"/>
    <w:rsid w:val="00BB5C1E"/>
    <w:rsid w:val="00BB640D"/>
    <w:rsid w:val="00BC1B16"/>
    <w:rsid w:val="00BC4F28"/>
    <w:rsid w:val="00BE34C8"/>
    <w:rsid w:val="00BE6D49"/>
    <w:rsid w:val="00BF0031"/>
    <w:rsid w:val="00BF216F"/>
    <w:rsid w:val="00BF23FC"/>
    <w:rsid w:val="00BF3263"/>
    <w:rsid w:val="00C0397E"/>
    <w:rsid w:val="00C03987"/>
    <w:rsid w:val="00C102CF"/>
    <w:rsid w:val="00C126BA"/>
    <w:rsid w:val="00C42376"/>
    <w:rsid w:val="00C4362D"/>
    <w:rsid w:val="00C53997"/>
    <w:rsid w:val="00C53CBD"/>
    <w:rsid w:val="00C5424F"/>
    <w:rsid w:val="00C669AD"/>
    <w:rsid w:val="00C71536"/>
    <w:rsid w:val="00C71943"/>
    <w:rsid w:val="00C762DA"/>
    <w:rsid w:val="00C76EF2"/>
    <w:rsid w:val="00C805FD"/>
    <w:rsid w:val="00C8427F"/>
    <w:rsid w:val="00C96E2F"/>
    <w:rsid w:val="00CA2B3C"/>
    <w:rsid w:val="00CA66C3"/>
    <w:rsid w:val="00CB4614"/>
    <w:rsid w:val="00CD2464"/>
    <w:rsid w:val="00CD4EE6"/>
    <w:rsid w:val="00CD5C3E"/>
    <w:rsid w:val="00CE10E7"/>
    <w:rsid w:val="00CE577F"/>
    <w:rsid w:val="00CF0E77"/>
    <w:rsid w:val="00CF0F1E"/>
    <w:rsid w:val="00CF1E89"/>
    <w:rsid w:val="00CF4344"/>
    <w:rsid w:val="00D00ABB"/>
    <w:rsid w:val="00D01932"/>
    <w:rsid w:val="00D12155"/>
    <w:rsid w:val="00D13D39"/>
    <w:rsid w:val="00D212D3"/>
    <w:rsid w:val="00D27C7B"/>
    <w:rsid w:val="00D3192A"/>
    <w:rsid w:val="00D42A29"/>
    <w:rsid w:val="00D557BC"/>
    <w:rsid w:val="00D66BD3"/>
    <w:rsid w:val="00D718B2"/>
    <w:rsid w:val="00D80DBE"/>
    <w:rsid w:val="00D81501"/>
    <w:rsid w:val="00D86EA6"/>
    <w:rsid w:val="00DA4C19"/>
    <w:rsid w:val="00DB46D2"/>
    <w:rsid w:val="00DB58DA"/>
    <w:rsid w:val="00DC08A9"/>
    <w:rsid w:val="00DC4AC5"/>
    <w:rsid w:val="00DC6A3E"/>
    <w:rsid w:val="00DD1176"/>
    <w:rsid w:val="00DD46CE"/>
    <w:rsid w:val="00DD6AD8"/>
    <w:rsid w:val="00DE4729"/>
    <w:rsid w:val="00DE6B71"/>
    <w:rsid w:val="00DF32C3"/>
    <w:rsid w:val="00E07389"/>
    <w:rsid w:val="00E11574"/>
    <w:rsid w:val="00E12A15"/>
    <w:rsid w:val="00E251A0"/>
    <w:rsid w:val="00E32D63"/>
    <w:rsid w:val="00E52C45"/>
    <w:rsid w:val="00E62367"/>
    <w:rsid w:val="00E62AA4"/>
    <w:rsid w:val="00E80681"/>
    <w:rsid w:val="00E924EE"/>
    <w:rsid w:val="00E95717"/>
    <w:rsid w:val="00EA370A"/>
    <w:rsid w:val="00EB0826"/>
    <w:rsid w:val="00EB5555"/>
    <w:rsid w:val="00EC1007"/>
    <w:rsid w:val="00EC2FD6"/>
    <w:rsid w:val="00EC49BA"/>
    <w:rsid w:val="00EC6A09"/>
    <w:rsid w:val="00ED337E"/>
    <w:rsid w:val="00EE1555"/>
    <w:rsid w:val="00EE3553"/>
    <w:rsid w:val="00EE4BC6"/>
    <w:rsid w:val="00EF402F"/>
    <w:rsid w:val="00F0095E"/>
    <w:rsid w:val="00F066E2"/>
    <w:rsid w:val="00F20007"/>
    <w:rsid w:val="00F257B2"/>
    <w:rsid w:val="00F620DE"/>
    <w:rsid w:val="00F62F9E"/>
    <w:rsid w:val="00F6643E"/>
    <w:rsid w:val="00F71FAA"/>
    <w:rsid w:val="00F73BC9"/>
    <w:rsid w:val="00F73DC9"/>
    <w:rsid w:val="00F7582D"/>
    <w:rsid w:val="00F82A69"/>
    <w:rsid w:val="00FA1413"/>
    <w:rsid w:val="00FA3848"/>
    <w:rsid w:val="00FA6DBB"/>
    <w:rsid w:val="00FD27CF"/>
    <w:rsid w:val="00FE4B3C"/>
    <w:rsid w:val="00FE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5:docId w15:val="{1C585E3B-4B6D-401A-A414-EDDEAACB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C3"/>
  </w:style>
  <w:style w:type="paragraph" w:styleId="Heading1">
    <w:name w:val="heading 1"/>
    <w:aliases w:val="Heading 1 - FFA"/>
    <w:basedOn w:val="Normal"/>
    <w:next w:val="Normal"/>
    <w:link w:val="Heading1Char"/>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F62F9E"/>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qFormat/>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qFormat/>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qFormat/>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qFormat/>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qFormat/>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2671EC"/>
    <w:pPr>
      <w:numPr>
        <w:numId w:val="6"/>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7"/>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8"/>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qFormat/>
    <w:rsid w:val="002671EC"/>
    <w:pPr>
      <w:spacing w:after="90"/>
      <w:ind w:left="360" w:firstLine="0"/>
    </w:pPr>
    <w:rPr>
      <w:rFonts w:cs="Lasiver-Medium"/>
      <w:caps w:val="0"/>
      <w:sz w:val="22"/>
    </w:rPr>
  </w:style>
  <w:style w:type="paragraph" w:customStyle="1" w:styleId="CDESubheadredcaps">
    <w:name w:val="CDE Subhead red caps"/>
    <w:basedOn w:val="Normal"/>
    <w:uiPriority w:val="99"/>
    <w:qFormat/>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qFormat/>
    <w:rsid w:val="002671EC"/>
    <w:pPr>
      <w:numPr>
        <w:numId w:val="10"/>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2671EC"/>
    <w:rPr>
      <w:rFonts w:eastAsia="Times New Roman" w:cs="Lasiver-Medium"/>
      <w:b/>
    </w:rPr>
  </w:style>
  <w:style w:type="character" w:customStyle="1" w:styleId="Heading1Char">
    <w:name w:val="Heading 1 Char"/>
    <w:aliases w:val="Heading 1 - FFA Char"/>
    <w:basedOn w:val="DefaultParagraphFont"/>
    <w:link w:val="Heading1"/>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qFormat/>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qFormat/>
    <w:rsid w:val="002671EC"/>
    <w:pPr>
      <w:keepNext/>
      <w:keepLines/>
      <w:widowControl/>
      <w:numPr>
        <w:numId w:val="9"/>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qFormat/>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qFormat/>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8C5482"/>
    <w:pPr>
      <w:widowControl w:val="0"/>
      <w:autoSpaceDE w:val="0"/>
      <w:autoSpaceDN w:val="0"/>
      <w:adjustRightInd w:val="0"/>
      <w:spacing w:line="240" w:lineRule="auto"/>
      <w:textAlignment w:val="center"/>
    </w:pPr>
    <w:rPr>
      <w:rFonts w:eastAsia="Times New Roman" w:cstheme="minorHAnsi"/>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0A03F7"/>
    <w:pPr>
      <w:keepLines/>
      <w:suppressAutoHyphens/>
      <w:spacing w:after="90" w:line="240" w:lineRule="auto"/>
      <w:ind w:firstLine="14"/>
    </w:pPr>
    <w:rPr>
      <w:rFonts w:eastAsia="Times New Roman" w:cs="Lasiver-Regular"/>
      <w:szCs w:val="18"/>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qFormat/>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qFormat/>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qFormat/>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qFormat/>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Bahnschrift SemiBold Condensed" w:hAnsi="Bahnschrift SemiBold Condensed"/>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qFormat/>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qFormat/>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unhideWhenUsed/>
    <w:rsid w:val="002671EC"/>
  </w:style>
  <w:style w:type="character" w:customStyle="1" w:styleId="CommentTextChar">
    <w:name w:val="Comment Text Char"/>
    <w:link w:val="CommentText"/>
    <w:uiPriority w:val="99"/>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4B6547"/>
    <w:pPr>
      <w:widowControl w:val="0"/>
      <w:suppressAutoHyphens/>
      <w:autoSpaceDE w:val="0"/>
      <w:autoSpaceDN w:val="0"/>
      <w:adjustRightInd w:val="0"/>
      <w:spacing w:after="240" w:line="240" w:lineRule="auto"/>
      <w:textAlignment w:val="center"/>
    </w:pPr>
    <w:rPr>
      <w:rFonts w:ascii="Montserrat" w:eastAsia="Times New Roman" w:hAnsi="Montserrat" w:cs="Lasiver-Regular"/>
      <w:lang w:eastAsia="ja-JP"/>
    </w:rPr>
  </w:style>
  <w:style w:type="character" w:customStyle="1" w:styleId="FFABodyChar">
    <w:name w:val="FFA Body Char"/>
    <w:link w:val="FFABody"/>
    <w:rsid w:val="004B6547"/>
    <w:rPr>
      <w:rFonts w:ascii="Montserrat" w:eastAsia="Times New Roman" w:hAnsi="Montserrat" w:cs="Lasiver-Regular"/>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qFormat/>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qFormat/>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qFormat/>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2"/>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3"/>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4"/>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qFormat/>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qFormat/>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qFormat/>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qFormat/>
    <w:rsid w:val="002671EC"/>
    <w:pPr>
      <w:numPr>
        <w:numId w:val="11"/>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qFormat/>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2"/>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qFormat/>
    <w:rsid w:val="002671EC"/>
    <w:rPr>
      <w:rFonts w:ascii="Calibri" w:hAnsi="Calibri"/>
      <w:b w:val="0"/>
      <w:i/>
      <w:color w:val="808080"/>
      <w:sz w:val="20"/>
    </w:rPr>
  </w:style>
  <w:style w:type="character" w:customStyle="1" w:styleId="CDEbodytextital">
    <w:name w:val="CDE body text ital"/>
    <w:uiPriority w:val="99"/>
    <w:qFormat/>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qFormat/>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qFormat/>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qFormat/>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qFormat/>
    <w:rsid w:val="002671EC"/>
    <w:pPr>
      <w:widowControl/>
      <w:numPr>
        <w:numId w:val="13"/>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qFormat/>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4"/>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5"/>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qFormat/>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6"/>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7"/>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8"/>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19"/>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0"/>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1"/>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qFormat/>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numbering" w:customStyle="1" w:styleId="NoList1">
    <w:name w:val="No List1"/>
    <w:next w:val="NoList"/>
    <w:uiPriority w:val="99"/>
    <w:semiHidden/>
    <w:unhideWhenUsed/>
    <w:rsid w:val="00666AA3"/>
  </w:style>
  <w:style w:type="table" w:customStyle="1" w:styleId="CDEscoringtable1">
    <w:name w:val="CDE scoring table1"/>
    <w:basedOn w:val="TableNormal"/>
    <w:next w:val="TableGrid"/>
    <w:rsid w:val="00666AA3"/>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1">
    <w:name w:val="CDE member info1"/>
    <w:basedOn w:val="TableNormal"/>
    <w:uiPriority w:val="99"/>
    <w:rsid w:val="00666AA3"/>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Style11">
    <w:name w:val="Style11"/>
    <w:basedOn w:val="TableNormal"/>
    <w:uiPriority w:val="99"/>
    <w:rsid w:val="00666AA3"/>
    <w:pPr>
      <w:spacing w:after="0" w:line="240" w:lineRule="auto"/>
    </w:pPr>
    <w:rPr>
      <w:rFonts w:ascii="Calibri" w:eastAsia="MS PGothic" w:hAnsi="Calibri" w:cs="Times New Roman"/>
      <w:sz w:val="24"/>
      <w:szCs w:val="24"/>
    </w:rPr>
    <w:tblPr>
      <w:tblBorders>
        <w:top w:val="single" w:sz="4" w:space="0" w:color="auto"/>
        <w:insideH w:val="single" w:sz="4" w:space="0" w:color="auto"/>
      </w:tblBorders>
    </w:tblPr>
  </w:style>
  <w:style w:type="table" w:customStyle="1" w:styleId="CDEstandards1">
    <w:name w:val="CDE standards1"/>
    <w:basedOn w:val="TableNormal"/>
    <w:uiPriority w:val="99"/>
    <w:rsid w:val="00666AA3"/>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Tablebiglist1">
    <w:name w:val="CDE Table big list1"/>
    <w:basedOn w:val="TableNormal"/>
    <w:next w:val="LightShading"/>
    <w:uiPriority w:val="60"/>
    <w:rsid w:val="00666AA3"/>
    <w:pPr>
      <w:spacing w:after="0" w:line="240" w:lineRule="auto"/>
    </w:pPr>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List1">
    <w:name w:val="Light List1"/>
    <w:basedOn w:val="TableNormal"/>
    <w:next w:val="LightList"/>
    <w:uiPriority w:val="61"/>
    <w:rsid w:val="00666AA3"/>
    <w:pPr>
      <w:spacing w:after="0" w:line="240" w:lineRule="auto"/>
    </w:pPr>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table" w:customStyle="1" w:styleId="LightShading-Accent11">
    <w:name w:val="Light Shading - Accent 11"/>
    <w:basedOn w:val="TableNormal"/>
    <w:next w:val="LightShading-Accent1"/>
    <w:uiPriority w:val="60"/>
    <w:rsid w:val="00666AA3"/>
    <w:pPr>
      <w:spacing w:after="0" w:line="240" w:lineRule="auto"/>
    </w:pPr>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CDERubrics1">
    <w:name w:val="CDE Rubrics1"/>
    <w:basedOn w:val="TableNormal"/>
    <w:next w:val="LightList-Accent1"/>
    <w:uiPriority w:val="61"/>
    <w:rsid w:val="00666AA3"/>
    <w:pPr>
      <w:spacing w:after="0" w:line="240" w:lineRule="auto"/>
    </w:pPr>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Bahnschrift SemiBold Condensed" w:hAnsi="Bahnschrift SemiBold Condensed"/>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Paragraph">
    <w:name w:val="Table Paragraph"/>
    <w:basedOn w:val="Normal"/>
    <w:uiPriority w:val="1"/>
    <w:qFormat/>
    <w:rsid w:val="00666AA3"/>
    <w:pPr>
      <w:widowControl w:val="0"/>
      <w:autoSpaceDE w:val="0"/>
      <w:autoSpaceDN w:val="0"/>
      <w:spacing w:after="0" w:line="240" w:lineRule="auto"/>
    </w:pPr>
    <w:rPr>
      <w:rFonts w:ascii="Arial" w:eastAsia="Arial" w:hAnsi="Arial" w:cs="Arial"/>
      <w:sz w:val="22"/>
      <w:szCs w:val="22"/>
      <w:lang w:bidi="en-US"/>
    </w:rPr>
  </w:style>
  <w:style w:type="table" w:customStyle="1" w:styleId="CDEscoringtable2">
    <w:name w:val="CDE scoring table2"/>
    <w:basedOn w:val="TableNormal"/>
    <w:next w:val="TableGrid"/>
    <w:rsid w:val="006822E5"/>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2">
    <w:name w:val="CDE member info2"/>
    <w:basedOn w:val="TableNormal"/>
    <w:uiPriority w:val="99"/>
    <w:rsid w:val="006822E5"/>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2">
    <w:name w:val="CDE standards2"/>
    <w:basedOn w:val="TableNormal"/>
    <w:uiPriority w:val="99"/>
    <w:rsid w:val="006822E5"/>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styleId="ListParagraph">
    <w:name w:val="List Paragraph"/>
    <w:basedOn w:val="Normal"/>
    <w:uiPriority w:val="1"/>
    <w:qFormat/>
    <w:rsid w:val="00422EDF"/>
    <w:pPr>
      <w:ind w:left="720"/>
      <w:contextualSpacing/>
    </w:pPr>
  </w:style>
  <w:style w:type="character" w:styleId="UnresolvedMention">
    <w:name w:val="Unresolved Mention"/>
    <w:basedOn w:val="DefaultParagraphFont"/>
    <w:uiPriority w:val="99"/>
    <w:semiHidden/>
    <w:unhideWhenUsed/>
    <w:rsid w:val="00D81501"/>
    <w:rPr>
      <w:color w:val="605E5C"/>
      <w:shd w:val="clear" w:color="auto" w:fill="E1DFDD"/>
    </w:rPr>
  </w:style>
  <w:style w:type="paragraph" w:styleId="Revision">
    <w:name w:val="Revision"/>
    <w:hidden/>
    <w:uiPriority w:val="99"/>
    <w:semiHidden/>
    <w:rsid w:val="00C669AD"/>
    <w:pPr>
      <w:spacing w:after="0" w:line="240" w:lineRule="auto"/>
    </w:pPr>
    <w:rPr>
      <w:rFonts w:ascii="Calibri" w:hAnsi="Calibri"/>
      <w:color w:val="808080" w:themeColor="background1" w:themeShade="80"/>
      <w:sz w:val="24"/>
      <w:szCs w:val="24"/>
    </w:rPr>
  </w:style>
  <w:style w:type="table" w:styleId="PlainTable1">
    <w:name w:val="Plain Table 1"/>
    <w:basedOn w:val="TableNormal"/>
    <w:uiPriority w:val="41"/>
    <w:rsid w:val="00C669AD"/>
    <w:pPr>
      <w:spacing w:after="0" w:line="240" w:lineRule="auto"/>
    </w:pPr>
    <w:rPr>
      <w:rFonts w:ascii="Verdana" w:eastAsia="Times New Roman" w:hAnsi="Verdana" w:cs="Times New Roman"/>
      <w:sz w:val="17"/>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198012377">
      <w:bodyDiv w:val="1"/>
      <w:marLeft w:val="0"/>
      <w:marRight w:val="0"/>
      <w:marTop w:val="0"/>
      <w:marBottom w:val="0"/>
      <w:divBdr>
        <w:top w:val="none" w:sz="0" w:space="0" w:color="auto"/>
        <w:left w:val="none" w:sz="0" w:space="0" w:color="auto"/>
        <w:bottom w:val="none" w:sz="0" w:space="0" w:color="auto"/>
        <w:right w:val="none" w:sz="0" w:space="0" w:color="auto"/>
      </w:divBdr>
    </w:div>
    <w:div w:id="664866928">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13071717">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usinessinsider.com/subtle-ways-to-ace-the-interview-2015-2"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theforage.com/blog/basics/accept-job-off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opencolleges.edu.au/careers/resumes/how-to-write-a-resume" TargetMode="External"/><Relationship Id="rId25" Type="http://schemas.openxmlformats.org/officeDocument/2006/relationships/hyperlink" Target="https://blog.hubspot.com/marketing/the-ultimate-guide-to-non_awkward-effective-networking" TargetMode="External"/><Relationship Id="rId2" Type="http://schemas.openxmlformats.org/officeDocument/2006/relationships/customXml" Target="../customXml/item2.xml"/><Relationship Id="rId16" Type="http://schemas.openxmlformats.org/officeDocument/2006/relationships/hyperlink" Target="https://www.ffa.org/cdes/cde-and-lde-status/" TargetMode="External"/><Relationship Id="rId20" Type="http://schemas.openxmlformats.org/officeDocument/2006/relationships/hyperlink" Target="http://www.job-hunt.org/job_interviews/job-interview-thank-you.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rad.illinois.edu/sites/default/files/PDFs/NetworkingEvents.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arnhowtobecome.org/career-resource-center/negotiate-job-offer/"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learn.uvm.edu/blog/blog-business/nine-tips-to-help-you-prep-for-a-virtual-int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ayscale.com/salary-negotiation-guide/im-negotiating-new-job-offer"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customXml/itemProps2.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4.xml><?xml version="1.0" encoding="utf-8"?>
<ds:datastoreItem xmlns:ds="http://schemas.openxmlformats.org/officeDocument/2006/customXml" ds:itemID="{6DD4994D-EC3E-42C8-8230-25726B885FCC}">
  <ds:schemaRefs>
    <ds:schemaRef ds:uri="http://schemas.microsoft.com/sharepoint/events"/>
  </ds:schemaRefs>
</ds:datastoreItem>
</file>

<file path=customXml/itemProps5.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22</TotalTime>
  <Pages>16</Pages>
  <Words>3896</Words>
  <Characters>23081</Characters>
  <Application>Microsoft Office Word</Application>
  <DocSecurity>0</DocSecurity>
  <Lines>1422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3</cp:revision>
  <cp:lastPrinted>2024-04-15T19:10:00Z</cp:lastPrinted>
  <dcterms:created xsi:type="dcterms:W3CDTF">2024-08-02T21:57:00Z</dcterms:created>
  <dcterms:modified xsi:type="dcterms:W3CDTF">2024-08-02T22:17:00Z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33329d5d16ff857801deb70b47bed164d484c3c7c7e33fda13a9b48a8ce88b71</vt:lpwstr>
  </property>
</Properties>
</file>