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9F226" w14:textId="20A8ECBB" w:rsidR="00C96E2F" w:rsidRDefault="005060B5" w:rsidP="00D108E8">
      <w:pPr>
        <w:tabs>
          <w:tab w:val="center" w:pos="4680"/>
          <w:tab w:val="left" w:pos="8780"/>
          <w:tab w:val="right" w:pos="9360"/>
        </w:tabs>
        <w:jc w:val="center"/>
        <w:rPr>
          <w:sz w:val="18"/>
        </w:rPr>
      </w:pPr>
      <w:r>
        <w:rPr>
          <w:noProof/>
        </w:rPr>
        <w:drawing>
          <wp:anchor distT="0" distB="0" distL="114300" distR="114300" simplePos="0" relativeHeight="251661312" behindDoc="1" locked="0" layoutInCell="1" allowOverlap="1" wp14:anchorId="7C195CA0" wp14:editId="48103DCE">
            <wp:simplePos x="0" y="0"/>
            <wp:positionH relativeFrom="page">
              <wp:posOffset>312950</wp:posOffset>
            </wp:positionH>
            <wp:positionV relativeFrom="page">
              <wp:posOffset>268941</wp:posOffset>
            </wp:positionV>
            <wp:extent cx="7138670" cy="9437391"/>
            <wp:effectExtent l="0" t="0" r="5080" b="0"/>
            <wp:wrapNone/>
            <wp:docPr id="10" name="Picture 10"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chematic&#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138670" cy="9437391"/>
                    </a:xfrm>
                    <a:prstGeom prst="rect">
                      <a:avLst/>
                    </a:prstGeom>
                  </pic:spPr>
                </pic:pic>
              </a:graphicData>
            </a:graphic>
            <wp14:sizeRelH relativeFrom="margin">
              <wp14:pctWidth>0</wp14:pctWidth>
            </wp14:sizeRelH>
            <wp14:sizeRelV relativeFrom="margin">
              <wp14:pctHeight>0</wp14:pctHeight>
            </wp14:sizeRelV>
          </wp:anchor>
        </w:drawing>
      </w:r>
      <w:r w:rsidR="00617A25">
        <w:rPr>
          <w:noProof/>
        </w:rPr>
        <mc:AlternateContent>
          <mc:Choice Requires="wps">
            <w:drawing>
              <wp:anchor distT="0" distB="0" distL="114300" distR="114300" simplePos="0" relativeHeight="251660288" behindDoc="1" locked="0" layoutInCell="1" allowOverlap="1" wp14:anchorId="4400EE31" wp14:editId="5DCEE772">
                <wp:simplePos x="0" y="0"/>
                <wp:positionH relativeFrom="page">
                  <wp:posOffset>0</wp:posOffset>
                </wp:positionH>
                <wp:positionV relativeFrom="page">
                  <wp:posOffset>2540</wp:posOffset>
                </wp:positionV>
                <wp:extent cx="7772400" cy="1257300"/>
                <wp:effectExtent l="0" t="0" r="0" b="0"/>
                <wp:wrapNone/>
                <wp:docPr id="9" name="Rectangle 9"/>
                <wp:cNvGraphicFramePr/>
                <a:graphic xmlns:a="http://schemas.openxmlformats.org/drawingml/2006/main">
                  <a:graphicData uri="http://schemas.microsoft.com/office/word/2010/wordprocessingShape">
                    <wps:wsp>
                      <wps:cNvSpPr/>
                      <wps:spPr>
                        <a:xfrm>
                          <a:off x="0" y="0"/>
                          <a:ext cx="7772400" cy="12573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8A124" id="Rectangle 9" o:spid="_x0000_s1026" style="position:absolute;margin-left:0;margin-top:.2pt;width:612pt;height:9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" fillcolor="#1f497d [3215]" stroked="f" strokeweight="2pt">
                <w10:wrap anchorx="page" anchory="page"/>
              </v:rect>
            </w:pict>
          </mc:Fallback>
        </mc:AlternateContent>
      </w:r>
      <w:r w:rsidR="00617A25">
        <w:rPr>
          <w:noProof/>
        </w:rPr>
        <w:drawing>
          <wp:anchor distT="0" distB="215900" distL="114300" distR="114300" simplePos="0" relativeHeight="251662336" behindDoc="0" locked="0" layoutInCell="1" allowOverlap="1" wp14:anchorId="66335DB6" wp14:editId="7EFECF55">
            <wp:simplePos x="0" y="0"/>
            <wp:positionH relativeFrom="page">
              <wp:posOffset>3390900</wp:posOffset>
            </wp:positionH>
            <wp:positionV relativeFrom="page">
              <wp:posOffset>747395</wp:posOffset>
            </wp:positionV>
            <wp:extent cx="985520" cy="1229360"/>
            <wp:effectExtent l="0" t="0" r="5080" b="8890"/>
            <wp:wrapTopAndBottom/>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85520" cy="1229360"/>
                    </a:xfrm>
                    <a:prstGeom prst="rect">
                      <a:avLst/>
                    </a:prstGeom>
                  </pic:spPr>
                </pic:pic>
              </a:graphicData>
            </a:graphic>
            <wp14:sizeRelH relativeFrom="page">
              <wp14:pctWidth>0</wp14:pctWidth>
            </wp14:sizeRelH>
            <wp14:sizeRelV relativeFrom="page">
              <wp14:pctHeight>0</wp14:pctHeight>
            </wp14:sizeRelV>
          </wp:anchor>
        </w:drawing>
      </w:r>
    </w:p>
    <w:p w14:paraId="6E6B648F" w14:textId="04D6F9E1" w:rsidR="00C96E2F" w:rsidRDefault="00C96E2F" w:rsidP="00D108E8">
      <w:pPr>
        <w:jc w:val="center"/>
        <w:rPr>
          <w:sz w:val="18"/>
        </w:rPr>
      </w:pPr>
    </w:p>
    <w:p w14:paraId="4B6F8142" w14:textId="04809C92" w:rsidR="00617A25" w:rsidRDefault="00617A25" w:rsidP="00D108E8">
      <w:pPr>
        <w:jc w:val="center"/>
        <w:rPr>
          <w:sz w:val="18"/>
        </w:rPr>
      </w:pPr>
    </w:p>
    <w:p w14:paraId="1FC46466" w14:textId="27FE6298" w:rsidR="00617A25" w:rsidRDefault="00617A25" w:rsidP="00D108E8">
      <w:pPr>
        <w:jc w:val="center"/>
        <w:rPr>
          <w:sz w:val="18"/>
        </w:rPr>
      </w:pPr>
    </w:p>
    <w:p w14:paraId="2AC234A7" w14:textId="0AA40480" w:rsidR="00617A25" w:rsidRDefault="00617A25" w:rsidP="00D108E8">
      <w:pPr>
        <w:jc w:val="center"/>
        <w:rPr>
          <w:sz w:val="18"/>
        </w:rPr>
      </w:pPr>
    </w:p>
    <w:p w14:paraId="52B1870C" w14:textId="77777777" w:rsidR="00617A25" w:rsidRDefault="00617A25" w:rsidP="00D108E8">
      <w:pPr>
        <w:jc w:val="center"/>
        <w:rPr>
          <w:sz w:val="18"/>
        </w:rPr>
      </w:pPr>
    </w:p>
    <w:p w14:paraId="57011631" w14:textId="019F940C" w:rsidR="00617A25" w:rsidRDefault="00617A25" w:rsidP="00D108E8">
      <w:pPr>
        <w:jc w:val="center"/>
        <w:rPr>
          <w:sz w:val="18"/>
        </w:rPr>
      </w:pPr>
    </w:p>
    <w:p w14:paraId="7B5A4FE6" w14:textId="77777777" w:rsidR="00617A25" w:rsidRDefault="00617A25" w:rsidP="00D108E8">
      <w:pPr>
        <w:jc w:val="center"/>
        <w:rPr>
          <w:sz w:val="18"/>
        </w:rPr>
      </w:pPr>
    </w:p>
    <w:p w14:paraId="7B450923" w14:textId="77777777" w:rsidR="00617A25" w:rsidRDefault="00617A25" w:rsidP="00D108E8">
      <w:pPr>
        <w:jc w:val="center"/>
        <w:rPr>
          <w:sz w:val="18"/>
        </w:rPr>
      </w:pPr>
    </w:p>
    <w:p w14:paraId="1EDD7489" w14:textId="77777777" w:rsidR="00617A25" w:rsidRDefault="00617A25" w:rsidP="00D108E8">
      <w:pPr>
        <w:jc w:val="center"/>
        <w:rPr>
          <w:sz w:val="18"/>
        </w:rPr>
      </w:pPr>
    </w:p>
    <w:p w14:paraId="49A71AA3" w14:textId="6A968DE7" w:rsidR="00BF03E4" w:rsidRDefault="00BF03E4" w:rsidP="00617A25">
      <w:pPr>
        <w:pStyle w:val="FFATitle"/>
        <w:jc w:val="center"/>
        <w:rPr>
          <w:rFonts w:ascii="Anton" w:hAnsi="Anton"/>
          <w:sz w:val="72"/>
          <w:szCs w:val="72"/>
        </w:rPr>
      </w:pPr>
      <w:r>
        <w:rPr>
          <w:rFonts w:ascii="Anton" w:hAnsi="Anton"/>
          <w:sz w:val="72"/>
          <w:szCs w:val="72"/>
        </w:rPr>
        <w:t>2024-25 West TN</w:t>
      </w:r>
    </w:p>
    <w:p w14:paraId="717E0BE0" w14:textId="61BA7854" w:rsidR="00617A25" w:rsidRPr="00DF32C3" w:rsidRDefault="00617A25" w:rsidP="00617A25">
      <w:pPr>
        <w:pStyle w:val="FFATitle"/>
        <w:jc w:val="center"/>
        <w:rPr>
          <w:rFonts w:ascii="Anton" w:hAnsi="Anton"/>
          <w:sz w:val="72"/>
          <w:szCs w:val="72"/>
        </w:rPr>
      </w:pPr>
      <w:r>
        <w:rPr>
          <w:rFonts w:ascii="Anton" w:hAnsi="Anton"/>
          <w:sz w:val="72"/>
          <w:szCs w:val="72"/>
        </w:rPr>
        <w:t>Agricultural Sales</w:t>
      </w:r>
    </w:p>
    <w:p w14:paraId="26736D81" w14:textId="59BC8D7E" w:rsidR="00C96E2F" w:rsidRDefault="00C96E2F" w:rsidP="00D108E8">
      <w:pPr>
        <w:jc w:val="center"/>
        <w:rPr>
          <w:sz w:val="18"/>
        </w:rPr>
      </w:pPr>
    </w:p>
    <w:p w14:paraId="353CC156" w14:textId="4167921F" w:rsidR="00C96E2F" w:rsidRDefault="00C96E2F" w:rsidP="00D108E8">
      <w:pPr>
        <w:jc w:val="center"/>
        <w:rPr>
          <w:sz w:val="18"/>
        </w:rPr>
      </w:pPr>
    </w:p>
    <w:p w14:paraId="76D1C10D" w14:textId="77777777" w:rsidR="00C96E2F" w:rsidRDefault="00C96E2F" w:rsidP="00D108E8">
      <w:pPr>
        <w:jc w:val="center"/>
        <w:rPr>
          <w:sz w:val="18"/>
        </w:rPr>
      </w:pPr>
    </w:p>
    <w:p w14:paraId="67E8147E" w14:textId="4EA2E351" w:rsidR="00C96E2F" w:rsidRDefault="00C96E2F" w:rsidP="00D108E8">
      <w:pPr>
        <w:jc w:val="center"/>
        <w:rPr>
          <w:sz w:val="18"/>
        </w:rPr>
      </w:pPr>
    </w:p>
    <w:p w14:paraId="22F32DDE" w14:textId="3877CFFC" w:rsidR="002752B7" w:rsidRDefault="002752B7" w:rsidP="00D108E8">
      <w:pPr>
        <w:pStyle w:val="Header"/>
        <w:jc w:val="center"/>
      </w:pPr>
      <w:r>
        <w:rPr>
          <w:noProof/>
        </w:rPr>
        <mc:AlternateContent>
          <mc:Choice Requires="wps">
            <w:drawing>
              <wp:anchor distT="0" distB="0" distL="114300" distR="114300" simplePos="0" relativeHeight="251659264" behindDoc="1" locked="0" layoutInCell="1" allowOverlap="1" wp14:anchorId="436ABFD0" wp14:editId="335C59E6">
                <wp:simplePos x="0" y="0"/>
                <wp:positionH relativeFrom="page">
                  <wp:align>center</wp:align>
                </wp:positionH>
                <wp:positionV relativeFrom="page">
                  <wp:posOffset>1257300</wp:posOffset>
                </wp:positionV>
                <wp:extent cx="7772400" cy="205920"/>
                <wp:effectExtent l="0" t="0" r="0" b="3810"/>
                <wp:wrapNone/>
                <wp:docPr id="8" name="Rectangle 8"/>
                <wp:cNvGraphicFramePr/>
                <a:graphic xmlns:a="http://schemas.openxmlformats.org/drawingml/2006/main">
                  <a:graphicData uri="http://schemas.microsoft.com/office/word/2010/wordprocessingShape">
                    <wps:wsp>
                      <wps:cNvSpPr/>
                      <wps:spPr>
                        <a:xfrm>
                          <a:off x="0" y="0"/>
                          <a:ext cx="7772400" cy="20592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9464" id="Rectangle 8" o:spid="_x0000_s1026" style="position:absolute;margin-left:0;margin-top:99pt;width:612pt;height:16.2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" fillcolor="#eeece1 [3214]" stroked="f" strokeweight="2pt">
                <w10:wrap anchorx="page" anchory="page"/>
              </v:rect>
            </w:pict>
          </mc:Fallback>
        </mc:AlternateContent>
      </w:r>
    </w:p>
    <w:p w14:paraId="4D6720E1" w14:textId="499AB5C9" w:rsidR="00C96E2F" w:rsidRDefault="007601F5" w:rsidP="007601F5">
      <w:pPr>
        <w:tabs>
          <w:tab w:val="left" w:pos="7440"/>
        </w:tabs>
        <w:rPr>
          <w:sz w:val="18"/>
        </w:rPr>
      </w:pPr>
      <w:r>
        <w:rPr>
          <w:sz w:val="18"/>
        </w:rPr>
        <w:tab/>
      </w:r>
    </w:p>
    <w:p w14:paraId="0865424A" w14:textId="2632C310" w:rsidR="00C96E2F" w:rsidRDefault="00C96E2F" w:rsidP="00D108E8">
      <w:pPr>
        <w:tabs>
          <w:tab w:val="left" w:pos="2653"/>
        </w:tabs>
        <w:jc w:val="center"/>
      </w:pPr>
    </w:p>
    <w:p w14:paraId="76768951" w14:textId="77777777" w:rsidR="00115D8C" w:rsidRDefault="00115D8C" w:rsidP="00D108E8">
      <w:pPr>
        <w:tabs>
          <w:tab w:val="left" w:pos="2653"/>
        </w:tabs>
        <w:jc w:val="center"/>
      </w:pPr>
    </w:p>
    <w:p w14:paraId="69DAAF3D" w14:textId="77777777" w:rsidR="00115D8C" w:rsidRDefault="00115D8C" w:rsidP="00D108E8">
      <w:pPr>
        <w:tabs>
          <w:tab w:val="left" w:pos="2653"/>
        </w:tabs>
        <w:jc w:val="center"/>
      </w:pPr>
    </w:p>
    <w:p w14:paraId="59817DB1" w14:textId="77777777" w:rsidR="00115D8C" w:rsidRDefault="00115D8C" w:rsidP="00D108E8">
      <w:pPr>
        <w:tabs>
          <w:tab w:val="left" w:pos="2653"/>
        </w:tabs>
        <w:jc w:val="center"/>
      </w:pPr>
    </w:p>
    <w:p w14:paraId="7700F44D" w14:textId="77777777" w:rsidR="00115D8C" w:rsidRDefault="00115D8C" w:rsidP="00D108E8">
      <w:pPr>
        <w:tabs>
          <w:tab w:val="left" w:pos="2653"/>
        </w:tabs>
        <w:jc w:val="center"/>
      </w:pPr>
    </w:p>
    <w:p w14:paraId="48A7D74C" w14:textId="77777777" w:rsidR="00115D8C" w:rsidRDefault="00115D8C" w:rsidP="00D108E8">
      <w:pPr>
        <w:tabs>
          <w:tab w:val="left" w:pos="2653"/>
        </w:tabs>
        <w:jc w:val="center"/>
      </w:pPr>
    </w:p>
    <w:p w14:paraId="6A7D0572" w14:textId="77777777" w:rsidR="00115D8C" w:rsidRPr="00BC4F28" w:rsidRDefault="00115D8C" w:rsidP="00D108E8">
      <w:pPr>
        <w:tabs>
          <w:tab w:val="left" w:pos="2653"/>
        </w:tabs>
        <w:jc w:val="center"/>
      </w:pPr>
    </w:p>
    <w:p w14:paraId="24A71BDD" w14:textId="6622D14B" w:rsidR="005E2D0A" w:rsidRDefault="005E2D0A" w:rsidP="00D108E8">
      <w:pPr>
        <w:jc w:val="center"/>
      </w:pPr>
    </w:p>
    <w:p w14:paraId="37F52F89" w14:textId="77777777" w:rsidR="005E2D0A" w:rsidRDefault="005E2D0A" w:rsidP="002752B7">
      <w:pPr>
        <w:tabs>
          <w:tab w:val="left" w:pos="5133"/>
        </w:tabs>
        <w:jc w:val="both"/>
      </w:pPr>
    </w:p>
    <w:p w14:paraId="45227C70" w14:textId="77777777" w:rsidR="00A46ED8" w:rsidRDefault="00A46ED8" w:rsidP="00D108E8">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sectPr w:rsidR="00A46ED8" w:rsidSect="006E57BE">
          <w:headerReference w:type="default" r:id="rId14"/>
          <w:footerReference w:type="default" r:id="rId15"/>
          <w:type w:val="continuous"/>
          <w:pgSz w:w="12240" w:h="15840"/>
          <w:pgMar w:top="1440" w:right="1440" w:bottom="1440" w:left="1440" w:header="288" w:footer="288" w:gutter="0"/>
          <w:cols w:space="720"/>
          <w:docGrid w:linePitch="360"/>
        </w:sectPr>
      </w:pPr>
    </w:p>
    <w:p w14:paraId="0E3861C0" w14:textId="77777777" w:rsidR="00C62672" w:rsidRPr="00C62672" w:rsidRDefault="00C62672" w:rsidP="00A46ED8">
      <w:pPr>
        <w:widowControl w:val="0"/>
        <w:suppressAutoHyphens/>
        <w:autoSpaceDE w:val="0"/>
        <w:autoSpaceDN w:val="0"/>
        <w:adjustRightInd w:val="0"/>
        <w:spacing w:line="240" w:lineRule="auto"/>
        <w:textAlignment w:val="center"/>
        <w:rPr>
          <w:rFonts w:ascii="Anton" w:eastAsia="MS Mincho" w:hAnsi="Anton" w:cs="MinionPro-Regular"/>
          <w:bCs/>
          <w:color w:val="004C97"/>
          <w:sz w:val="38"/>
          <w:szCs w:val="38"/>
          <w:lang w:eastAsia="ja-JP"/>
        </w:rPr>
      </w:pPr>
      <w:r w:rsidRPr="00C62672">
        <w:rPr>
          <w:rFonts w:ascii="Anton" w:eastAsia="MS Mincho" w:hAnsi="Anton" w:cs="MinionPro-Regular"/>
          <w:bCs/>
          <w:color w:val="004C97"/>
          <w:sz w:val="38"/>
          <w:szCs w:val="38"/>
          <w:lang w:eastAsia="ja-JP"/>
        </w:rPr>
        <w:t xml:space="preserve">Purpose </w:t>
      </w:r>
    </w:p>
    <w:p w14:paraId="0846D489" w14:textId="14CDF4FA" w:rsidR="00424F71" w:rsidRPr="00424F71" w:rsidRDefault="00424F71" w:rsidP="00424F71">
      <w:pPr>
        <w:spacing w:after="0" w:line="240" w:lineRule="auto"/>
        <w:rPr>
          <w:rFonts w:ascii="Montserrat" w:eastAsia="MS Mincho" w:hAnsi="Montserrat" w:cs="KlinicSlab-MediumItalic"/>
          <w:i/>
          <w:iCs/>
          <w:color w:val="505150"/>
          <w:lang w:eastAsia="ja-JP"/>
        </w:rPr>
      </w:pPr>
      <w:r w:rsidRPr="00424F71">
        <w:rPr>
          <w:rFonts w:ascii="Montserrat" w:eastAsia="MS Mincho" w:hAnsi="Montserrat" w:cs="KlinicSlab-MediumItalic"/>
          <w:i/>
          <w:iCs/>
          <w:color w:val="505150"/>
          <w:lang w:eastAsia="ja-JP"/>
        </w:rPr>
        <w:t xml:space="preserve">The </w:t>
      </w:r>
      <w:r w:rsidR="00115D8C">
        <w:rPr>
          <w:rFonts w:ascii="Montserrat" w:eastAsia="MS Mincho" w:hAnsi="Montserrat" w:cs="KlinicSlab-MediumItalic"/>
          <w:i/>
          <w:iCs/>
          <w:color w:val="505150"/>
          <w:lang w:eastAsia="ja-JP"/>
        </w:rPr>
        <w:t>Tennessee</w:t>
      </w:r>
      <w:r w:rsidR="00C41D18" w:rsidRPr="00C41D18">
        <w:rPr>
          <w:rFonts w:ascii="Montserrat" w:eastAsia="MS Mincho" w:hAnsi="Montserrat" w:cs="KlinicSlab-MediumItalic"/>
          <w:i/>
          <w:iCs/>
          <w:color w:val="505150"/>
          <w:lang w:eastAsia="ja-JP"/>
        </w:rPr>
        <w:t xml:space="preserve"> FFA Agricultural Sales Career Development Event aims to evaluate and demonstrate skills </w:t>
      </w:r>
      <w:r w:rsidRPr="00424F71">
        <w:rPr>
          <w:rFonts w:ascii="Montserrat" w:eastAsia="MS Mincho" w:hAnsi="Montserrat" w:cs="KlinicSlab-MediumItalic"/>
          <w:i/>
          <w:iCs/>
          <w:color w:val="505150"/>
          <w:lang w:eastAsia="ja-JP"/>
        </w:rPr>
        <w:t xml:space="preserve">essential for an individual to be successful in </w:t>
      </w:r>
      <w:r w:rsidR="00B86A13">
        <w:rPr>
          <w:rFonts w:ascii="Montserrat" w:eastAsia="MS Mincho" w:hAnsi="Montserrat" w:cs="KlinicSlab-MediumItalic"/>
          <w:i/>
          <w:iCs/>
          <w:color w:val="505150"/>
          <w:lang w:eastAsia="ja-JP"/>
        </w:rPr>
        <w:t>an</w:t>
      </w:r>
      <w:r w:rsidR="00B86A13" w:rsidRPr="00424F71">
        <w:rPr>
          <w:rFonts w:ascii="Montserrat" w:eastAsia="MS Mincho" w:hAnsi="Montserrat" w:cs="KlinicSlab-MediumItalic"/>
          <w:i/>
          <w:iCs/>
          <w:color w:val="505150"/>
          <w:lang w:eastAsia="ja-JP"/>
        </w:rPr>
        <w:t xml:space="preserve"> </w:t>
      </w:r>
      <w:r w:rsidRPr="00424F71">
        <w:rPr>
          <w:rFonts w:ascii="Montserrat" w:eastAsia="MS Mincho" w:hAnsi="Montserrat" w:cs="KlinicSlab-MediumItalic"/>
          <w:i/>
          <w:iCs/>
          <w:color w:val="505150"/>
          <w:lang w:eastAsia="ja-JP"/>
        </w:rPr>
        <w:t xml:space="preserve">agricultural sales career. Students will also develop an understanding of the opportunities available in the sales industry. The process of selling agricultural products is essential for </w:t>
      </w:r>
      <w:r w:rsidR="00F65211">
        <w:rPr>
          <w:rFonts w:ascii="Montserrat" w:eastAsia="MS Mincho" w:hAnsi="Montserrat" w:cs="KlinicSlab-MediumItalic"/>
          <w:i/>
          <w:iCs/>
          <w:color w:val="505150"/>
          <w:lang w:eastAsia="ja-JP"/>
        </w:rPr>
        <w:t xml:space="preserve">the </w:t>
      </w:r>
      <w:r w:rsidRPr="00424F71">
        <w:rPr>
          <w:rFonts w:ascii="Montserrat" w:eastAsia="MS Mincho" w:hAnsi="Montserrat" w:cs="KlinicSlab-MediumItalic"/>
          <w:i/>
          <w:iCs/>
          <w:color w:val="505150"/>
          <w:lang w:eastAsia="ja-JP"/>
        </w:rPr>
        <w:t>production and marketing of agricultural products.</w:t>
      </w:r>
    </w:p>
    <w:p w14:paraId="62837004" w14:textId="77777777" w:rsidR="00C62672" w:rsidRPr="00C62672" w:rsidRDefault="00C62672" w:rsidP="00D108E8">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C62672">
        <w:rPr>
          <w:rFonts w:ascii="Anton" w:eastAsia="MS Mincho" w:hAnsi="Anton" w:cs="MinionPro-Regular"/>
          <w:bCs/>
          <w:color w:val="004C97"/>
          <w:sz w:val="38"/>
          <w:szCs w:val="38"/>
          <w:lang w:eastAsia="ja-JP"/>
        </w:rPr>
        <w:t xml:space="preserve">Objectives </w:t>
      </w:r>
    </w:p>
    <w:p w14:paraId="5B36510F" w14:textId="77777777" w:rsidR="00424F71" w:rsidRDefault="00424F71" w:rsidP="00AA6771">
      <w:pPr>
        <w:spacing w:after="60" w:line="240" w:lineRule="auto"/>
        <w:rPr>
          <w:rFonts w:ascii="Montserrat" w:eastAsia="Times New Roman" w:hAnsi="Montserrat" w:cs="Lasiver-Regular"/>
          <w:spacing w:val="-2"/>
          <w:lang w:eastAsia="ja-JP"/>
        </w:rPr>
      </w:pPr>
      <w:r w:rsidRPr="00424F71">
        <w:rPr>
          <w:rFonts w:ascii="Montserrat" w:eastAsia="Times New Roman" w:hAnsi="Montserrat" w:cs="Lasiver-Regular"/>
          <w:spacing w:val="-2"/>
          <w:lang w:eastAsia="ja-JP"/>
        </w:rPr>
        <w:t>The agricultural sales career development event provides the opportunity for the participant to</w:t>
      </w:r>
      <w:r>
        <w:rPr>
          <w:rFonts w:ascii="Montserrat" w:eastAsia="Times New Roman" w:hAnsi="Montserrat" w:cs="Lasiver-Regular"/>
          <w:spacing w:val="-2"/>
          <w:lang w:eastAsia="ja-JP"/>
        </w:rPr>
        <w:t>:</w:t>
      </w:r>
    </w:p>
    <w:p w14:paraId="281786FB" w14:textId="376A04C3" w:rsidR="00424F71" w:rsidRDefault="00424F71" w:rsidP="00AA6771">
      <w:pPr>
        <w:pStyle w:val="ListParagraph"/>
        <w:numPr>
          <w:ilvl w:val="0"/>
          <w:numId w:val="42"/>
        </w:numPr>
        <w:spacing w:after="60" w:line="276" w:lineRule="auto"/>
        <w:contextualSpacing w:val="0"/>
        <w:rPr>
          <w:rFonts w:ascii="Montserrat" w:eastAsia="Times New Roman" w:hAnsi="Montserrat" w:cs="Lasiver-Regular"/>
          <w:spacing w:val="-2"/>
          <w:lang w:eastAsia="ja-JP"/>
        </w:rPr>
      </w:pPr>
      <w:r w:rsidRPr="00424F71">
        <w:rPr>
          <w:rFonts w:ascii="Montserrat" w:eastAsia="Times New Roman" w:hAnsi="Montserrat" w:cs="Lasiver-Regular"/>
          <w:spacing w:val="-2"/>
          <w:lang w:eastAsia="ja-JP"/>
        </w:rPr>
        <w:t>Develop verbal, written and interactive communication skills</w:t>
      </w:r>
    </w:p>
    <w:p w14:paraId="6A372534" w14:textId="794574D8" w:rsidR="00424F71" w:rsidRDefault="00424F71" w:rsidP="00AA6771">
      <w:pPr>
        <w:pStyle w:val="ListParagraph"/>
        <w:numPr>
          <w:ilvl w:val="0"/>
          <w:numId w:val="42"/>
        </w:numPr>
        <w:spacing w:after="60" w:line="276" w:lineRule="auto"/>
        <w:contextualSpacing w:val="0"/>
        <w:rPr>
          <w:rFonts w:ascii="Montserrat" w:eastAsia="Times New Roman" w:hAnsi="Montserrat" w:cs="Lasiver-Regular"/>
          <w:spacing w:val="-2"/>
          <w:lang w:eastAsia="ja-JP"/>
        </w:rPr>
      </w:pPr>
      <w:r w:rsidRPr="00424F71">
        <w:rPr>
          <w:rFonts w:ascii="Montserrat" w:eastAsia="Times New Roman" w:hAnsi="Montserrat" w:cs="Lasiver-Regular"/>
          <w:spacing w:val="-2"/>
          <w:lang w:eastAsia="ja-JP"/>
        </w:rPr>
        <w:t>Demonstrate skills to build rapport with customers</w:t>
      </w:r>
    </w:p>
    <w:p w14:paraId="27C23B93" w14:textId="78A071A9" w:rsidR="00424F71" w:rsidRDefault="00424F71" w:rsidP="00AA6771">
      <w:pPr>
        <w:pStyle w:val="ListParagraph"/>
        <w:numPr>
          <w:ilvl w:val="0"/>
          <w:numId w:val="42"/>
        </w:numPr>
        <w:spacing w:after="60" w:line="276" w:lineRule="auto"/>
        <w:contextualSpacing w:val="0"/>
        <w:rPr>
          <w:rFonts w:ascii="Montserrat" w:eastAsia="Times New Roman" w:hAnsi="Montserrat" w:cs="Lasiver-Regular"/>
          <w:spacing w:val="-2"/>
          <w:lang w:eastAsia="ja-JP"/>
        </w:rPr>
      </w:pPr>
      <w:r w:rsidRPr="00424F71">
        <w:rPr>
          <w:rFonts w:ascii="Montserrat" w:eastAsia="Times New Roman" w:hAnsi="Montserrat" w:cs="Lasiver-Regular"/>
          <w:spacing w:val="-2"/>
          <w:lang w:eastAsia="ja-JP"/>
        </w:rPr>
        <w:t xml:space="preserve">Discuss </w:t>
      </w:r>
      <w:r w:rsidR="00C41D18">
        <w:rPr>
          <w:rFonts w:ascii="Montserrat" w:eastAsia="Times New Roman" w:hAnsi="Montserrat" w:cs="Lasiver-Regular"/>
          <w:spacing w:val="-2"/>
          <w:lang w:eastAsia="ja-JP"/>
        </w:rPr>
        <w:t xml:space="preserve">the </w:t>
      </w:r>
      <w:r w:rsidRPr="00424F71">
        <w:rPr>
          <w:rFonts w:ascii="Montserrat" w:eastAsia="Times New Roman" w:hAnsi="Montserrat" w:cs="Lasiver-Regular"/>
          <w:spacing w:val="-2"/>
          <w:lang w:eastAsia="ja-JP"/>
        </w:rPr>
        <w:t>features and benefits of a product</w:t>
      </w:r>
    </w:p>
    <w:p w14:paraId="12F9CD2F" w14:textId="3E354F83" w:rsidR="00424F71" w:rsidRDefault="00424F71" w:rsidP="00AA6771">
      <w:pPr>
        <w:pStyle w:val="ListParagraph"/>
        <w:numPr>
          <w:ilvl w:val="0"/>
          <w:numId w:val="42"/>
        </w:numPr>
        <w:spacing w:after="60" w:line="276" w:lineRule="auto"/>
        <w:contextualSpacing w:val="0"/>
        <w:rPr>
          <w:rFonts w:ascii="Montserrat" w:eastAsia="Times New Roman" w:hAnsi="Montserrat" w:cs="Lasiver-Regular"/>
          <w:spacing w:val="-2"/>
          <w:lang w:eastAsia="ja-JP"/>
        </w:rPr>
      </w:pPr>
      <w:r w:rsidRPr="00424F71">
        <w:rPr>
          <w:rFonts w:ascii="Montserrat" w:eastAsia="Times New Roman" w:hAnsi="Montserrat" w:cs="Lasiver-Regular"/>
          <w:spacing w:val="-2"/>
          <w:lang w:eastAsia="ja-JP"/>
        </w:rPr>
        <w:t>Identify potential customer objections</w:t>
      </w:r>
    </w:p>
    <w:p w14:paraId="2FE90DBE" w14:textId="1E383CD1" w:rsidR="00424F71" w:rsidRDefault="00424F71" w:rsidP="00AA6771">
      <w:pPr>
        <w:pStyle w:val="ListParagraph"/>
        <w:numPr>
          <w:ilvl w:val="0"/>
          <w:numId w:val="42"/>
        </w:numPr>
        <w:spacing w:after="60" w:line="276" w:lineRule="auto"/>
        <w:contextualSpacing w:val="0"/>
        <w:rPr>
          <w:rFonts w:ascii="Montserrat" w:eastAsia="Times New Roman" w:hAnsi="Montserrat" w:cs="Lasiver-Regular"/>
          <w:spacing w:val="-2"/>
          <w:lang w:eastAsia="ja-JP"/>
        </w:rPr>
      </w:pPr>
      <w:r w:rsidRPr="00424F71">
        <w:rPr>
          <w:rFonts w:ascii="Montserrat" w:eastAsia="Times New Roman" w:hAnsi="Montserrat" w:cs="Lasiver-Regular"/>
          <w:spacing w:val="-2"/>
          <w:lang w:eastAsia="ja-JP"/>
        </w:rPr>
        <w:t>Introduce the product to prospective customers</w:t>
      </w:r>
    </w:p>
    <w:p w14:paraId="3E1D2BFB" w14:textId="6E81EACD" w:rsidR="00424F71" w:rsidRDefault="00424F71" w:rsidP="00AA6771">
      <w:pPr>
        <w:pStyle w:val="ListParagraph"/>
        <w:numPr>
          <w:ilvl w:val="0"/>
          <w:numId w:val="42"/>
        </w:numPr>
        <w:spacing w:after="60" w:line="276" w:lineRule="auto"/>
        <w:contextualSpacing w:val="0"/>
        <w:rPr>
          <w:rFonts w:ascii="Montserrat" w:eastAsia="Times New Roman" w:hAnsi="Montserrat" w:cs="Lasiver-Regular"/>
          <w:spacing w:val="-2"/>
          <w:lang w:eastAsia="ja-JP"/>
        </w:rPr>
      </w:pPr>
      <w:r w:rsidRPr="00424F71">
        <w:rPr>
          <w:rFonts w:ascii="Montserrat" w:eastAsia="Times New Roman" w:hAnsi="Montserrat" w:cs="Lasiver-Regular"/>
          <w:spacing w:val="-2"/>
          <w:lang w:eastAsia="ja-JP"/>
        </w:rPr>
        <w:t>Develop a sales call that determines and addresses customers’ needs and objections</w:t>
      </w:r>
    </w:p>
    <w:p w14:paraId="0105AE98" w14:textId="0919A241" w:rsidR="00424F71" w:rsidRDefault="00424F71" w:rsidP="00AA6771">
      <w:pPr>
        <w:pStyle w:val="ListParagraph"/>
        <w:numPr>
          <w:ilvl w:val="0"/>
          <w:numId w:val="42"/>
        </w:numPr>
        <w:spacing w:after="60" w:line="276" w:lineRule="auto"/>
        <w:contextualSpacing w:val="0"/>
        <w:rPr>
          <w:rFonts w:ascii="Montserrat" w:eastAsia="Times New Roman" w:hAnsi="Montserrat" w:cs="Lasiver-Regular"/>
          <w:spacing w:val="-2"/>
          <w:lang w:eastAsia="ja-JP"/>
        </w:rPr>
      </w:pPr>
      <w:r w:rsidRPr="00424F71">
        <w:rPr>
          <w:rFonts w:ascii="Montserrat" w:eastAsia="Times New Roman" w:hAnsi="Montserrat" w:cs="Lasiver-Regular"/>
          <w:spacing w:val="-2"/>
          <w:lang w:eastAsia="ja-JP"/>
        </w:rPr>
        <w:t>Attempt to close the sale by asking for a customer’s buying decision</w:t>
      </w:r>
    </w:p>
    <w:p w14:paraId="0EC8774E" w14:textId="37723AC1" w:rsidR="00424F71" w:rsidRDefault="00424F71" w:rsidP="00AA6771">
      <w:pPr>
        <w:pStyle w:val="ListParagraph"/>
        <w:numPr>
          <w:ilvl w:val="0"/>
          <w:numId w:val="42"/>
        </w:numPr>
        <w:spacing w:after="60" w:line="276" w:lineRule="auto"/>
        <w:contextualSpacing w:val="0"/>
        <w:rPr>
          <w:rFonts w:ascii="Montserrat" w:eastAsia="Times New Roman" w:hAnsi="Montserrat" w:cs="Lasiver-Regular"/>
          <w:spacing w:val="-2"/>
          <w:lang w:eastAsia="ja-JP"/>
        </w:rPr>
      </w:pPr>
      <w:r w:rsidRPr="00424F71">
        <w:rPr>
          <w:rFonts w:ascii="Montserrat" w:eastAsia="Times New Roman" w:hAnsi="Montserrat" w:cs="Lasiver-Regular"/>
          <w:spacing w:val="-2"/>
          <w:lang w:eastAsia="ja-JP"/>
        </w:rPr>
        <w:t>Identify and demonstrate the use of questions throughout the sales process</w:t>
      </w:r>
    </w:p>
    <w:p w14:paraId="77BE2E87" w14:textId="3444DF39" w:rsidR="00F65211" w:rsidRDefault="00424F71" w:rsidP="00AA6771">
      <w:pPr>
        <w:pStyle w:val="ListParagraph"/>
        <w:numPr>
          <w:ilvl w:val="0"/>
          <w:numId w:val="42"/>
        </w:numPr>
        <w:spacing w:after="60" w:line="276" w:lineRule="auto"/>
        <w:contextualSpacing w:val="0"/>
        <w:rPr>
          <w:rFonts w:ascii="Montserrat" w:eastAsia="Times New Roman" w:hAnsi="Montserrat" w:cs="Lasiver-Regular"/>
          <w:spacing w:val="-2"/>
          <w:lang w:eastAsia="ja-JP"/>
        </w:rPr>
      </w:pPr>
      <w:r w:rsidRPr="00B408B4">
        <w:rPr>
          <w:rFonts w:ascii="Montserrat" w:eastAsia="Times New Roman" w:hAnsi="Montserrat" w:cs="Lasiver-Regular"/>
          <w:spacing w:val="-2"/>
          <w:lang w:eastAsia="ja-JP"/>
        </w:rPr>
        <w:t>Develop active listening skills</w:t>
      </w:r>
    </w:p>
    <w:p w14:paraId="0F83A70F" w14:textId="5A61AE5F" w:rsidR="00F65211" w:rsidRDefault="00F65211" w:rsidP="00F65211">
      <w:pPr>
        <w:numPr>
          <w:ilvl w:val="0"/>
          <w:numId w:val="42"/>
        </w:numPr>
        <w:pBdr>
          <w:top w:val="nil"/>
          <w:left w:val="nil"/>
          <w:bottom w:val="nil"/>
          <w:right w:val="nil"/>
          <w:between w:val="nil"/>
        </w:pBdr>
        <w:spacing w:after="60" w:line="276" w:lineRule="auto"/>
        <w:rPr>
          <w:rFonts w:ascii="Montserrat" w:eastAsia="Montserrat" w:hAnsi="Montserrat" w:cs="Montserrat"/>
          <w:color w:val="000000"/>
        </w:rPr>
      </w:pPr>
      <w:r>
        <w:rPr>
          <w:rFonts w:ascii="Montserrat" w:eastAsia="Montserrat" w:hAnsi="Montserrat" w:cs="Montserrat"/>
        </w:rPr>
        <w:t>Apply sales process and knowledge to service customer needs</w:t>
      </w:r>
    </w:p>
    <w:p w14:paraId="48ACA5CB" w14:textId="7CE3043C" w:rsidR="00F65211" w:rsidRDefault="00F65211" w:rsidP="00F65211">
      <w:pPr>
        <w:numPr>
          <w:ilvl w:val="0"/>
          <w:numId w:val="42"/>
        </w:numPr>
        <w:spacing w:after="60" w:line="276" w:lineRule="auto"/>
        <w:rPr>
          <w:rFonts w:ascii="Montserrat" w:eastAsia="Montserrat" w:hAnsi="Montserrat" w:cs="Montserrat"/>
        </w:rPr>
      </w:pPr>
      <w:r>
        <w:rPr>
          <w:rFonts w:ascii="Montserrat" w:eastAsia="Montserrat" w:hAnsi="Montserrat" w:cs="Montserrat"/>
        </w:rPr>
        <w:t xml:space="preserve">Determine a relevant solution and maintain a relationship in the </w:t>
      </w:r>
      <w:r w:rsidR="00C41D18">
        <w:rPr>
          <w:rFonts w:ascii="Montserrat" w:eastAsia="Montserrat" w:hAnsi="Montserrat" w:cs="Montserrat"/>
        </w:rPr>
        <w:t>case</w:t>
      </w:r>
      <w:r>
        <w:rPr>
          <w:rFonts w:ascii="Montserrat" w:eastAsia="Montserrat" w:hAnsi="Montserrat" w:cs="Montserrat"/>
        </w:rPr>
        <w:t xml:space="preserve"> of a customer concern</w:t>
      </w:r>
    </w:p>
    <w:p w14:paraId="60A7A63D" w14:textId="513450C4" w:rsidR="00424F71" w:rsidRPr="00B408B4" w:rsidRDefault="00F65211" w:rsidP="00F65211">
      <w:pPr>
        <w:pStyle w:val="ListParagraph"/>
        <w:numPr>
          <w:ilvl w:val="0"/>
          <w:numId w:val="42"/>
        </w:numPr>
        <w:spacing w:after="60" w:line="276" w:lineRule="auto"/>
        <w:contextualSpacing w:val="0"/>
        <w:rPr>
          <w:rFonts w:ascii="Montserrat" w:eastAsia="Times New Roman" w:hAnsi="Montserrat" w:cs="Lasiver-Regular"/>
          <w:spacing w:val="-2"/>
          <w:lang w:eastAsia="ja-JP"/>
        </w:rPr>
      </w:pPr>
      <w:r>
        <w:rPr>
          <w:rFonts w:ascii="Montserrat" w:eastAsia="Montserrat" w:hAnsi="Montserrat" w:cs="Montserrat"/>
        </w:rPr>
        <w:t>Ability to apply guidelines and policies to customer situations</w:t>
      </w:r>
    </w:p>
    <w:p w14:paraId="46F17D15" w14:textId="7879AE98" w:rsidR="00AA6771" w:rsidRPr="00B408B4" w:rsidRDefault="00C62672" w:rsidP="00F65211">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B408B4">
        <w:rPr>
          <w:rFonts w:ascii="Anton" w:eastAsia="MS Mincho" w:hAnsi="Anton" w:cs="MinionPro-Regular"/>
          <w:bCs/>
          <w:color w:val="004C97"/>
          <w:sz w:val="38"/>
          <w:szCs w:val="38"/>
          <w:lang w:eastAsia="ja-JP"/>
        </w:rPr>
        <w:t>Event Rules</w:t>
      </w:r>
    </w:p>
    <w:p w14:paraId="75E2705C" w14:textId="6AD76D88" w:rsidR="001A5D17" w:rsidRPr="007601F5" w:rsidRDefault="00115D8C" w:rsidP="007601F5">
      <w:pPr>
        <w:pStyle w:val="FFABody"/>
        <w:numPr>
          <w:ilvl w:val="0"/>
          <w:numId w:val="57"/>
        </w:numPr>
        <w:rPr>
          <w:rFonts w:ascii="Montserrat" w:hAnsi="Montserrat"/>
        </w:rPr>
      </w:pPr>
      <w:r>
        <w:rPr>
          <w:rFonts w:ascii="Montserrat" w:hAnsi="Montserrat"/>
          <w:sz w:val="20"/>
          <w:szCs w:val="20"/>
        </w:rPr>
        <w:t xml:space="preserve">Official dress is required for this event. </w:t>
      </w:r>
    </w:p>
    <w:p w14:paraId="764D2AB7" w14:textId="78CD4524" w:rsidR="005929A6" w:rsidRPr="007601F5" w:rsidRDefault="005929A6" w:rsidP="007601F5">
      <w:pPr>
        <w:pStyle w:val="FFABody"/>
        <w:numPr>
          <w:ilvl w:val="0"/>
          <w:numId w:val="57"/>
        </w:numPr>
        <w:rPr>
          <w:rFonts w:ascii="Montserrat" w:hAnsi="Montserrat"/>
        </w:rPr>
      </w:pPr>
      <w:r w:rsidRPr="007601F5">
        <w:rPr>
          <w:rFonts w:ascii="Montserrat" w:hAnsi="Montserrat"/>
          <w:sz w:val="20"/>
          <w:szCs w:val="20"/>
        </w:rPr>
        <w:t>Any participant in possession of an electronic device, except a calculator, in the event area is subject to disqualification.</w:t>
      </w:r>
    </w:p>
    <w:p w14:paraId="096CB2BC" w14:textId="77777777" w:rsidR="005929A6" w:rsidRDefault="005929A6" w:rsidP="005929A6">
      <w:pPr>
        <w:pStyle w:val="ListParagraph"/>
        <w:widowControl w:val="0"/>
        <w:numPr>
          <w:ilvl w:val="0"/>
          <w:numId w:val="57"/>
        </w:numPr>
        <w:suppressAutoHyphens/>
        <w:autoSpaceDE w:val="0"/>
        <w:autoSpaceDN w:val="0"/>
        <w:adjustRightInd w:val="0"/>
        <w:spacing w:before="120" w:after="240" w:line="240" w:lineRule="auto"/>
        <w:textAlignment w:val="center"/>
        <w:rPr>
          <w:rFonts w:ascii="Montserrat" w:eastAsia="MS Mincho" w:hAnsi="Montserrat" w:cs="Lasiver-Regular"/>
          <w:color w:val="070909"/>
          <w:lang w:eastAsia="ja-JP"/>
        </w:rPr>
      </w:pPr>
      <w:r>
        <w:rPr>
          <w:rFonts w:ascii="Montserrat" w:eastAsia="MS Mincho" w:hAnsi="Montserrat" w:cs="Lasiver-Regular"/>
          <w:color w:val="070909"/>
          <w:lang w:eastAsia="ja-JP"/>
        </w:rPr>
        <w:t>Business cards are not permitted and will not contribute to the individual or team scores.</w:t>
      </w:r>
    </w:p>
    <w:p w14:paraId="2C73228E" w14:textId="09E037D0" w:rsidR="00115D8C" w:rsidRDefault="00115D8C" w:rsidP="005929A6">
      <w:pPr>
        <w:pStyle w:val="ListParagraph"/>
        <w:widowControl w:val="0"/>
        <w:numPr>
          <w:ilvl w:val="0"/>
          <w:numId w:val="57"/>
        </w:numPr>
        <w:suppressAutoHyphens/>
        <w:autoSpaceDE w:val="0"/>
        <w:autoSpaceDN w:val="0"/>
        <w:adjustRightInd w:val="0"/>
        <w:spacing w:before="120" w:after="240" w:line="240" w:lineRule="auto"/>
        <w:textAlignment w:val="center"/>
        <w:rPr>
          <w:rFonts w:ascii="Montserrat" w:eastAsia="MS Mincho" w:hAnsi="Montserrat" w:cs="Lasiver-Regular"/>
          <w:color w:val="070909"/>
          <w:lang w:eastAsia="ja-JP"/>
        </w:rPr>
      </w:pPr>
      <w:r>
        <w:rPr>
          <w:rFonts w:ascii="Montserrat" w:eastAsia="MS Mincho" w:hAnsi="Montserrat" w:cs="Lasiver-Regular"/>
          <w:color w:val="070909"/>
          <w:lang w:eastAsia="ja-JP"/>
        </w:rPr>
        <w:t xml:space="preserve">No promotional items should be left with the judges or taken out of the notebooks. If items are left, the student/team will be subject to a 5% penalty from the overall score in the appropriate practicum. </w:t>
      </w:r>
    </w:p>
    <w:p w14:paraId="594314FF" w14:textId="77777777" w:rsidR="00030AC3" w:rsidRDefault="00030AC3">
      <w:pPr>
        <w:rPr>
          <w:rFonts w:ascii="Anton" w:eastAsia="MS Mincho" w:hAnsi="Anton" w:cs="MinionPro-Regular"/>
          <w:bCs/>
          <w:color w:val="004C97"/>
          <w:sz w:val="38"/>
          <w:szCs w:val="38"/>
          <w:lang w:eastAsia="ja-JP"/>
        </w:rPr>
      </w:pPr>
      <w:r>
        <w:rPr>
          <w:rFonts w:ascii="Anton" w:eastAsia="MS Mincho" w:hAnsi="Anton" w:cs="MinionPro-Regular"/>
          <w:bCs/>
          <w:color w:val="004C97"/>
          <w:sz w:val="38"/>
          <w:szCs w:val="38"/>
          <w:lang w:eastAsia="ja-JP"/>
        </w:rPr>
        <w:br w:type="page"/>
      </w:r>
    </w:p>
    <w:p w14:paraId="1C31DC52" w14:textId="18B7ABB6" w:rsidR="00424F71" w:rsidRDefault="00424F71" w:rsidP="00A46ED8">
      <w:pPr>
        <w:widowControl w:val="0"/>
        <w:suppressAutoHyphens/>
        <w:autoSpaceDE w:val="0"/>
        <w:autoSpaceDN w:val="0"/>
        <w:adjustRightInd w:val="0"/>
        <w:spacing w:line="240" w:lineRule="auto"/>
        <w:textAlignment w:val="center"/>
        <w:rPr>
          <w:rFonts w:ascii="Anton" w:eastAsia="MS Mincho" w:hAnsi="Anton" w:cs="MinionPro-Regular"/>
          <w:bCs/>
          <w:color w:val="004C97"/>
          <w:sz w:val="38"/>
          <w:szCs w:val="38"/>
          <w:lang w:eastAsia="ja-JP"/>
        </w:rPr>
      </w:pPr>
      <w:r w:rsidRPr="00C62672">
        <w:rPr>
          <w:rFonts w:ascii="Anton" w:eastAsia="MS Mincho" w:hAnsi="Anton" w:cs="MinionPro-Regular"/>
          <w:bCs/>
          <w:color w:val="004C97"/>
          <w:sz w:val="38"/>
          <w:szCs w:val="38"/>
          <w:lang w:eastAsia="ja-JP"/>
        </w:rPr>
        <w:lastRenderedPageBreak/>
        <w:t xml:space="preserve">Event </w:t>
      </w:r>
      <w:r>
        <w:rPr>
          <w:rFonts w:ascii="Anton" w:eastAsia="MS Mincho" w:hAnsi="Anton" w:cs="MinionPro-Regular"/>
          <w:bCs/>
          <w:color w:val="004C97"/>
          <w:sz w:val="38"/>
          <w:szCs w:val="38"/>
          <w:lang w:eastAsia="ja-JP"/>
        </w:rPr>
        <w:t>Format</w:t>
      </w:r>
    </w:p>
    <w:p w14:paraId="2D73C91E" w14:textId="65A73524" w:rsidR="00424F71" w:rsidRPr="00424F71" w:rsidRDefault="00424F71" w:rsidP="00424F71">
      <w:pPr>
        <w:pStyle w:val="FFABody"/>
        <w:rPr>
          <w:rFonts w:ascii="Montserrat" w:hAnsi="Montserrat"/>
          <w:sz w:val="20"/>
          <w:szCs w:val="20"/>
        </w:rPr>
      </w:pPr>
      <w:r w:rsidRPr="00424F71">
        <w:rPr>
          <w:rFonts w:ascii="Montserrat" w:hAnsi="Montserrat"/>
          <w:sz w:val="20"/>
          <w:szCs w:val="20"/>
        </w:rPr>
        <w:t xml:space="preserve">The event will be composed of </w:t>
      </w:r>
      <w:r w:rsidR="00115D8C">
        <w:rPr>
          <w:rFonts w:ascii="Montserrat" w:hAnsi="Montserrat"/>
          <w:sz w:val="20"/>
          <w:szCs w:val="20"/>
        </w:rPr>
        <w:t>three</w:t>
      </w:r>
      <w:r w:rsidR="00F65211" w:rsidRPr="00424F71">
        <w:rPr>
          <w:rFonts w:ascii="Montserrat" w:hAnsi="Montserrat"/>
          <w:sz w:val="20"/>
          <w:szCs w:val="20"/>
        </w:rPr>
        <w:t xml:space="preserve"> </w:t>
      </w:r>
      <w:r w:rsidRPr="00424F71">
        <w:rPr>
          <w:rFonts w:ascii="Montserrat" w:hAnsi="Montserrat"/>
          <w:sz w:val="20"/>
          <w:szCs w:val="20"/>
        </w:rPr>
        <w:t xml:space="preserve">parts. Individual scores will </w:t>
      </w:r>
      <w:r w:rsidR="00F65211">
        <w:rPr>
          <w:rFonts w:ascii="Montserrat" w:hAnsi="Montserrat"/>
          <w:sz w:val="20"/>
          <w:szCs w:val="20"/>
        </w:rPr>
        <w:t>include the</w:t>
      </w:r>
      <w:r w:rsidRPr="00424F71">
        <w:rPr>
          <w:rFonts w:ascii="Montserrat" w:hAnsi="Montserrat"/>
          <w:sz w:val="20"/>
          <w:szCs w:val="20"/>
        </w:rPr>
        <w:t xml:space="preserve"> written exam</w:t>
      </w:r>
      <w:r w:rsidR="00F65211">
        <w:rPr>
          <w:rFonts w:ascii="Montserrat" w:hAnsi="Montserrat"/>
          <w:sz w:val="20"/>
          <w:szCs w:val="20"/>
        </w:rPr>
        <w:t>,</w:t>
      </w:r>
      <w:r w:rsidR="00805C96">
        <w:rPr>
          <w:rFonts w:ascii="Montserrat" w:hAnsi="Montserrat"/>
          <w:sz w:val="20"/>
          <w:szCs w:val="20"/>
        </w:rPr>
        <w:t xml:space="preserve"> </w:t>
      </w:r>
      <w:r w:rsidRPr="00424F71">
        <w:rPr>
          <w:rFonts w:ascii="Montserrat" w:hAnsi="Montserrat"/>
          <w:sz w:val="20"/>
          <w:szCs w:val="20"/>
        </w:rPr>
        <w:t>individual sales activity</w:t>
      </w:r>
      <w:r w:rsidR="00F65211">
        <w:rPr>
          <w:rFonts w:ascii="Montserrat" w:hAnsi="Montserrat"/>
          <w:sz w:val="20"/>
          <w:szCs w:val="20"/>
        </w:rPr>
        <w:t xml:space="preserve"> and </w:t>
      </w:r>
      <w:r w:rsidR="00115D8C">
        <w:rPr>
          <w:rFonts w:ascii="Montserrat" w:hAnsi="Montserrat"/>
          <w:sz w:val="20"/>
          <w:szCs w:val="20"/>
        </w:rPr>
        <w:t xml:space="preserve">team activity. </w:t>
      </w:r>
      <w:r w:rsidRPr="00424F71">
        <w:rPr>
          <w:rFonts w:ascii="Montserrat" w:hAnsi="Montserrat"/>
          <w:sz w:val="20"/>
          <w:szCs w:val="20"/>
        </w:rPr>
        <w:t xml:space="preserve">The team score will </w:t>
      </w:r>
      <w:r w:rsidR="00204575">
        <w:rPr>
          <w:rFonts w:ascii="Montserrat" w:hAnsi="Montserrat"/>
          <w:sz w:val="20"/>
          <w:szCs w:val="20"/>
        </w:rPr>
        <w:t>comprise</w:t>
      </w:r>
      <w:r w:rsidRPr="00424F71">
        <w:rPr>
          <w:rFonts w:ascii="Montserrat" w:hAnsi="Montserrat"/>
          <w:sz w:val="20"/>
          <w:szCs w:val="20"/>
        </w:rPr>
        <w:t xml:space="preserve"> the team activity and all individual scores.</w:t>
      </w:r>
    </w:p>
    <w:p w14:paraId="4DF74F80" w14:textId="7AFC63BA" w:rsidR="00424F71" w:rsidRPr="00424F71" w:rsidRDefault="00424F71" w:rsidP="00424F71">
      <w:pPr>
        <w:pStyle w:val="FFABody"/>
        <w:rPr>
          <w:rFonts w:ascii="Montserrat" w:hAnsi="Montserrat"/>
          <w:sz w:val="20"/>
          <w:szCs w:val="20"/>
        </w:rPr>
      </w:pPr>
      <w:r w:rsidRPr="00FF5113">
        <w:rPr>
          <w:rFonts w:ascii="Montserrat" w:hAnsi="Montserrat"/>
          <w:sz w:val="20"/>
          <w:szCs w:val="20"/>
        </w:rPr>
        <w:t>The product(s) utilized in the event</w:t>
      </w:r>
      <w:r w:rsidR="00EA32DC" w:rsidRPr="00834789">
        <w:rPr>
          <w:rFonts w:ascii="Montserrat" w:hAnsi="Montserrat"/>
          <w:sz w:val="20"/>
          <w:szCs w:val="20"/>
        </w:rPr>
        <w:t xml:space="preserve"> any relevant company policy</w:t>
      </w:r>
      <w:r w:rsidRPr="00FF5113">
        <w:rPr>
          <w:rFonts w:ascii="Montserrat" w:hAnsi="Montserrat"/>
          <w:sz w:val="20"/>
          <w:szCs w:val="20"/>
        </w:rPr>
        <w:t xml:space="preserve"> and activity examples will be announced during the summer </w:t>
      </w:r>
      <w:r w:rsidR="000A4807">
        <w:rPr>
          <w:rFonts w:ascii="Montserrat" w:hAnsi="Montserrat"/>
          <w:sz w:val="20"/>
          <w:szCs w:val="20"/>
        </w:rPr>
        <w:t>before</w:t>
      </w:r>
      <w:r w:rsidRPr="00FF5113">
        <w:rPr>
          <w:rFonts w:ascii="Montserrat" w:hAnsi="Montserrat"/>
          <w:sz w:val="20"/>
          <w:szCs w:val="20"/>
        </w:rPr>
        <w:t xml:space="preserve"> </w:t>
      </w:r>
      <w:r w:rsidR="000A4807">
        <w:rPr>
          <w:rFonts w:ascii="Montserrat" w:hAnsi="Montserrat"/>
          <w:sz w:val="20"/>
          <w:szCs w:val="20"/>
        </w:rPr>
        <w:t xml:space="preserve">the </w:t>
      </w:r>
      <w:r w:rsidRPr="00FF5113">
        <w:rPr>
          <w:rFonts w:ascii="Montserrat" w:hAnsi="Montserrat"/>
          <w:sz w:val="20"/>
          <w:szCs w:val="20"/>
        </w:rPr>
        <w:t xml:space="preserve">convention on the CDE webpage. Provided product information may include appropriate company information and price </w:t>
      </w:r>
      <w:r w:rsidR="00B91D18">
        <w:rPr>
          <w:rFonts w:ascii="Montserrat" w:hAnsi="Montserrat"/>
          <w:sz w:val="20"/>
          <w:szCs w:val="20"/>
        </w:rPr>
        <w:t>lists</w:t>
      </w:r>
      <w:r w:rsidRPr="00FF5113">
        <w:rPr>
          <w:rFonts w:ascii="Montserrat" w:hAnsi="Montserrat"/>
          <w:sz w:val="20"/>
          <w:szCs w:val="20"/>
        </w:rPr>
        <w:t>.</w:t>
      </w:r>
    </w:p>
    <w:p w14:paraId="23B1C5E8" w14:textId="612AB61C" w:rsidR="00424F71" w:rsidRPr="00424F71" w:rsidRDefault="00424F71" w:rsidP="00424F71">
      <w:pPr>
        <w:pStyle w:val="FFABody"/>
        <w:rPr>
          <w:rFonts w:ascii="Montserrat" w:hAnsi="Montserrat"/>
          <w:sz w:val="20"/>
          <w:szCs w:val="20"/>
        </w:rPr>
      </w:pPr>
      <w:bookmarkStart w:id="0" w:name="_Hlk130459525"/>
      <w:r w:rsidRPr="00424F71">
        <w:rPr>
          <w:rFonts w:ascii="Montserrat" w:hAnsi="Montserrat"/>
          <w:sz w:val="20"/>
          <w:szCs w:val="20"/>
        </w:rPr>
        <w:t xml:space="preserve">Each participant will be </w:t>
      </w:r>
      <w:r w:rsidR="006A0A6E">
        <w:rPr>
          <w:rFonts w:ascii="Montserrat" w:hAnsi="Montserrat"/>
          <w:sz w:val="20"/>
          <w:szCs w:val="20"/>
        </w:rPr>
        <w:t>responsible for</w:t>
      </w:r>
      <w:r w:rsidRPr="00424F71">
        <w:rPr>
          <w:rFonts w:ascii="Montserrat" w:hAnsi="Montserrat"/>
          <w:sz w:val="20"/>
          <w:szCs w:val="20"/>
        </w:rPr>
        <w:t xml:space="preserve"> bring</w:t>
      </w:r>
      <w:r w:rsidR="006A0A6E">
        <w:rPr>
          <w:rFonts w:ascii="Montserrat" w:hAnsi="Montserrat"/>
          <w:sz w:val="20"/>
          <w:szCs w:val="20"/>
        </w:rPr>
        <w:t>ing</w:t>
      </w:r>
      <w:r w:rsidRPr="00424F71">
        <w:rPr>
          <w:rFonts w:ascii="Montserrat" w:hAnsi="Montserrat"/>
          <w:sz w:val="20"/>
          <w:szCs w:val="20"/>
        </w:rPr>
        <w:t xml:space="preserve"> a 1-inch binder to the event containing the provided product information and any other information gathered by the participant.</w:t>
      </w:r>
      <w:r w:rsidR="006A0A6E">
        <w:rPr>
          <w:rFonts w:ascii="Montserrat" w:hAnsi="Montserrat"/>
          <w:sz w:val="20"/>
          <w:szCs w:val="20"/>
        </w:rPr>
        <w:t xml:space="preserve"> This product information will not otherwise be provided to the students during the event.</w:t>
      </w:r>
    </w:p>
    <w:bookmarkEnd w:id="0"/>
    <w:p w14:paraId="7602180A" w14:textId="5F4A4EDB" w:rsidR="00424F71" w:rsidRPr="00424F71" w:rsidRDefault="00424F71" w:rsidP="00424F71">
      <w:pPr>
        <w:pStyle w:val="FFABody"/>
        <w:rPr>
          <w:rFonts w:ascii="Montserrat" w:hAnsi="Montserrat"/>
          <w:b/>
          <w:bCs/>
          <w:color w:val="004C97" w:themeColor="accent1"/>
          <w:sz w:val="20"/>
          <w:szCs w:val="20"/>
        </w:rPr>
      </w:pPr>
      <w:r w:rsidRPr="00424F71">
        <w:rPr>
          <w:rFonts w:ascii="Montserrat" w:hAnsi="Montserrat"/>
          <w:b/>
          <w:bCs/>
          <w:color w:val="004C97" w:themeColor="accent1"/>
          <w:sz w:val="20"/>
          <w:szCs w:val="20"/>
        </w:rPr>
        <w:t>Individual Written Exam (</w:t>
      </w:r>
      <w:r w:rsidR="005060B5">
        <w:rPr>
          <w:rFonts w:ascii="Montserrat" w:hAnsi="Montserrat"/>
          <w:b/>
          <w:bCs/>
          <w:color w:val="004C97" w:themeColor="accent1"/>
          <w:sz w:val="20"/>
          <w:szCs w:val="20"/>
        </w:rPr>
        <w:t>1</w:t>
      </w:r>
      <w:r w:rsidR="00CF0587">
        <w:rPr>
          <w:rFonts w:ascii="Montserrat" w:hAnsi="Montserrat"/>
          <w:b/>
          <w:bCs/>
          <w:color w:val="004C97" w:themeColor="accent1"/>
          <w:sz w:val="20"/>
          <w:szCs w:val="20"/>
        </w:rPr>
        <w:t>0</w:t>
      </w:r>
      <w:r w:rsidR="005060B5">
        <w:rPr>
          <w:rFonts w:ascii="Montserrat" w:hAnsi="Montserrat"/>
          <w:b/>
          <w:bCs/>
          <w:color w:val="004C97" w:themeColor="accent1"/>
          <w:sz w:val="20"/>
          <w:szCs w:val="20"/>
        </w:rPr>
        <w:t>0</w:t>
      </w:r>
      <w:r w:rsidR="005060B5" w:rsidRPr="00424F71">
        <w:rPr>
          <w:rFonts w:ascii="Montserrat" w:hAnsi="Montserrat"/>
          <w:b/>
          <w:bCs/>
          <w:color w:val="004C97" w:themeColor="accent1"/>
          <w:sz w:val="20"/>
          <w:szCs w:val="20"/>
        </w:rPr>
        <w:t xml:space="preserve"> </w:t>
      </w:r>
      <w:r w:rsidRPr="00424F71">
        <w:rPr>
          <w:rFonts w:ascii="Montserrat" w:hAnsi="Montserrat"/>
          <w:b/>
          <w:bCs/>
          <w:color w:val="004C97" w:themeColor="accent1"/>
          <w:sz w:val="20"/>
          <w:szCs w:val="20"/>
        </w:rPr>
        <w:t>points)</w:t>
      </w:r>
    </w:p>
    <w:p w14:paraId="30BF090A" w14:textId="7FCB749A" w:rsidR="00424F71" w:rsidRPr="00424F71" w:rsidRDefault="00424F71" w:rsidP="00424F71">
      <w:pPr>
        <w:pStyle w:val="FFABody"/>
        <w:rPr>
          <w:rFonts w:ascii="Georgia" w:eastAsia="MS Mincho" w:hAnsi="Georgia" w:cs="KlinicSlab-Medium"/>
          <w:b/>
          <w:caps/>
          <w:sz w:val="18"/>
          <w:szCs w:val="24"/>
          <w:lang w:eastAsia="ja-JP"/>
        </w:rPr>
      </w:pPr>
      <w:r w:rsidRPr="00424F71">
        <w:rPr>
          <w:rFonts w:ascii="Montserrat" w:hAnsi="Montserrat"/>
          <w:sz w:val="20"/>
          <w:szCs w:val="20"/>
        </w:rPr>
        <w:t xml:space="preserve">The written exam </w:t>
      </w:r>
      <w:r w:rsidR="00204575">
        <w:rPr>
          <w:rFonts w:ascii="Montserrat" w:hAnsi="Montserrat"/>
          <w:sz w:val="20"/>
          <w:szCs w:val="20"/>
        </w:rPr>
        <w:t>evaluates</w:t>
      </w:r>
      <w:r w:rsidRPr="00424F71">
        <w:rPr>
          <w:rFonts w:ascii="Montserrat" w:hAnsi="Montserrat"/>
          <w:sz w:val="20"/>
          <w:szCs w:val="20"/>
        </w:rPr>
        <w:t xml:space="preserve"> an individual’s knowledge of sales skills. </w:t>
      </w:r>
      <w:r w:rsidR="00CF0587">
        <w:rPr>
          <w:rFonts w:ascii="Montserrat" w:hAnsi="Montserrat"/>
          <w:sz w:val="20"/>
          <w:szCs w:val="20"/>
        </w:rPr>
        <w:t xml:space="preserve">The test will be 25 questions and it will come from the last five years of National FFA Ag Sales CDE exams. </w:t>
      </w:r>
    </w:p>
    <w:p w14:paraId="2BCAA07F" w14:textId="319A8548" w:rsidR="00424F71" w:rsidRPr="00424F71" w:rsidRDefault="00424F71" w:rsidP="00424F71">
      <w:pPr>
        <w:pStyle w:val="FFABody"/>
        <w:rPr>
          <w:rFonts w:ascii="Montserrat" w:hAnsi="Montserrat"/>
          <w:b/>
          <w:bCs/>
          <w:color w:val="004C97" w:themeColor="accent1"/>
          <w:sz w:val="20"/>
          <w:szCs w:val="20"/>
        </w:rPr>
      </w:pPr>
      <w:r w:rsidRPr="00424F71">
        <w:rPr>
          <w:rFonts w:ascii="Montserrat" w:hAnsi="Montserrat"/>
          <w:b/>
          <w:bCs/>
          <w:color w:val="004C97" w:themeColor="accent1"/>
          <w:sz w:val="20"/>
          <w:szCs w:val="20"/>
        </w:rPr>
        <w:t>Team Activity (1</w:t>
      </w:r>
      <w:r w:rsidR="005838CB">
        <w:rPr>
          <w:rFonts w:ascii="Montserrat" w:hAnsi="Montserrat"/>
          <w:b/>
          <w:bCs/>
          <w:color w:val="004C97" w:themeColor="accent1"/>
          <w:sz w:val="20"/>
          <w:szCs w:val="20"/>
        </w:rPr>
        <w:t>7</w:t>
      </w:r>
      <w:r w:rsidRPr="00424F71">
        <w:rPr>
          <w:rFonts w:ascii="Montserrat" w:hAnsi="Montserrat"/>
          <w:b/>
          <w:bCs/>
          <w:color w:val="004C97" w:themeColor="accent1"/>
          <w:sz w:val="20"/>
          <w:szCs w:val="20"/>
        </w:rPr>
        <w:t>5 points)</w:t>
      </w:r>
    </w:p>
    <w:p w14:paraId="2D4C2266" w14:textId="4C36966F" w:rsidR="00F65211" w:rsidRPr="007601F5" w:rsidRDefault="00F65211" w:rsidP="007601F5">
      <w:pPr>
        <w:pStyle w:val="ListParagraph"/>
        <w:numPr>
          <w:ilvl w:val="0"/>
          <w:numId w:val="42"/>
        </w:numPr>
        <w:spacing w:after="60" w:line="276" w:lineRule="auto"/>
        <w:contextualSpacing w:val="0"/>
        <w:rPr>
          <w:rFonts w:ascii="Montserrat" w:eastAsia="Times New Roman" w:hAnsi="Montserrat" w:cs="Lasiver-Regular"/>
          <w:spacing w:val="-2"/>
          <w:lang w:eastAsia="ja-JP"/>
        </w:rPr>
      </w:pPr>
      <w:r w:rsidRPr="007601F5">
        <w:rPr>
          <w:rFonts w:ascii="Montserrat" w:eastAsia="Times New Roman" w:hAnsi="Montserrat" w:cs="Lasiver-Regular"/>
          <w:spacing w:val="-2"/>
          <w:lang w:eastAsia="ja-JP"/>
        </w:rPr>
        <w:t xml:space="preserve">The Team Activity </w:t>
      </w:r>
      <w:r w:rsidR="00EA1863">
        <w:rPr>
          <w:rFonts w:ascii="Montserrat" w:eastAsia="Times New Roman" w:hAnsi="Montserrat" w:cs="Lasiver-Regular"/>
          <w:spacing w:val="-2"/>
          <w:lang w:eastAsia="ja-JP"/>
        </w:rPr>
        <w:t>is 30 minutes long with two components.</w:t>
      </w:r>
    </w:p>
    <w:p w14:paraId="177BF624" w14:textId="537C16AA" w:rsidR="00424F71" w:rsidRPr="007601F5" w:rsidRDefault="00424F71" w:rsidP="00215F41">
      <w:pPr>
        <w:pStyle w:val="ListParagraph"/>
        <w:numPr>
          <w:ilvl w:val="0"/>
          <w:numId w:val="42"/>
        </w:numPr>
        <w:spacing w:after="60" w:line="276" w:lineRule="auto"/>
        <w:contextualSpacing w:val="0"/>
        <w:rPr>
          <w:rFonts w:ascii="Montserrat" w:eastAsia="Times New Roman" w:hAnsi="Montserrat"/>
          <w:spacing w:val="-2"/>
          <w:lang w:eastAsia="ja-JP"/>
        </w:rPr>
      </w:pPr>
      <w:r w:rsidRPr="007601F5">
        <w:rPr>
          <w:rFonts w:ascii="Montserrat" w:eastAsia="Times New Roman" w:hAnsi="Montserrat" w:cs="Lasiver-Regular"/>
          <w:spacing w:val="-2"/>
          <w:lang w:eastAsia="ja-JP"/>
        </w:rPr>
        <w:t xml:space="preserve">Team members will work together to demonstrate teamwork, group dynamics, </w:t>
      </w:r>
      <w:r w:rsidR="00F65211" w:rsidRPr="007601F5">
        <w:rPr>
          <w:rFonts w:ascii="Montserrat" w:eastAsia="Times New Roman" w:hAnsi="Montserrat" w:cs="Lasiver-Regular"/>
          <w:spacing w:val="-2"/>
          <w:lang w:eastAsia="ja-JP"/>
        </w:rPr>
        <w:t>problem-solving</w:t>
      </w:r>
      <w:r w:rsidRPr="007601F5">
        <w:rPr>
          <w:rFonts w:ascii="Montserrat" w:eastAsia="Times New Roman" w:hAnsi="Montserrat" w:cs="Lasiver-Regular"/>
          <w:spacing w:val="-2"/>
          <w:lang w:eastAsia="ja-JP"/>
        </w:rPr>
        <w:t>, data analysis, decision making and oral communications.</w:t>
      </w:r>
    </w:p>
    <w:p w14:paraId="099E79EE" w14:textId="77777777" w:rsidR="00424F71" w:rsidRPr="007601F5" w:rsidRDefault="00424F71" w:rsidP="00215F41">
      <w:pPr>
        <w:pStyle w:val="ListParagraph"/>
        <w:numPr>
          <w:ilvl w:val="0"/>
          <w:numId w:val="42"/>
        </w:numPr>
        <w:spacing w:after="60" w:line="276" w:lineRule="auto"/>
        <w:contextualSpacing w:val="0"/>
        <w:rPr>
          <w:rFonts w:ascii="Montserrat" w:eastAsia="Times New Roman" w:hAnsi="Montserrat"/>
          <w:spacing w:val="-2"/>
          <w:lang w:eastAsia="ja-JP"/>
        </w:rPr>
      </w:pPr>
      <w:r w:rsidRPr="007601F5">
        <w:rPr>
          <w:rFonts w:ascii="Montserrat" w:eastAsia="Times New Roman" w:hAnsi="Montserrat" w:cs="Lasiver-Regular"/>
          <w:spacing w:val="-2"/>
          <w:lang w:eastAsia="ja-JP"/>
        </w:rPr>
        <w:t>Teams will be allowed to use their 1-inch binder for the event.</w:t>
      </w:r>
    </w:p>
    <w:p w14:paraId="0B3A3AF6" w14:textId="77777777" w:rsidR="00EA1863" w:rsidRDefault="00EA1863" w:rsidP="00215F41">
      <w:pPr>
        <w:pStyle w:val="FFABody"/>
        <w:ind w:left="360"/>
        <w:rPr>
          <w:rFonts w:ascii="Montserrat" w:hAnsi="Montserrat"/>
          <w:i/>
          <w:iCs/>
          <w:sz w:val="20"/>
          <w:szCs w:val="20"/>
        </w:rPr>
      </w:pPr>
      <w:r>
        <w:rPr>
          <w:rFonts w:ascii="Montserrat" w:hAnsi="Montserrat"/>
          <w:i/>
          <w:iCs/>
          <w:sz w:val="20"/>
          <w:szCs w:val="20"/>
        </w:rPr>
        <w:t>The following information will be provided to the team at the event as if they were a group of salespeople working together to develop the pre-call planning before conducting a sales call.</w:t>
      </w:r>
    </w:p>
    <w:p w14:paraId="7D191571" w14:textId="1845E5B0" w:rsidR="00424F71" w:rsidRPr="007601F5" w:rsidRDefault="00424F71" w:rsidP="00215F41">
      <w:pPr>
        <w:pStyle w:val="ListParagraph"/>
        <w:numPr>
          <w:ilvl w:val="0"/>
          <w:numId w:val="42"/>
        </w:numPr>
        <w:spacing w:after="60" w:line="276" w:lineRule="auto"/>
        <w:contextualSpacing w:val="0"/>
        <w:rPr>
          <w:rFonts w:ascii="Montserrat" w:eastAsia="Times New Roman" w:hAnsi="Montserrat"/>
          <w:spacing w:val="-2"/>
          <w:lang w:eastAsia="ja-JP"/>
        </w:rPr>
      </w:pPr>
      <w:r w:rsidRPr="007601F5">
        <w:rPr>
          <w:rFonts w:ascii="Montserrat" w:eastAsia="Times New Roman" w:hAnsi="Montserrat" w:cs="Lasiver-Regular"/>
          <w:spacing w:val="-2"/>
          <w:lang w:eastAsia="ja-JP"/>
        </w:rPr>
        <w:t xml:space="preserve">Product information (before </w:t>
      </w:r>
      <w:r w:rsidR="00255860" w:rsidRPr="007601F5">
        <w:rPr>
          <w:rFonts w:ascii="Montserrat" w:eastAsia="Times New Roman" w:hAnsi="Montserrat" w:cs="Lasiver-Regular"/>
          <w:spacing w:val="-2"/>
          <w:lang w:eastAsia="ja-JP"/>
        </w:rPr>
        <w:t xml:space="preserve">the </w:t>
      </w:r>
      <w:r w:rsidRPr="007601F5">
        <w:rPr>
          <w:rFonts w:ascii="Montserrat" w:eastAsia="Times New Roman" w:hAnsi="Montserrat" w:cs="Lasiver-Regular"/>
          <w:spacing w:val="-2"/>
          <w:lang w:eastAsia="ja-JP"/>
        </w:rPr>
        <w:t>event)</w:t>
      </w:r>
    </w:p>
    <w:p w14:paraId="4658957F" w14:textId="1A103DCF" w:rsidR="00424F71" w:rsidRPr="007601F5" w:rsidRDefault="00424F71" w:rsidP="00215F41">
      <w:pPr>
        <w:pStyle w:val="ListParagraph"/>
        <w:numPr>
          <w:ilvl w:val="0"/>
          <w:numId w:val="42"/>
        </w:numPr>
        <w:spacing w:after="60" w:line="276" w:lineRule="auto"/>
        <w:contextualSpacing w:val="0"/>
        <w:rPr>
          <w:rFonts w:ascii="Montserrat" w:eastAsia="Times New Roman" w:hAnsi="Montserrat"/>
          <w:spacing w:val="-2"/>
          <w:lang w:eastAsia="ja-JP"/>
        </w:rPr>
      </w:pPr>
      <w:r w:rsidRPr="007601F5">
        <w:rPr>
          <w:rFonts w:ascii="Montserrat" w:eastAsia="Times New Roman" w:hAnsi="Montserrat" w:cs="Lasiver-Regular"/>
          <w:spacing w:val="-2"/>
          <w:lang w:eastAsia="ja-JP"/>
        </w:rPr>
        <w:t>Profile of one customer</w:t>
      </w:r>
    </w:p>
    <w:p w14:paraId="4F6C164E" w14:textId="5201EC30" w:rsidR="00424F71" w:rsidRPr="007601F5" w:rsidRDefault="00424F71" w:rsidP="00215F41">
      <w:pPr>
        <w:pStyle w:val="ListParagraph"/>
        <w:numPr>
          <w:ilvl w:val="0"/>
          <w:numId w:val="42"/>
        </w:numPr>
        <w:spacing w:after="60" w:line="276" w:lineRule="auto"/>
        <w:contextualSpacing w:val="0"/>
        <w:rPr>
          <w:rFonts w:ascii="Montserrat" w:eastAsia="Times New Roman" w:hAnsi="Montserrat"/>
          <w:spacing w:val="-2"/>
          <w:lang w:eastAsia="ja-JP"/>
        </w:rPr>
      </w:pPr>
      <w:r w:rsidRPr="007601F5">
        <w:rPr>
          <w:rFonts w:ascii="Montserrat" w:eastAsia="Times New Roman" w:hAnsi="Montserrat" w:cs="Lasiver-Regular"/>
          <w:spacing w:val="-2"/>
          <w:lang w:eastAsia="ja-JP"/>
        </w:rPr>
        <w:t>The team will be provided with paper</w:t>
      </w:r>
      <w:r w:rsidR="00CF0587">
        <w:rPr>
          <w:rFonts w:ascii="Montserrat" w:eastAsia="Times New Roman" w:hAnsi="Montserrat" w:cs="Lasiver-Regular"/>
          <w:spacing w:val="-2"/>
          <w:lang w:eastAsia="ja-JP"/>
        </w:rPr>
        <w:t>.</w:t>
      </w:r>
      <w:r w:rsidRPr="007601F5">
        <w:rPr>
          <w:rFonts w:ascii="Montserrat" w:eastAsia="Times New Roman" w:hAnsi="Montserrat" w:cs="Lasiver-Regular"/>
          <w:spacing w:val="-2"/>
          <w:lang w:eastAsia="ja-JP"/>
        </w:rPr>
        <w:t xml:space="preserve"> No presentation equipment</w:t>
      </w:r>
      <w:r w:rsidR="00B91D18" w:rsidRPr="007601F5">
        <w:rPr>
          <w:rFonts w:ascii="Montserrat" w:eastAsia="Times New Roman" w:hAnsi="Montserrat" w:cs="Lasiver-Regular"/>
          <w:spacing w:val="-2"/>
          <w:lang w:eastAsia="ja-JP"/>
        </w:rPr>
        <w:t>, such as laptops, flipcharts or dry-erase boards, will be allowed</w:t>
      </w:r>
      <w:r w:rsidRPr="007601F5">
        <w:rPr>
          <w:rFonts w:ascii="Montserrat" w:eastAsia="Times New Roman" w:hAnsi="Montserrat" w:cs="Lasiver-Regular"/>
          <w:spacing w:val="-2"/>
          <w:lang w:eastAsia="ja-JP"/>
        </w:rPr>
        <w:t>.</w:t>
      </w:r>
    </w:p>
    <w:p w14:paraId="5AAE08D0" w14:textId="5736C81C" w:rsidR="00FF5113" w:rsidRPr="007601F5" w:rsidRDefault="00EA1863" w:rsidP="007601F5">
      <w:pPr>
        <w:pStyle w:val="FFABody"/>
        <w:ind w:left="360"/>
        <w:rPr>
          <w:rFonts w:ascii="Montserrat" w:hAnsi="Montserrat"/>
          <w:i/>
          <w:iCs/>
          <w:sz w:val="20"/>
          <w:szCs w:val="20"/>
        </w:rPr>
      </w:pPr>
      <w:r w:rsidRPr="00EA1863">
        <w:rPr>
          <w:rFonts w:ascii="Montserrat" w:hAnsi="Montserrat"/>
          <w:i/>
          <w:iCs/>
          <w:sz w:val="20"/>
          <w:szCs w:val="20"/>
        </w:rPr>
        <w:t xml:space="preserve">The team </w:t>
      </w:r>
      <w:r w:rsidRPr="007601F5">
        <w:rPr>
          <w:rFonts w:ascii="Montserrat" w:hAnsi="Montserrat"/>
          <w:i/>
          <w:iCs/>
          <w:sz w:val="20"/>
          <w:szCs w:val="20"/>
        </w:rPr>
        <w:t xml:space="preserve">as a group </w:t>
      </w:r>
      <w:r w:rsidRPr="00EA1863">
        <w:rPr>
          <w:rFonts w:ascii="Montserrat" w:hAnsi="Montserrat"/>
          <w:i/>
          <w:iCs/>
          <w:sz w:val="20"/>
          <w:szCs w:val="20"/>
        </w:rPr>
        <w:t xml:space="preserve">will have </w:t>
      </w:r>
      <w:r w:rsidRPr="007601F5">
        <w:rPr>
          <w:rFonts w:ascii="Montserrat" w:hAnsi="Montserrat"/>
          <w:i/>
          <w:iCs/>
          <w:sz w:val="20"/>
          <w:szCs w:val="20"/>
        </w:rPr>
        <w:t>12 minutes</w:t>
      </w:r>
      <w:r w:rsidRPr="00EA1863">
        <w:rPr>
          <w:rFonts w:ascii="Montserrat" w:hAnsi="Montserrat"/>
          <w:i/>
          <w:iCs/>
          <w:sz w:val="20"/>
          <w:szCs w:val="20"/>
        </w:rPr>
        <w:t xml:space="preserve"> to develop </w:t>
      </w:r>
      <w:r w:rsidRPr="007601F5">
        <w:rPr>
          <w:rFonts w:ascii="Montserrat" w:hAnsi="Montserrat"/>
          <w:i/>
          <w:iCs/>
          <w:sz w:val="20"/>
          <w:szCs w:val="20"/>
        </w:rPr>
        <w:t>a</w:t>
      </w:r>
      <w:r w:rsidRPr="00EA1863">
        <w:rPr>
          <w:rFonts w:ascii="Montserrat" w:hAnsi="Montserrat"/>
          <w:i/>
          <w:iCs/>
          <w:sz w:val="20"/>
          <w:szCs w:val="20"/>
        </w:rPr>
        <w:t xml:space="preserve"> pre-call plan (for the product(s) provided before the event) necessary to sell the product(s) in a face-to-face sales call. </w:t>
      </w:r>
      <w:r w:rsidR="00490C86" w:rsidRPr="007601F5">
        <w:rPr>
          <w:rFonts w:ascii="Montserrat" w:hAnsi="Montserrat"/>
          <w:i/>
          <w:iCs/>
          <w:sz w:val="20"/>
          <w:szCs w:val="20"/>
        </w:rPr>
        <w:t>During this 1</w:t>
      </w:r>
      <w:r w:rsidRPr="007601F5">
        <w:rPr>
          <w:rFonts w:ascii="Montserrat" w:hAnsi="Montserrat"/>
          <w:i/>
          <w:iCs/>
          <w:sz w:val="20"/>
          <w:szCs w:val="20"/>
        </w:rPr>
        <w:t>2</w:t>
      </w:r>
      <w:r w:rsidR="00490C86" w:rsidRPr="007601F5">
        <w:rPr>
          <w:rFonts w:ascii="Montserrat" w:hAnsi="Montserrat"/>
          <w:i/>
          <w:iCs/>
          <w:sz w:val="20"/>
          <w:szCs w:val="20"/>
        </w:rPr>
        <w:t xml:space="preserve"> minutes</w:t>
      </w:r>
      <w:r w:rsidR="00FF5113" w:rsidRPr="007601F5">
        <w:rPr>
          <w:rFonts w:ascii="Montserrat" w:hAnsi="Montserrat"/>
          <w:i/>
          <w:iCs/>
          <w:sz w:val="20"/>
          <w:szCs w:val="20"/>
        </w:rPr>
        <w:t>,</w:t>
      </w:r>
      <w:r w:rsidR="00490C86" w:rsidRPr="007601F5">
        <w:rPr>
          <w:rFonts w:ascii="Montserrat" w:hAnsi="Montserrat"/>
          <w:i/>
          <w:iCs/>
          <w:sz w:val="20"/>
          <w:szCs w:val="20"/>
        </w:rPr>
        <w:t xml:space="preserve"> the team will be judged using the </w:t>
      </w:r>
      <w:r w:rsidRPr="007601F5">
        <w:rPr>
          <w:rFonts w:ascii="Montserrat" w:hAnsi="Montserrat"/>
          <w:i/>
          <w:iCs/>
          <w:sz w:val="20"/>
          <w:szCs w:val="20"/>
        </w:rPr>
        <w:t xml:space="preserve">first page of the </w:t>
      </w:r>
      <w:r w:rsidR="00490C86" w:rsidRPr="007601F5">
        <w:rPr>
          <w:rFonts w:ascii="Montserrat" w:hAnsi="Montserrat"/>
          <w:i/>
          <w:iCs/>
          <w:sz w:val="20"/>
          <w:szCs w:val="20"/>
        </w:rPr>
        <w:t>team rubric.</w:t>
      </w:r>
      <w:r w:rsidR="000267E0" w:rsidRPr="007601F5">
        <w:rPr>
          <w:rFonts w:ascii="Montserrat" w:hAnsi="Montserrat"/>
          <w:i/>
          <w:iCs/>
          <w:sz w:val="20"/>
          <w:szCs w:val="20"/>
        </w:rPr>
        <w:t xml:space="preserve"> </w:t>
      </w:r>
    </w:p>
    <w:p w14:paraId="67E6C291" w14:textId="3393DA26" w:rsidR="00FF5113" w:rsidRPr="007601F5" w:rsidRDefault="00FF5113" w:rsidP="007601F5">
      <w:pPr>
        <w:widowControl w:val="0"/>
        <w:pBdr>
          <w:top w:val="nil"/>
          <w:left w:val="nil"/>
          <w:bottom w:val="nil"/>
          <w:right w:val="nil"/>
          <w:between w:val="nil"/>
        </w:pBdr>
        <w:ind w:left="360"/>
        <w:rPr>
          <w:rFonts w:ascii="Montserrat" w:hAnsi="Montserrat"/>
          <w:i/>
          <w:iCs/>
        </w:rPr>
      </w:pPr>
      <w:r w:rsidRPr="00030AC3">
        <w:rPr>
          <w:rFonts w:ascii="Montserrat" w:hAnsi="Montserrat" w:cs="Lasiver-Regular"/>
          <w:i/>
          <w:iCs/>
          <w:color w:val="070909"/>
        </w:rPr>
        <w:t>This pre-call plan should identify:</w:t>
      </w:r>
    </w:p>
    <w:p w14:paraId="2D522CF5" w14:textId="799F1B49" w:rsidR="00424F71" w:rsidRPr="007601F5" w:rsidRDefault="00424F71" w:rsidP="00215F41">
      <w:pPr>
        <w:pStyle w:val="ListParagraph"/>
        <w:numPr>
          <w:ilvl w:val="0"/>
          <w:numId w:val="42"/>
        </w:numPr>
        <w:spacing w:after="60" w:line="276" w:lineRule="auto"/>
        <w:contextualSpacing w:val="0"/>
        <w:rPr>
          <w:rFonts w:ascii="Montserrat" w:eastAsia="Times New Roman" w:hAnsi="Montserrat"/>
          <w:spacing w:val="-2"/>
          <w:lang w:eastAsia="ja-JP"/>
        </w:rPr>
      </w:pPr>
      <w:r w:rsidRPr="007601F5">
        <w:rPr>
          <w:rFonts w:ascii="Montserrat" w:eastAsia="Times New Roman" w:hAnsi="Montserrat" w:cs="Lasiver-Regular"/>
          <w:spacing w:val="-2"/>
          <w:lang w:eastAsia="ja-JP"/>
        </w:rPr>
        <w:t>Potential questions to build rapport for the scenario.</w:t>
      </w:r>
    </w:p>
    <w:p w14:paraId="44936ECC" w14:textId="77777777" w:rsidR="00424F71" w:rsidRPr="007601F5" w:rsidRDefault="00424F71" w:rsidP="00215F41">
      <w:pPr>
        <w:pStyle w:val="ListParagraph"/>
        <w:numPr>
          <w:ilvl w:val="0"/>
          <w:numId w:val="42"/>
        </w:numPr>
        <w:spacing w:after="60" w:line="276" w:lineRule="auto"/>
        <w:contextualSpacing w:val="0"/>
        <w:rPr>
          <w:rFonts w:ascii="Montserrat" w:eastAsia="Times New Roman" w:hAnsi="Montserrat"/>
          <w:spacing w:val="-2"/>
          <w:lang w:eastAsia="ja-JP"/>
        </w:rPr>
      </w:pPr>
      <w:r w:rsidRPr="007601F5">
        <w:rPr>
          <w:rFonts w:ascii="Montserrat" w:eastAsia="Times New Roman" w:hAnsi="Montserrat" w:cs="Lasiver-Regular"/>
          <w:spacing w:val="-2"/>
          <w:lang w:eastAsia="ja-JP"/>
        </w:rPr>
        <w:t>Common interests that team members have with the customers.</w:t>
      </w:r>
    </w:p>
    <w:p w14:paraId="670E6B80" w14:textId="77777777" w:rsidR="00424F71" w:rsidRPr="007601F5" w:rsidRDefault="00424F71" w:rsidP="00215F41">
      <w:pPr>
        <w:pStyle w:val="ListParagraph"/>
        <w:numPr>
          <w:ilvl w:val="0"/>
          <w:numId w:val="42"/>
        </w:numPr>
        <w:spacing w:after="60" w:line="276" w:lineRule="auto"/>
        <w:contextualSpacing w:val="0"/>
        <w:rPr>
          <w:rFonts w:ascii="Montserrat" w:eastAsia="Times New Roman" w:hAnsi="Montserrat"/>
          <w:spacing w:val="-2"/>
          <w:lang w:eastAsia="ja-JP"/>
        </w:rPr>
      </w:pPr>
      <w:r w:rsidRPr="007601F5">
        <w:rPr>
          <w:rFonts w:ascii="Montserrat" w:eastAsia="Times New Roman" w:hAnsi="Montserrat" w:cs="Lasiver-Regular"/>
          <w:spacing w:val="-2"/>
          <w:lang w:eastAsia="ja-JP"/>
        </w:rPr>
        <w:t>Questions that help determine the wants and needs of the customer.</w:t>
      </w:r>
    </w:p>
    <w:p w14:paraId="1DD008AA" w14:textId="77777777" w:rsidR="00424F71" w:rsidRPr="007601F5" w:rsidRDefault="00424F71" w:rsidP="00215F41">
      <w:pPr>
        <w:pStyle w:val="ListParagraph"/>
        <w:numPr>
          <w:ilvl w:val="0"/>
          <w:numId w:val="42"/>
        </w:numPr>
        <w:spacing w:after="60" w:line="276" w:lineRule="auto"/>
        <w:contextualSpacing w:val="0"/>
        <w:rPr>
          <w:rFonts w:ascii="Montserrat" w:eastAsia="Times New Roman" w:hAnsi="Montserrat"/>
          <w:spacing w:val="-2"/>
          <w:lang w:eastAsia="ja-JP"/>
        </w:rPr>
      </w:pPr>
      <w:r w:rsidRPr="007601F5">
        <w:rPr>
          <w:rFonts w:ascii="Montserrat" w:eastAsia="Times New Roman" w:hAnsi="Montserrat" w:cs="Lasiver-Regular"/>
          <w:spacing w:val="-2"/>
          <w:lang w:eastAsia="ja-JP"/>
        </w:rPr>
        <w:t>Potential needs and wants of the customer and m</w:t>
      </w:r>
      <w:bookmarkStart w:id="1" w:name="_Hlk160724579"/>
      <w:r w:rsidRPr="007601F5">
        <w:rPr>
          <w:rFonts w:ascii="Montserrat" w:eastAsia="Times New Roman" w:hAnsi="Montserrat" w:cs="Lasiver-Regular"/>
          <w:spacing w:val="-2"/>
          <w:lang w:eastAsia="ja-JP"/>
        </w:rPr>
        <w:t>atch them to the products’ features and benefits</w:t>
      </w:r>
      <w:bookmarkEnd w:id="1"/>
      <w:r w:rsidRPr="007601F5">
        <w:rPr>
          <w:rFonts w:ascii="Montserrat" w:eastAsia="Times New Roman" w:hAnsi="Montserrat" w:cs="Lasiver-Regular"/>
          <w:spacing w:val="-2"/>
          <w:lang w:eastAsia="ja-JP"/>
        </w:rPr>
        <w:t>.</w:t>
      </w:r>
    </w:p>
    <w:p w14:paraId="2140C9BD" w14:textId="77777777" w:rsidR="005725FD" w:rsidRPr="00574A89" w:rsidRDefault="005725FD" w:rsidP="005725FD">
      <w:pPr>
        <w:pStyle w:val="ListParagraph"/>
        <w:numPr>
          <w:ilvl w:val="0"/>
          <w:numId w:val="42"/>
        </w:numPr>
        <w:spacing w:after="60" w:line="276" w:lineRule="auto"/>
        <w:contextualSpacing w:val="0"/>
        <w:rPr>
          <w:rFonts w:ascii="Montserrat" w:eastAsia="Times New Roman" w:hAnsi="Montserrat"/>
          <w:spacing w:val="-2"/>
          <w:lang w:eastAsia="ja-JP"/>
        </w:rPr>
      </w:pPr>
      <w:r w:rsidRPr="00574A89">
        <w:rPr>
          <w:rFonts w:ascii="Montserrat" w:eastAsia="Times New Roman" w:hAnsi="Montserrat" w:cs="Lasiver-Regular"/>
          <w:spacing w:val="-2"/>
          <w:lang w:eastAsia="ja-JP"/>
        </w:rPr>
        <w:t>Active listening skills or techniques for determining needs and wants.</w:t>
      </w:r>
    </w:p>
    <w:p w14:paraId="50E92425" w14:textId="77777777" w:rsidR="00424F71" w:rsidRPr="007601F5" w:rsidRDefault="00424F71" w:rsidP="00215F41">
      <w:pPr>
        <w:pStyle w:val="ListParagraph"/>
        <w:numPr>
          <w:ilvl w:val="0"/>
          <w:numId w:val="42"/>
        </w:numPr>
        <w:spacing w:after="60" w:line="276" w:lineRule="auto"/>
        <w:contextualSpacing w:val="0"/>
        <w:rPr>
          <w:rFonts w:ascii="Montserrat" w:eastAsia="Times New Roman" w:hAnsi="Montserrat"/>
          <w:spacing w:val="-2"/>
          <w:lang w:eastAsia="ja-JP"/>
        </w:rPr>
      </w:pPr>
      <w:r w:rsidRPr="007601F5">
        <w:rPr>
          <w:rFonts w:ascii="Montserrat" w:eastAsia="Times New Roman" w:hAnsi="Montserrat" w:cs="Lasiver-Regular"/>
          <w:spacing w:val="-2"/>
          <w:lang w:eastAsia="ja-JP"/>
        </w:rPr>
        <w:t>Potential objections of the customer.</w:t>
      </w:r>
    </w:p>
    <w:p w14:paraId="2BDB2EB5" w14:textId="24C76ACB" w:rsidR="00030AC3" w:rsidRPr="007601F5" w:rsidRDefault="00424F71" w:rsidP="00215F41">
      <w:pPr>
        <w:pStyle w:val="ListParagraph"/>
        <w:numPr>
          <w:ilvl w:val="0"/>
          <w:numId w:val="42"/>
        </w:numPr>
        <w:spacing w:after="60" w:line="276" w:lineRule="auto"/>
        <w:contextualSpacing w:val="0"/>
        <w:rPr>
          <w:rFonts w:ascii="Montserrat" w:eastAsia="Times New Roman" w:hAnsi="Montserrat" w:cs="Lasiver-Regular"/>
          <w:spacing w:val="-2"/>
          <w:lang w:eastAsia="ja-JP"/>
        </w:rPr>
      </w:pPr>
      <w:r w:rsidRPr="007601F5">
        <w:rPr>
          <w:rFonts w:ascii="Montserrat" w:eastAsia="Times New Roman" w:hAnsi="Montserrat" w:cs="Lasiver-Regular"/>
          <w:spacing w:val="-2"/>
          <w:lang w:eastAsia="ja-JP"/>
        </w:rPr>
        <w:t>Potential concerns of each customer.</w:t>
      </w:r>
    </w:p>
    <w:p w14:paraId="75D8274B" w14:textId="0CBB0E1D" w:rsidR="00EA1863" w:rsidRPr="007601F5" w:rsidRDefault="00EA1863" w:rsidP="007601F5">
      <w:pPr>
        <w:pStyle w:val="FFABody"/>
        <w:ind w:left="360"/>
        <w:rPr>
          <w:rFonts w:ascii="Montserrat" w:hAnsi="Montserrat"/>
          <w:i/>
          <w:iCs/>
        </w:rPr>
      </w:pPr>
      <w:r w:rsidRPr="007601F5">
        <w:rPr>
          <w:rFonts w:ascii="Montserrat" w:hAnsi="Montserrat"/>
          <w:i/>
          <w:iCs/>
          <w:sz w:val="20"/>
          <w:szCs w:val="20"/>
        </w:rPr>
        <w:t xml:space="preserve">After the conclusion of the first 12 minutes, team members will have an additional 18 </w:t>
      </w:r>
      <w:r w:rsidRPr="007601F5">
        <w:rPr>
          <w:rFonts w:ascii="Montserrat" w:hAnsi="Montserrat"/>
          <w:i/>
          <w:iCs/>
          <w:sz w:val="20"/>
          <w:szCs w:val="20"/>
        </w:rPr>
        <w:lastRenderedPageBreak/>
        <w:t xml:space="preserve">minutes to answer questions </w:t>
      </w:r>
      <w:r w:rsidR="00DE08D5" w:rsidRPr="009E3849">
        <w:rPr>
          <w:rFonts w:ascii="Montserrat" w:hAnsi="Montserrat"/>
          <w:i/>
          <w:iCs/>
          <w:sz w:val="20"/>
          <w:szCs w:val="20"/>
        </w:rPr>
        <w:t xml:space="preserve">individually </w:t>
      </w:r>
      <w:r w:rsidRPr="007601F5">
        <w:rPr>
          <w:rFonts w:ascii="Montserrat" w:hAnsi="Montserrat"/>
          <w:i/>
          <w:iCs/>
          <w:sz w:val="20"/>
          <w:szCs w:val="20"/>
        </w:rPr>
        <w:t xml:space="preserve">from the judges. Students cannot use </w:t>
      </w:r>
      <w:r>
        <w:rPr>
          <w:rFonts w:ascii="Montserrat" w:hAnsi="Montserrat"/>
          <w:i/>
          <w:iCs/>
          <w:sz w:val="20"/>
          <w:szCs w:val="20"/>
        </w:rPr>
        <w:t xml:space="preserve">the </w:t>
      </w:r>
      <w:r w:rsidRPr="007601F5">
        <w:rPr>
          <w:rFonts w:ascii="Montserrat" w:hAnsi="Montserrat"/>
          <w:i/>
          <w:iCs/>
          <w:sz w:val="20"/>
          <w:szCs w:val="20"/>
        </w:rPr>
        <w:t xml:space="preserve">same answer a teammate has given during the questioning. Judges will ask clarifying questions to </w:t>
      </w:r>
      <w:r>
        <w:rPr>
          <w:rFonts w:ascii="Montserrat" w:hAnsi="Montserrat"/>
          <w:i/>
          <w:iCs/>
          <w:sz w:val="20"/>
          <w:szCs w:val="20"/>
        </w:rPr>
        <w:t>ensure</w:t>
      </w:r>
      <w:r w:rsidRPr="007601F5">
        <w:rPr>
          <w:rFonts w:ascii="Montserrat" w:hAnsi="Montserrat"/>
          <w:i/>
          <w:iCs/>
          <w:sz w:val="20"/>
          <w:szCs w:val="20"/>
        </w:rPr>
        <w:t xml:space="preserve"> they can accurately assess each student.</w:t>
      </w:r>
    </w:p>
    <w:p w14:paraId="3FF78AC3" w14:textId="7F1107C9" w:rsidR="00490C86" w:rsidRPr="00FF5113" w:rsidRDefault="00490C86" w:rsidP="00FF5113">
      <w:pPr>
        <w:widowControl w:val="0"/>
        <w:pBdr>
          <w:top w:val="nil"/>
          <w:left w:val="nil"/>
          <w:bottom w:val="nil"/>
          <w:right w:val="nil"/>
          <w:between w:val="nil"/>
        </w:pBdr>
        <w:ind w:left="360"/>
        <w:rPr>
          <w:rFonts w:ascii="Montserrat" w:hAnsi="Montserrat" w:cs="Lasiver-Regular"/>
          <w:i/>
          <w:iCs/>
          <w:color w:val="070909"/>
        </w:rPr>
      </w:pPr>
      <w:r>
        <w:rPr>
          <w:rFonts w:ascii="Montserrat" w:hAnsi="Montserrat" w:cs="Lasiver-Regular"/>
          <w:i/>
          <w:iCs/>
          <w:color w:val="070909"/>
        </w:rPr>
        <w:t>As they answer the judges’ questions:</w:t>
      </w:r>
    </w:p>
    <w:p w14:paraId="13B64EFC" w14:textId="77777777" w:rsidR="00490C86" w:rsidRPr="007601F5" w:rsidRDefault="00490C86" w:rsidP="007601F5">
      <w:pPr>
        <w:pStyle w:val="ListParagraph"/>
        <w:numPr>
          <w:ilvl w:val="0"/>
          <w:numId w:val="42"/>
        </w:numPr>
        <w:spacing w:after="60" w:line="276" w:lineRule="auto"/>
        <w:contextualSpacing w:val="0"/>
        <w:rPr>
          <w:rFonts w:ascii="Montserrat" w:eastAsia="Times New Roman" w:hAnsi="Montserrat" w:cs="Lasiver-Regular"/>
          <w:spacing w:val="-2"/>
          <w:lang w:eastAsia="ja-JP"/>
        </w:rPr>
      </w:pPr>
      <w:r w:rsidRPr="007601F5">
        <w:rPr>
          <w:rFonts w:ascii="Montserrat" w:eastAsia="Times New Roman" w:hAnsi="Montserrat" w:cs="Lasiver-Regular"/>
          <w:spacing w:val="-2"/>
          <w:lang w:eastAsia="ja-JP"/>
        </w:rPr>
        <w:t>They will answer individually, without assistance from their team members.</w:t>
      </w:r>
    </w:p>
    <w:p w14:paraId="5400E0A7" w14:textId="77777777" w:rsidR="00490C86" w:rsidRDefault="00490C86" w:rsidP="007601F5">
      <w:pPr>
        <w:pStyle w:val="ListParagraph"/>
        <w:numPr>
          <w:ilvl w:val="0"/>
          <w:numId w:val="42"/>
        </w:numPr>
        <w:spacing w:after="60" w:line="276" w:lineRule="auto"/>
        <w:contextualSpacing w:val="0"/>
        <w:rPr>
          <w:rFonts w:ascii="Montserrat" w:eastAsia="Times New Roman" w:hAnsi="Montserrat" w:cs="Lasiver-Regular"/>
          <w:spacing w:val="-2"/>
          <w:lang w:eastAsia="ja-JP"/>
        </w:rPr>
      </w:pPr>
      <w:r w:rsidRPr="007601F5">
        <w:rPr>
          <w:rFonts w:ascii="Montserrat" w:eastAsia="Times New Roman" w:hAnsi="Montserrat" w:cs="Lasiver-Regular"/>
          <w:spacing w:val="-2"/>
          <w:lang w:eastAsia="ja-JP"/>
        </w:rPr>
        <w:t>Students are expected to explain their decisions for the pre-call plan based on selling principles and product knowledge.</w:t>
      </w:r>
    </w:p>
    <w:p w14:paraId="1E759025" w14:textId="7B37E49C" w:rsidR="00D2353C" w:rsidRDefault="00D2353C" w:rsidP="007601F5">
      <w:pPr>
        <w:pStyle w:val="ListParagraph"/>
        <w:numPr>
          <w:ilvl w:val="0"/>
          <w:numId w:val="42"/>
        </w:numPr>
        <w:spacing w:after="60" w:line="276" w:lineRule="auto"/>
        <w:contextualSpacing w:val="0"/>
        <w:rPr>
          <w:rFonts w:ascii="Montserrat" w:eastAsia="Times New Roman" w:hAnsi="Montserrat" w:cs="Lasiver-Regular"/>
          <w:spacing w:val="-2"/>
          <w:lang w:eastAsia="ja-JP"/>
        </w:rPr>
      </w:pPr>
      <w:r>
        <w:rPr>
          <w:rFonts w:ascii="Montserrat" w:eastAsia="Times New Roman" w:hAnsi="Montserrat" w:cs="Lasiver-Regular"/>
          <w:spacing w:val="-2"/>
          <w:lang w:eastAsia="ja-JP"/>
        </w:rPr>
        <w:t xml:space="preserve">Questions will be as follows: </w:t>
      </w:r>
    </w:p>
    <w:p w14:paraId="7ADB72B4" w14:textId="3830DB42" w:rsidR="00D2353C" w:rsidRDefault="00D2353C" w:rsidP="00D2353C">
      <w:pPr>
        <w:pStyle w:val="ListParagraph"/>
        <w:numPr>
          <w:ilvl w:val="1"/>
          <w:numId w:val="42"/>
        </w:numPr>
        <w:spacing w:after="60" w:line="276" w:lineRule="auto"/>
        <w:contextualSpacing w:val="0"/>
        <w:rPr>
          <w:rFonts w:ascii="Montserrat" w:eastAsia="Times New Roman" w:hAnsi="Montserrat" w:cs="Lasiver-Regular"/>
          <w:spacing w:val="-2"/>
          <w:lang w:eastAsia="ja-JP"/>
        </w:rPr>
      </w:pPr>
      <w:r>
        <w:rPr>
          <w:rFonts w:ascii="Montserrat" w:eastAsia="Times New Roman" w:hAnsi="Montserrat" w:cs="Lasiver-Regular"/>
          <w:spacing w:val="-2"/>
          <w:lang w:eastAsia="ja-JP"/>
        </w:rPr>
        <w:t>What question would you ask to build rapport with the customer?</w:t>
      </w:r>
    </w:p>
    <w:p w14:paraId="64B6400E" w14:textId="7BE25FEC" w:rsidR="00D2353C" w:rsidRDefault="00D2353C" w:rsidP="00D2353C">
      <w:pPr>
        <w:pStyle w:val="ListParagraph"/>
        <w:numPr>
          <w:ilvl w:val="1"/>
          <w:numId w:val="42"/>
        </w:numPr>
        <w:spacing w:after="60" w:line="276" w:lineRule="auto"/>
        <w:contextualSpacing w:val="0"/>
        <w:rPr>
          <w:rFonts w:ascii="Montserrat" w:eastAsia="Times New Roman" w:hAnsi="Montserrat" w:cs="Lasiver-Regular"/>
          <w:spacing w:val="-2"/>
          <w:lang w:eastAsia="ja-JP"/>
        </w:rPr>
      </w:pPr>
      <w:r>
        <w:rPr>
          <w:rFonts w:ascii="Montserrat" w:eastAsia="Times New Roman" w:hAnsi="Montserrat" w:cs="Lasiver-Regular"/>
          <w:spacing w:val="-2"/>
          <w:lang w:eastAsia="ja-JP"/>
        </w:rPr>
        <w:t xml:space="preserve">Name one common interest you have with the customer. </w:t>
      </w:r>
    </w:p>
    <w:p w14:paraId="6E2E376B" w14:textId="716F6928" w:rsidR="00D2353C" w:rsidRDefault="00D2353C" w:rsidP="00D2353C">
      <w:pPr>
        <w:pStyle w:val="ListParagraph"/>
        <w:numPr>
          <w:ilvl w:val="1"/>
          <w:numId w:val="42"/>
        </w:numPr>
        <w:spacing w:after="60" w:line="276" w:lineRule="auto"/>
        <w:contextualSpacing w:val="0"/>
        <w:rPr>
          <w:rFonts w:ascii="Montserrat" w:eastAsia="Times New Roman" w:hAnsi="Montserrat" w:cs="Lasiver-Regular"/>
          <w:spacing w:val="-2"/>
          <w:lang w:eastAsia="ja-JP"/>
        </w:rPr>
      </w:pPr>
      <w:r>
        <w:rPr>
          <w:rFonts w:ascii="Montserrat" w:eastAsia="Times New Roman" w:hAnsi="Montserrat" w:cs="Lasiver-Regular"/>
          <w:spacing w:val="-2"/>
          <w:lang w:eastAsia="ja-JP"/>
        </w:rPr>
        <w:t>What question would you ask the customer to find the needs and wants and what active listening technique would you use when you phrase that question?</w:t>
      </w:r>
    </w:p>
    <w:p w14:paraId="68DECAC5" w14:textId="70EEC594" w:rsidR="00D2353C" w:rsidRDefault="00D2353C" w:rsidP="00D2353C">
      <w:pPr>
        <w:pStyle w:val="ListParagraph"/>
        <w:numPr>
          <w:ilvl w:val="1"/>
          <w:numId w:val="42"/>
        </w:numPr>
        <w:spacing w:after="60" w:line="276" w:lineRule="auto"/>
        <w:contextualSpacing w:val="0"/>
        <w:rPr>
          <w:rFonts w:ascii="Montserrat" w:eastAsia="Times New Roman" w:hAnsi="Montserrat" w:cs="Lasiver-Regular"/>
          <w:spacing w:val="-2"/>
          <w:lang w:eastAsia="ja-JP"/>
        </w:rPr>
      </w:pPr>
      <w:r>
        <w:rPr>
          <w:rFonts w:ascii="Montserrat" w:eastAsia="Times New Roman" w:hAnsi="Montserrat" w:cs="Lasiver-Regular"/>
          <w:spacing w:val="-2"/>
          <w:lang w:eastAsia="ja-JP"/>
        </w:rPr>
        <w:t>What potential need or want did you identify for the customer and how does the product meet that need or want?</w:t>
      </w:r>
    </w:p>
    <w:p w14:paraId="19E7EC01" w14:textId="2B25C27D" w:rsidR="00D2353C" w:rsidRDefault="00D2353C" w:rsidP="00D2353C">
      <w:pPr>
        <w:pStyle w:val="ListParagraph"/>
        <w:numPr>
          <w:ilvl w:val="1"/>
          <w:numId w:val="42"/>
        </w:numPr>
        <w:spacing w:after="60" w:line="276" w:lineRule="auto"/>
        <w:contextualSpacing w:val="0"/>
        <w:rPr>
          <w:rFonts w:ascii="Montserrat" w:eastAsia="Times New Roman" w:hAnsi="Montserrat" w:cs="Lasiver-Regular"/>
          <w:spacing w:val="-2"/>
          <w:lang w:eastAsia="ja-JP"/>
        </w:rPr>
      </w:pPr>
      <w:r>
        <w:rPr>
          <w:rFonts w:ascii="Montserrat" w:eastAsia="Times New Roman" w:hAnsi="Montserrat" w:cs="Lasiver-Regular"/>
          <w:spacing w:val="-2"/>
          <w:lang w:eastAsia="ja-JP"/>
        </w:rPr>
        <w:t>What potential objections or potential concerns do you think the customer would have?</w:t>
      </w:r>
    </w:p>
    <w:p w14:paraId="4514C46F" w14:textId="2455C333" w:rsidR="00AE2275" w:rsidRPr="007601F5" w:rsidRDefault="00AE2275" w:rsidP="00AE2275">
      <w:pPr>
        <w:pStyle w:val="ListParagraph"/>
        <w:numPr>
          <w:ilvl w:val="1"/>
          <w:numId w:val="42"/>
        </w:numPr>
        <w:spacing w:after="60" w:line="276" w:lineRule="auto"/>
        <w:contextualSpacing w:val="0"/>
        <w:rPr>
          <w:rFonts w:ascii="Montserrat" w:eastAsia="Times New Roman" w:hAnsi="Montserrat" w:cs="Lasiver-Regular"/>
          <w:spacing w:val="-2"/>
          <w:lang w:eastAsia="ja-JP"/>
        </w:rPr>
      </w:pPr>
      <w:r>
        <w:rPr>
          <w:rFonts w:ascii="Montserrat" w:eastAsia="Times New Roman" w:hAnsi="Montserrat" w:cs="Lasiver-Regular"/>
          <w:spacing w:val="-2"/>
          <w:lang w:eastAsia="ja-JP"/>
        </w:rPr>
        <w:t xml:space="preserve">In addition, clarifying questions regarding the team pre-call can be asked if time allows. </w:t>
      </w:r>
    </w:p>
    <w:p w14:paraId="7DCBF206" w14:textId="249DF559" w:rsidR="00424F71" w:rsidRPr="00424F71" w:rsidRDefault="005929A6" w:rsidP="00424F71">
      <w:pPr>
        <w:pStyle w:val="FFABody"/>
        <w:rPr>
          <w:rFonts w:ascii="Montserrat" w:hAnsi="Montserrat"/>
          <w:b/>
          <w:bCs/>
          <w:color w:val="004C97" w:themeColor="accent1"/>
          <w:sz w:val="20"/>
          <w:szCs w:val="20"/>
        </w:rPr>
      </w:pPr>
      <w:r>
        <w:rPr>
          <w:rFonts w:ascii="Montserrat" w:hAnsi="Montserrat"/>
          <w:b/>
          <w:bCs/>
          <w:color w:val="004C97" w:themeColor="accent1"/>
          <w:sz w:val="20"/>
          <w:szCs w:val="20"/>
        </w:rPr>
        <w:t>Individual Sales</w:t>
      </w:r>
      <w:r w:rsidR="00424F71" w:rsidRPr="00424F71">
        <w:rPr>
          <w:rFonts w:ascii="Montserrat" w:hAnsi="Montserrat"/>
          <w:b/>
          <w:bCs/>
          <w:color w:val="004C97" w:themeColor="accent1"/>
          <w:sz w:val="20"/>
          <w:szCs w:val="20"/>
        </w:rPr>
        <w:t xml:space="preserve"> (150 points)</w:t>
      </w:r>
    </w:p>
    <w:p w14:paraId="1410D960" w14:textId="051F64E6" w:rsidR="00424F71" w:rsidRDefault="00424F71" w:rsidP="00424F71">
      <w:pPr>
        <w:pStyle w:val="FFABody"/>
        <w:rPr>
          <w:rFonts w:ascii="Montserrat" w:hAnsi="Montserrat"/>
          <w:sz w:val="20"/>
          <w:szCs w:val="20"/>
        </w:rPr>
      </w:pPr>
      <w:r w:rsidRPr="00424F71">
        <w:rPr>
          <w:rFonts w:ascii="Montserrat" w:hAnsi="Montserrat"/>
          <w:sz w:val="20"/>
          <w:szCs w:val="20"/>
        </w:rPr>
        <w:t xml:space="preserve">Participants will directly sell the product(s) to judge(s). Students will be given a preliminary customer profile and will have at least five minutes to review the preliminary customer profile </w:t>
      </w:r>
      <w:r w:rsidR="000A4807">
        <w:rPr>
          <w:rFonts w:ascii="Montserrat" w:hAnsi="Montserrat"/>
          <w:sz w:val="20"/>
          <w:szCs w:val="20"/>
        </w:rPr>
        <w:t>before</w:t>
      </w:r>
      <w:r w:rsidRPr="00424F71">
        <w:rPr>
          <w:rFonts w:ascii="Montserrat" w:hAnsi="Montserrat"/>
          <w:sz w:val="20"/>
          <w:szCs w:val="20"/>
        </w:rPr>
        <w:t xml:space="preserve"> meeting with the judge(s). The judge(s) will act as the customer, which may include not buying the product. Participants will have to establish rapport, ask probing questions to ensure they meet the customer’s needs and clarify customer information </w:t>
      </w:r>
      <w:r w:rsidR="000A4807">
        <w:rPr>
          <w:rFonts w:ascii="Montserrat" w:hAnsi="Montserrat"/>
          <w:sz w:val="20"/>
          <w:szCs w:val="20"/>
        </w:rPr>
        <w:t>during</w:t>
      </w:r>
      <w:r w:rsidRPr="00424F71">
        <w:rPr>
          <w:rFonts w:ascii="Montserrat" w:hAnsi="Montserrat"/>
          <w:sz w:val="20"/>
          <w:szCs w:val="20"/>
        </w:rPr>
        <w:t xml:space="preserve"> the sales call. Participants will have 20 minutes to interact with the judge(s). Participants </w:t>
      </w:r>
      <w:r w:rsidR="000A4807">
        <w:rPr>
          <w:rFonts w:ascii="Montserrat" w:hAnsi="Montserrat"/>
          <w:sz w:val="20"/>
          <w:szCs w:val="20"/>
        </w:rPr>
        <w:t>may</w:t>
      </w:r>
      <w:r w:rsidRPr="00424F71">
        <w:rPr>
          <w:rFonts w:ascii="Montserrat" w:hAnsi="Montserrat"/>
          <w:sz w:val="20"/>
          <w:szCs w:val="20"/>
        </w:rPr>
        <w:t xml:space="preserve"> use their 1-inch product information binder during the individual activity.</w:t>
      </w:r>
    </w:p>
    <w:p w14:paraId="2073AB21" w14:textId="2192181E" w:rsidR="00D2353C" w:rsidRPr="00D2353C" w:rsidRDefault="00D2353C" w:rsidP="00424F71">
      <w:pPr>
        <w:pStyle w:val="FFABody"/>
        <w:rPr>
          <w:rFonts w:ascii="Montserrat" w:hAnsi="Montserrat"/>
          <w:b/>
          <w:bCs/>
          <w:sz w:val="20"/>
          <w:szCs w:val="20"/>
        </w:rPr>
      </w:pPr>
      <w:r w:rsidRPr="00D2353C">
        <w:rPr>
          <w:rFonts w:ascii="Montserrat" w:hAnsi="Montserrat"/>
          <w:b/>
          <w:bCs/>
          <w:sz w:val="20"/>
          <w:szCs w:val="20"/>
        </w:rPr>
        <w:t xml:space="preserve">NO ITEMS SHOULD BE LEFT WITH THE JUDGES. Any items left with the judges will result in a deduction of 5% of the total score from the individual sales call. </w:t>
      </w:r>
    </w:p>
    <w:p w14:paraId="58298D11" w14:textId="77777777" w:rsidR="001A5D17" w:rsidRDefault="001A5D17">
      <w:pPr>
        <w:rPr>
          <w:rFonts w:ascii="Anton" w:eastAsia="MS Mincho" w:hAnsi="Anton" w:cs="MinionPro-Regular"/>
          <w:bCs/>
          <w:color w:val="004C97"/>
          <w:sz w:val="38"/>
          <w:szCs w:val="38"/>
          <w:lang w:eastAsia="ja-JP"/>
        </w:rPr>
      </w:pPr>
      <w:r>
        <w:rPr>
          <w:rFonts w:ascii="Anton" w:eastAsia="MS Mincho" w:hAnsi="Anton" w:cs="MinionPro-Regular"/>
          <w:bCs/>
          <w:color w:val="004C97"/>
          <w:sz w:val="38"/>
          <w:szCs w:val="38"/>
          <w:lang w:eastAsia="ja-JP"/>
        </w:rPr>
        <w:br w:type="page"/>
      </w:r>
    </w:p>
    <w:p w14:paraId="75C300F7" w14:textId="74FE3AFA" w:rsidR="00424F71" w:rsidRPr="00AA6771" w:rsidRDefault="00424F71" w:rsidP="00FB6CF0">
      <w:pPr>
        <w:widowControl w:val="0"/>
        <w:suppressAutoHyphens/>
        <w:autoSpaceDE w:val="0"/>
        <w:autoSpaceDN w:val="0"/>
        <w:adjustRightInd w:val="0"/>
        <w:spacing w:before="120" w:line="240" w:lineRule="auto"/>
        <w:textAlignment w:val="center"/>
        <w:rPr>
          <w:rFonts w:ascii="Anton" w:eastAsia="MS Mincho" w:hAnsi="Anton" w:cs="MinionPro-Regular"/>
          <w:bCs/>
          <w:color w:val="004C97"/>
          <w:sz w:val="38"/>
          <w:szCs w:val="38"/>
          <w:lang w:eastAsia="ja-JP"/>
        </w:rPr>
      </w:pPr>
      <w:r w:rsidRPr="00424F71">
        <w:rPr>
          <w:rFonts w:ascii="Anton" w:eastAsia="MS Mincho" w:hAnsi="Anton" w:cs="MinionPro-Regular"/>
          <w:bCs/>
          <w:color w:val="004C97"/>
          <w:sz w:val="38"/>
          <w:szCs w:val="38"/>
          <w:lang w:eastAsia="ja-JP"/>
        </w:rPr>
        <w:lastRenderedPageBreak/>
        <w:t>Scoring</w:t>
      </w:r>
    </w:p>
    <w:tbl>
      <w:tblPr>
        <w:tblStyle w:val="CDEscoringtable4"/>
        <w:tblW w:w="0" w:type="auto"/>
        <w:jc w:val="center"/>
        <w:tblLayout w:type="fixed"/>
        <w:tblLook w:val="0000" w:firstRow="0" w:lastRow="0" w:firstColumn="0" w:lastColumn="0" w:noHBand="0" w:noVBand="0"/>
      </w:tblPr>
      <w:tblGrid>
        <w:gridCol w:w="2785"/>
        <w:gridCol w:w="2070"/>
        <w:gridCol w:w="1800"/>
      </w:tblGrid>
      <w:tr w:rsidR="00424F71" w:rsidRPr="00424F71" w14:paraId="2B95E8C9" w14:textId="77777777" w:rsidTr="007601F5">
        <w:trPr>
          <w:trHeight w:val="60"/>
          <w:jc w:val="center"/>
        </w:trPr>
        <w:tc>
          <w:tcPr>
            <w:tcW w:w="2785" w:type="dxa"/>
            <w:shd w:val="clear" w:color="auto" w:fill="004C97"/>
            <w:vAlign w:val="center"/>
          </w:tcPr>
          <w:p w14:paraId="5508F745" w14:textId="77777777" w:rsidR="00424F71" w:rsidRPr="00424F71" w:rsidRDefault="00424F71" w:rsidP="00424F71">
            <w:pPr>
              <w:widowControl w:val="0"/>
              <w:suppressAutoHyphens/>
              <w:autoSpaceDE w:val="0"/>
              <w:autoSpaceDN w:val="0"/>
              <w:adjustRightInd w:val="0"/>
              <w:jc w:val="center"/>
              <w:textAlignment w:val="center"/>
              <w:rPr>
                <w:rFonts w:ascii="Montserrat" w:hAnsi="Montserrat" w:cs="Lasiver-Regular"/>
                <w:b/>
                <w:color w:val="FFFFFF" w:themeColor="background1"/>
                <w:sz w:val="17"/>
                <w:szCs w:val="17"/>
              </w:rPr>
            </w:pPr>
            <w:r w:rsidRPr="00424F71">
              <w:rPr>
                <w:rFonts w:ascii="Montserrat" w:hAnsi="Montserrat" w:cs="Lasiver-Regular"/>
                <w:b/>
                <w:color w:val="FFFFFF" w:themeColor="background1"/>
                <w:sz w:val="17"/>
                <w:szCs w:val="17"/>
              </w:rPr>
              <w:t>Activities</w:t>
            </w:r>
          </w:p>
        </w:tc>
        <w:tc>
          <w:tcPr>
            <w:tcW w:w="2070" w:type="dxa"/>
            <w:shd w:val="clear" w:color="auto" w:fill="004C97"/>
            <w:vAlign w:val="center"/>
          </w:tcPr>
          <w:p w14:paraId="5402EF80" w14:textId="77777777" w:rsidR="00424F71" w:rsidRPr="00424F71" w:rsidRDefault="00424F71" w:rsidP="00424F71">
            <w:pPr>
              <w:widowControl w:val="0"/>
              <w:suppressAutoHyphens/>
              <w:autoSpaceDE w:val="0"/>
              <w:autoSpaceDN w:val="0"/>
              <w:adjustRightInd w:val="0"/>
              <w:jc w:val="center"/>
              <w:textAlignment w:val="center"/>
              <w:rPr>
                <w:rFonts w:ascii="Montserrat" w:hAnsi="Montserrat" w:cs="Lasiver-Regular"/>
                <w:b/>
                <w:color w:val="FFFFFF" w:themeColor="background1"/>
                <w:sz w:val="17"/>
                <w:szCs w:val="17"/>
              </w:rPr>
            </w:pPr>
            <w:r w:rsidRPr="00424F71">
              <w:rPr>
                <w:rFonts w:ascii="Montserrat" w:hAnsi="Montserrat" w:cs="Lasiver-Regular"/>
                <w:b/>
                <w:color w:val="FFFFFF" w:themeColor="background1"/>
                <w:sz w:val="17"/>
                <w:szCs w:val="17"/>
              </w:rPr>
              <w:t>Individual Points</w:t>
            </w:r>
          </w:p>
        </w:tc>
        <w:tc>
          <w:tcPr>
            <w:tcW w:w="1800" w:type="dxa"/>
            <w:shd w:val="clear" w:color="auto" w:fill="004C97"/>
            <w:vAlign w:val="center"/>
          </w:tcPr>
          <w:p w14:paraId="0FAAEEC0" w14:textId="77777777" w:rsidR="00424F71" w:rsidRPr="00424F71" w:rsidRDefault="00424F71" w:rsidP="00424F71">
            <w:pPr>
              <w:widowControl w:val="0"/>
              <w:suppressAutoHyphens/>
              <w:autoSpaceDE w:val="0"/>
              <w:autoSpaceDN w:val="0"/>
              <w:adjustRightInd w:val="0"/>
              <w:jc w:val="center"/>
              <w:textAlignment w:val="center"/>
              <w:rPr>
                <w:rFonts w:ascii="Montserrat" w:hAnsi="Montserrat" w:cs="Lasiver-Regular"/>
                <w:b/>
                <w:color w:val="FFFFFF" w:themeColor="background1"/>
                <w:sz w:val="17"/>
                <w:szCs w:val="17"/>
              </w:rPr>
            </w:pPr>
            <w:r w:rsidRPr="00424F71">
              <w:rPr>
                <w:rFonts w:ascii="Montserrat" w:hAnsi="Montserrat" w:cs="Lasiver-Regular"/>
                <w:b/>
                <w:color w:val="FFFFFF" w:themeColor="background1"/>
                <w:sz w:val="17"/>
                <w:szCs w:val="17"/>
              </w:rPr>
              <w:t>Team Points</w:t>
            </w:r>
          </w:p>
        </w:tc>
      </w:tr>
      <w:tr w:rsidR="00424F71" w:rsidRPr="00424F71" w14:paraId="43349951" w14:textId="77777777" w:rsidTr="007601F5">
        <w:trPr>
          <w:trHeight w:val="288"/>
          <w:jc w:val="center"/>
        </w:trPr>
        <w:tc>
          <w:tcPr>
            <w:tcW w:w="2785" w:type="dxa"/>
            <w:shd w:val="clear" w:color="auto" w:fill="D1D2D4"/>
            <w:vAlign w:val="center"/>
          </w:tcPr>
          <w:p w14:paraId="311020DE" w14:textId="77777777" w:rsidR="00424F71" w:rsidRPr="00424F71" w:rsidRDefault="00424F71" w:rsidP="00424F71">
            <w:pPr>
              <w:widowControl w:val="0"/>
              <w:suppressAutoHyphens/>
              <w:autoSpaceDE w:val="0"/>
              <w:autoSpaceDN w:val="0"/>
              <w:adjustRightInd w:val="0"/>
              <w:textAlignment w:val="center"/>
              <w:rPr>
                <w:rFonts w:ascii="Montserrat" w:hAnsi="Montserrat" w:cs="Lasiver-Regular"/>
                <w:bCs/>
                <w:sz w:val="17"/>
                <w:szCs w:val="17"/>
              </w:rPr>
            </w:pPr>
            <w:r w:rsidRPr="00424F71">
              <w:rPr>
                <w:rFonts w:ascii="Montserrat" w:hAnsi="Montserrat" w:cs="Lasiver-Medium"/>
                <w:bCs/>
                <w:sz w:val="17"/>
                <w:szCs w:val="17"/>
              </w:rPr>
              <w:t>Written exam</w:t>
            </w:r>
          </w:p>
        </w:tc>
        <w:tc>
          <w:tcPr>
            <w:tcW w:w="2070" w:type="dxa"/>
            <w:vAlign w:val="center"/>
          </w:tcPr>
          <w:p w14:paraId="52C9A0D1" w14:textId="6FDC0EDD" w:rsidR="00424F71" w:rsidRPr="00424F71" w:rsidRDefault="002D795B" w:rsidP="00424F71">
            <w:pPr>
              <w:widowControl w:val="0"/>
              <w:suppressAutoHyphens/>
              <w:autoSpaceDE w:val="0"/>
              <w:autoSpaceDN w:val="0"/>
              <w:adjustRightInd w:val="0"/>
              <w:jc w:val="center"/>
              <w:textAlignment w:val="center"/>
              <w:rPr>
                <w:rFonts w:ascii="Montserrat" w:hAnsi="Montserrat" w:cs="Lasiver-Regular"/>
                <w:sz w:val="17"/>
                <w:szCs w:val="17"/>
              </w:rPr>
            </w:pPr>
            <w:r>
              <w:rPr>
                <w:rFonts w:ascii="Montserrat" w:hAnsi="Montserrat" w:cs="Lasiver-Regular"/>
                <w:sz w:val="17"/>
                <w:szCs w:val="17"/>
              </w:rPr>
              <w:t>1</w:t>
            </w:r>
            <w:r w:rsidR="00AE2275">
              <w:rPr>
                <w:rFonts w:ascii="Montserrat" w:hAnsi="Montserrat" w:cs="Lasiver-Regular"/>
                <w:sz w:val="17"/>
                <w:szCs w:val="17"/>
              </w:rPr>
              <w:t>0</w:t>
            </w:r>
            <w:r>
              <w:rPr>
                <w:rFonts w:ascii="Montserrat" w:hAnsi="Montserrat" w:cs="Lasiver-Regular"/>
                <w:sz w:val="17"/>
                <w:szCs w:val="17"/>
              </w:rPr>
              <w:t>0</w:t>
            </w:r>
          </w:p>
        </w:tc>
        <w:tc>
          <w:tcPr>
            <w:tcW w:w="1800" w:type="dxa"/>
            <w:vAlign w:val="center"/>
          </w:tcPr>
          <w:p w14:paraId="1C2B464C" w14:textId="0E074175" w:rsidR="00424F71" w:rsidRPr="00424F71" w:rsidRDefault="002D795B" w:rsidP="00424F71">
            <w:pPr>
              <w:widowControl w:val="0"/>
              <w:suppressAutoHyphens/>
              <w:autoSpaceDE w:val="0"/>
              <w:autoSpaceDN w:val="0"/>
              <w:adjustRightInd w:val="0"/>
              <w:jc w:val="center"/>
              <w:textAlignment w:val="center"/>
              <w:rPr>
                <w:rFonts w:ascii="Montserrat" w:hAnsi="Montserrat" w:cs="Lasiver-Regular"/>
                <w:sz w:val="17"/>
                <w:szCs w:val="17"/>
              </w:rPr>
            </w:pPr>
            <w:r>
              <w:rPr>
                <w:rFonts w:ascii="Montserrat" w:hAnsi="Montserrat" w:cs="Lasiver-Regular"/>
                <w:sz w:val="17"/>
                <w:szCs w:val="17"/>
              </w:rPr>
              <w:t>4</w:t>
            </w:r>
            <w:r w:rsidR="00AE2275">
              <w:rPr>
                <w:rFonts w:ascii="Montserrat" w:hAnsi="Montserrat" w:cs="Lasiver-Regular"/>
                <w:sz w:val="17"/>
                <w:szCs w:val="17"/>
              </w:rPr>
              <w:t>0</w:t>
            </w:r>
            <w:r>
              <w:rPr>
                <w:rFonts w:ascii="Montserrat" w:hAnsi="Montserrat" w:cs="Lasiver-Regular"/>
                <w:sz w:val="17"/>
                <w:szCs w:val="17"/>
              </w:rPr>
              <w:t>0</w:t>
            </w:r>
          </w:p>
        </w:tc>
      </w:tr>
      <w:tr w:rsidR="00424F71" w:rsidRPr="00424F71" w14:paraId="22FD64AD" w14:textId="77777777" w:rsidTr="007601F5">
        <w:trPr>
          <w:trHeight w:val="288"/>
          <w:jc w:val="center"/>
        </w:trPr>
        <w:tc>
          <w:tcPr>
            <w:tcW w:w="2785" w:type="dxa"/>
            <w:shd w:val="clear" w:color="auto" w:fill="D1D2D4"/>
            <w:vAlign w:val="center"/>
          </w:tcPr>
          <w:p w14:paraId="0D85E31D" w14:textId="77777777" w:rsidR="00424F71" w:rsidRPr="00424F71" w:rsidRDefault="00424F71" w:rsidP="00424F71">
            <w:pPr>
              <w:widowControl w:val="0"/>
              <w:suppressAutoHyphens/>
              <w:autoSpaceDE w:val="0"/>
              <w:autoSpaceDN w:val="0"/>
              <w:adjustRightInd w:val="0"/>
              <w:textAlignment w:val="center"/>
              <w:rPr>
                <w:rFonts w:ascii="Montserrat" w:hAnsi="Montserrat" w:cs="Lasiver-Regular"/>
                <w:bCs/>
                <w:sz w:val="17"/>
                <w:szCs w:val="17"/>
              </w:rPr>
            </w:pPr>
            <w:r w:rsidRPr="00424F71">
              <w:rPr>
                <w:rFonts w:ascii="Montserrat" w:hAnsi="Montserrat" w:cs="Lasiver-Medium"/>
                <w:bCs/>
                <w:sz w:val="17"/>
                <w:szCs w:val="17"/>
              </w:rPr>
              <w:t>Individual sales call</w:t>
            </w:r>
          </w:p>
        </w:tc>
        <w:tc>
          <w:tcPr>
            <w:tcW w:w="2070" w:type="dxa"/>
            <w:vAlign w:val="center"/>
          </w:tcPr>
          <w:p w14:paraId="64669118" w14:textId="77777777" w:rsidR="00424F71" w:rsidRPr="00424F71" w:rsidRDefault="00424F71" w:rsidP="00424F71">
            <w:pPr>
              <w:widowControl w:val="0"/>
              <w:suppressAutoHyphens/>
              <w:autoSpaceDE w:val="0"/>
              <w:autoSpaceDN w:val="0"/>
              <w:adjustRightInd w:val="0"/>
              <w:jc w:val="center"/>
              <w:textAlignment w:val="center"/>
              <w:rPr>
                <w:rFonts w:ascii="Montserrat" w:hAnsi="Montserrat" w:cs="Lasiver-Regular"/>
                <w:sz w:val="17"/>
                <w:szCs w:val="17"/>
              </w:rPr>
            </w:pPr>
            <w:r w:rsidRPr="00424F71">
              <w:rPr>
                <w:rFonts w:ascii="Montserrat" w:hAnsi="Montserrat" w:cs="Lasiver-Regular"/>
                <w:sz w:val="17"/>
                <w:szCs w:val="17"/>
              </w:rPr>
              <w:t>150</w:t>
            </w:r>
          </w:p>
        </w:tc>
        <w:tc>
          <w:tcPr>
            <w:tcW w:w="1800" w:type="dxa"/>
            <w:vAlign w:val="center"/>
          </w:tcPr>
          <w:p w14:paraId="4DD94373" w14:textId="77777777" w:rsidR="00424F71" w:rsidRPr="00424F71" w:rsidRDefault="00424F71" w:rsidP="00424F71">
            <w:pPr>
              <w:widowControl w:val="0"/>
              <w:suppressAutoHyphens/>
              <w:autoSpaceDE w:val="0"/>
              <w:autoSpaceDN w:val="0"/>
              <w:adjustRightInd w:val="0"/>
              <w:jc w:val="center"/>
              <w:textAlignment w:val="center"/>
              <w:rPr>
                <w:rFonts w:ascii="Montserrat" w:hAnsi="Montserrat" w:cs="Lasiver-Regular"/>
                <w:sz w:val="17"/>
                <w:szCs w:val="17"/>
              </w:rPr>
            </w:pPr>
            <w:r w:rsidRPr="00424F71">
              <w:rPr>
                <w:rFonts w:ascii="Montserrat" w:hAnsi="Montserrat" w:cs="Lasiver-Regular"/>
                <w:sz w:val="17"/>
                <w:szCs w:val="17"/>
              </w:rPr>
              <w:t>600</w:t>
            </w:r>
          </w:p>
        </w:tc>
      </w:tr>
      <w:tr w:rsidR="002D795B" w:rsidRPr="00424F71" w14:paraId="27E8337A" w14:textId="77777777" w:rsidTr="007601F5">
        <w:trPr>
          <w:trHeight w:val="288"/>
          <w:jc w:val="center"/>
        </w:trPr>
        <w:tc>
          <w:tcPr>
            <w:tcW w:w="2785" w:type="dxa"/>
            <w:shd w:val="clear" w:color="auto" w:fill="D1D2D4"/>
            <w:vAlign w:val="center"/>
          </w:tcPr>
          <w:p w14:paraId="3752F7B2" w14:textId="49FE160C" w:rsidR="002D795B" w:rsidRPr="00424F71" w:rsidRDefault="002D795B" w:rsidP="002D795B">
            <w:pPr>
              <w:widowControl w:val="0"/>
              <w:suppressAutoHyphens/>
              <w:autoSpaceDE w:val="0"/>
              <w:autoSpaceDN w:val="0"/>
              <w:adjustRightInd w:val="0"/>
              <w:textAlignment w:val="center"/>
              <w:rPr>
                <w:rFonts w:ascii="Montserrat" w:hAnsi="Montserrat" w:cs="Lasiver-Medium"/>
                <w:bCs/>
                <w:sz w:val="17"/>
                <w:szCs w:val="17"/>
              </w:rPr>
            </w:pPr>
            <w:r w:rsidRPr="00424F71" w:rsidDel="005060B5">
              <w:rPr>
                <w:rFonts w:ascii="Montserrat" w:hAnsi="Montserrat" w:cs="Lasiver-Medium"/>
                <w:bCs/>
                <w:sz w:val="17"/>
                <w:szCs w:val="17"/>
              </w:rPr>
              <w:t>Team activity</w:t>
            </w:r>
          </w:p>
        </w:tc>
        <w:tc>
          <w:tcPr>
            <w:tcW w:w="2070" w:type="dxa"/>
            <w:vAlign w:val="center"/>
          </w:tcPr>
          <w:p w14:paraId="04F54A33" w14:textId="77777777" w:rsidR="002D795B" w:rsidRPr="00424F71" w:rsidRDefault="002D795B" w:rsidP="002D795B">
            <w:pPr>
              <w:widowControl w:val="0"/>
              <w:suppressAutoHyphens/>
              <w:autoSpaceDE w:val="0"/>
              <w:autoSpaceDN w:val="0"/>
              <w:adjustRightInd w:val="0"/>
              <w:jc w:val="center"/>
              <w:textAlignment w:val="center"/>
              <w:rPr>
                <w:rFonts w:ascii="Montserrat" w:hAnsi="Montserrat" w:cs="Lasiver-Regular"/>
                <w:sz w:val="17"/>
                <w:szCs w:val="17"/>
              </w:rPr>
            </w:pPr>
          </w:p>
        </w:tc>
        <w:tc>
          <w:tcPr>
            <w:tcW w:w="1800" w:type="dxa"/>
            <w:vAlign w:val="center"/>
          </w:tcPr>
          <w:p w14:paraId="512C3488" w14:textId="33A0A147" w:rsidR="002D795B" w:rsidRPr="00424F71" w:rsidRDefault="002D795B" w:rsidP="002D795B">
            <w:pPr>
              <w:widowControl w:val="0"/>
              <w:suppressAutoHyphens/>
              <w:autoSpaceDE w:val="0"/>
              <w:autoSpaceDN w:val="0"/>
              <w:adjustRightInd w:val="0"/>
              <w:jc w:val="center"/>
              <w:textAlignment w:val="center"/>
              <w:rPr>
                <w:rFonts w:ascii="Montserrat" w:hAnsi="Montserrat" w:cs="Lasiver-Regular"/>
                <w:sz w:val="17"/>
                <w:szCs w:val="17"/>
              </w:rPr>
            </w:pPr>
            <w:r w:rsidDel="005060B5">
              <w:rPr>
                <w:rFonts w:ascii="Montserrat" w:hAnsi="Montserrat" w:cs="Lasiver-Regular"/>
                <w:sz w:val="17"/>
                <w:szCs w:val="17"/>
              </w:rPr>
              <w:t>175</w:t>
            </w:r>
          </w:p>
        </w:tc>
      </w:tr>
      <w:tr w:rsidR="002D795B" w:rsidRPr="00424F71" w14:paraId="1C174073" w14:textId="77777777" w:rsidTr="007601F5">
        <w:trPr>
          <w:trHeight w:val="259"/>
          <w:jc w:val="center"/>
        </w:trPr>
        <w:tc>
          <w:tcPr>
            <w:tcW w:w="2785" w:type="dxa"/>
            <w:shd w:val="clear" w:color="auto" w:fill="auto"/>
            <w:vAlign w:val="center"/>
          </w:tcPr>
          <w:p w14:paraId="6E0C08C7" w14:textId="2BC91A02" w:rsidR="002D795B" w:rsidRPr="00424F71" w:rsidRDefault="002D795B" w:rsidP="002D795B">
            <w:pPr>
              <w:pStyle w:val="FFASub1"/>
            </w:pPr>
            <w:r w:rsidRPr="004B18E0">
              <w:t>Total Possible Score</w:t>
            </w:r>
          </w:p>
        </w:tc>
        <w:tc>
          <w:tcPr>
            <w:tcW w:w="2070" w:type="dxa"/>
            <w:shd w:val="clear" w:color="auto" w:fill="auto"/>
            <w:vAlign w:val="center"/>
          </w:tcPr>
          <w:p w14:paraId="5EB9A284" w14:textId="3D9141E3" w:rsidR="002D795B" w:rsidRPr="00424F71" w:rsidRDefault="00AE2275" w:rsidP="002D795B">
            <w:pPr>
              <w:widowControl w:val="0"/>
              <w:suppressAutoHyphens/>
              <w:autoSpaceDE w:val="0"/>
              <w:autoSpaceDN w:val="0"/>
              <w:adjustRightInd w:val="0"/>
              <w:jc w:val="center"/>
              <w:textAlignment w:val="center"/>
              <w:rPr>
                <w:rFonts w:ascii="Montserrat" w:hAnsi="Montserrat" w:cs="Lasiver-Regular"/>
                <w:sz w:val="17"/>
                <w:szCs w:val="17"/>
              </w:rPr>
            </w:pPr>
            <w:r>
              <w:rPr>
                <w:rFonts w:ascii="Montserrat" w:hAnsi="Montserrat" w:cs="Lasiver-Regular"/>
                <w:sz w:val="17"/>
                <w:szCs w:val="17"/>
              </w:rPr>
              <w:t>250</w:t>
            </w:r>
          </w:p>
        </w:tc>
        <w:tc>
          <w:tcPr>
            <w:tcW w:w="1800" w:type="dxa"/>
            <w:shd w:val="clear" w:color="auto" w:fill="auto"/>
            <w:vAlign w:val="center"/>
          </w:tcPr>
          <w:p w14:paraId="129C9545" w14:textId="1D5675DE" w:rsidR="002D795B" w:rsidRPr="00424F71" w:rsidRDefault="00AE2275" w:rsidP="002D795B">
            <w:pPr>
              <w:widowControl w:val="0"/>
              <w:suppressAutoHyphens/>
              <w:autoSpaceDE w:val="0"/>
              <w:autoSpaceDN w:val="0"/>
              <w:adjustRightInd w:val="0"/>
              <w:jc w:val="center"/>
              <w:textAlignment w:val="center"/>
              <w:rPr>
                <w:rFonts w:ascii="Montserrat" w:hAnsi="Montserrat" w:cs="Lasiver-Regular"/>
                <w:sz w:val="17"/>
                <w:szCs w:val="17"/>
              </w:rPr>
            </w:pPr>
            <w:r>
              <w:rPr>
                <w:rFonts w:ascii="Montserrat" w:hAnsi="Montserrat" w:cs="Lasiver-Regular"/>
                <w:sz w:val="17"/>
                <w:szCs w:val="17"/>
              </w:rPr>
              <w:t>1175</w:t>
            </w:r>
          </w:p>
        </w:tc>
      </w:tr>
    </w:tbl>
    <w:p w14:paraId="2297834E" w14:textId="77777777" w:rsidR="000A4807" w:rsidRPr="00424F71" w:rsidRDefault="000A4807" w:rsidP="000A4807">
      <w:pPr>
        <w:pStyle w:val="FFABody"/>
        <w:spacing w:before="120"/>
        <w:rPr>
          <w:rFonts w:ascii="Montserrat" w:hAnsi="Montserrat"/>
          <w:b/>
          <w:bCs/>
          <w:color w:val="004C97" w:themeColor="accent1"/>
          <w:sz w:val="20"/>
          <w:szCs w:val="20"/>
          <w:lang w:eastAsia="ja-JP"/>
        </w:rPr>
      </w:pPr>
      <w:r w:rsidRPr="00424F71">
        <w:rPr>
          <w:rFonts w:ascii="Montserrat" w:hAnsi="Montserrat"/>
          <w:b/>
          <w:bCs/>
          <w:color w:val="004C97" w:themeColor="accent1"/>
          <w:sz w:val="20"/>
          <w:szCs w:val="20"/>
          <w:lang w:eastAsia="ja-JP"/>
        </w:rPr>
        <w:t>Tiebreakers</w:t>
      </w:r>
    </w:p>
    <w:p w14:paraId="53D12A73" w14:textId="3D5804B4" w:rsidR="000A4807" w:rsidRPr="00424F71" w:rsidRDefault="000A4807" w:rsidP="000A4807">
      <w:pPr>
        <w:pStyle w:val="FFABody"/>
        <w:rPr>
          <w:rFonts w:ascii="Montserrat" w:eastAsia="Times New Roman" w:hAnsi="Montserrat"/>
          <w:sz w:val="20"/>
          <w:szCs w:val="20"/>
          <w:lang w:eastAsia="ja-JP"/>
        </w:rPr>
      </w:pPr>
      <w:r w:rsidRPr="00424F71">
        <w:rPr>
          <w:rFonts w:ascii="Montserrat" w:eastAsia="Times New Roman" w:hAnsi="Montserrat"/>
          <w:sz w:val="20"/>
          <w:szCs w:val="20"/>
          <w:lang w:eastAsia="ja-JP"/>
        </w:rPr>
        <w:t>In the event of a tie</w:t>
      </w:r>
      <w:r>
        <w:rPr>
          <w:rFonts w:ascii="Montserrat" w:eastAsia="Times New Roman" w:hAnsi="Montserrat"/>
          <w:sz w:val="20"/>
          <w:szCs w:val="20"/>
          <w:lang w:eastAsia="ja-JP"/>
        </w:rPr>
        <w:t>,</w:t>
      </w:r>
      <w:r w:rsidRPr="00424F71">
        <w:rPr>
          <w:rFonts w:ascii="Montserrat" w:eastAsia="Times New Roman" w:hAnsi="Montserrat"/>
          <w:sz w:val="20"/>
          <w:szCs w:val="20"/>
          <w:lang w:eastAsia="ja-JP"/>
        </w:rPr>
        <w:t xml:space="preserve"> the following </w:t>
      </w:r>
      <w:r>
        <w:rPr>
          <w:rFonts w:ascii="Montserrat" w:eastAsia="Times New Roman" w:hAnsi="Montserrat"/>
          <w:sz w:val="20"/>
          <w:szCs w:val="20"/>
          <w:lang w:eastAsia="ja-JP"/>
        </w:rPr>
        <w:t>components</w:t>
      </w:r>
      <w:r w:rsidRPr="00424F71">
        <w:rPr>
          <w:rFonts w:ascii="Montserrat" w:eastAsia="Times New Roman" w:hAnsi="Montserrat"/>
          <w:sz w:val="20"/>
          <w:szCs w:val="20"/>
          <w:lang w:eastAsia="ja-JP"/>
        </w:rPr>
        <w:t xml:space="preserve"> will be used to determine award recipients:</w:t>
      </w:r>
    </w:p>
    <w:p w14:paraId="53DEDDC1" w14:textId="77777777" w:rsidR="000A4807" w:rsidRDefault="000A4807" w:rsidP="000A4807">
      <w:pPr>
        <w:pStyle w:val="FFABody"/>
        <w:rPr>
          <w:rFonts w:ascii="Montserrat" w:hAnsi="Montserrat" w:cs="KlinicSlab-MediumItalic"/>
          <w:i/>
          <w:iCs/>
          <w:color w:val="004C97"/>
          <w:position w:val="4"/>
          <w:sz w:val="20"/>
          <w:szCs w:val="20"/>
          <w:lang w:eastAsia="ja-JP"/>
        </w:rPr>
        <w:sectPr w:rsidR="000A4807" w:rsidSect="006E57BE">
          <w:headerReference w:type="default" r:id="rId16"/>
          <w:type w:val="continuous"/>
          <w:pgSz w:w="12240" w:h="15840"/>
          <w:pgMar w:top="1440" w:right="1440" w:bottom="1440" w:left="1440" w:header="720" w:footer="432" w:gutter="0"/>
          <w:cols w:space="720"/>
          <w:docGrid w:linePitch="360"/>
        </w:sectPr>
      </w:pPr>
    </w:p>
    <w:p w14:paraId="76A07EF2" w14:textId="77777777" w:rsidR="000A4807" w:rsidRPr="00424F71" w:rsidRDefault="000A4807" w:rsidP="000A4807">
      <w:pPr>
        <w:pStyle w:val="FFABody"/>
        <w:rPr>
          <w:rFonts w:ascii="Montserrat" w:hAnsi="Montserrat" w:cs="KlinicSlab-MediumItalic"/>
          <w:i/>
          <w:iCs/>
          <w:color w:val="004C97"/>
          <w:position w:val="4"/>
          <w:sz w:val="20"/>
          <w:szCs w:val="20"/>
          <w:lang w:eastAsia="ja-JP"/>
        </w:rPr>
      </w:pPr>
      <w:r w:rsidRPr="00424F71">
        <w:rPr>
          <w:rFonts w:ascii="Montserrat" w:hAnsi="Montserrat" w:cs="KlinicSlab-MediumItalic"/>
          <w:i/>
          <w:iCs/>
          <w:color w:val="004C97"/>
          <w:position w:val="4"/>
          <w:sz w:val="20"/>
          <w:szCs w:val="20"/>
          <w:lang w:eastAsia="ja-JP"/>
        </w:rPr>
        <w:t>Individual</w:t>
      </w:r>
    </w:p>
    <w:p w14:paraId="1A565825" w14:textId="3E64BD27" w:rsidR="000A4807" w:rsidRPr="00424F71" w:rsidRDefault="00AE2275" w:rsidP="00FB6CF0">
      <w:pPr>
        <w:pStyle w:val="FFABody"/>
        <w:numPr>
          <w:ilvl w:val="0"/>
          <w:numId w:val="55"/>
        </w:numPr>
        <w:spacing w:after="0"/>
        <w:rPr>
          <w:rFonts w:ascii="Montserrat" w:eastAsia="Times New Roman" w:hAnsi="Montserrat"/>
          <w:sz w:val="20"/>
          <w:szCs w:val="20"/>
          <w:lang w:eastAsia="ja-JP"/>
        </w:rPr>
      </w:pPr>
      <w:r>
        <w:rPr>
          <w:rFonts w:ascii="Montserrat" w:eastAsia="Times New Roman" w:hAnsi="Montserrat"/>
          <w:sz w:val="20"/>
          <w:szCs w:val="20"/>
          <w:lang w:eastAsia="ja-JP"/>
        </w:rPr>
        <w:t>Individual sales call</w:t>
      </w:r>
    </w:p>
    <w:p w14:paraId="7D803929" w14:textId="6FFF633C" w:rsidR="000A4807" w:rsidRDefault="00AE2275" w:rsidP="00FB6CF0">
      <w:pPr>
        <w:pStyle w:val="FFABody"/>
        <w:numPr>
          <w:ilvl w:val="0"/>
          <w:numId w:val="55"/>
        </w:numPr>
        <w:spacing w:after="0"/>
        <w:rPr>
          <w:rFonts w:ascii="Montserrat" w:eastAsia="Times New Roman" w:hAnsi="Montserrat"/>
          <w:sz w:val="20"/>
          <w:szCs w:val="20"/>
          <w:lang w:eastAsia="ja-JP"/>
        </w:rPr>
      </w:pPr>
      <w:r>
        <w:rPr>
          <w:rFonts w:ascii="Montserrat" w:eastAsia="Times New Roman" w:hAnsi="Montserrat"/>
          <w:sz w:val="20"/>
          <w:szCs w:val="20"/>
          <w:lang w:eastAsia="ja-JP"/>
        </w:rPr>
        <w:t>Written exam</w:t>
      </w:r>
    </w:p>
    <w:p w14:paraId="76B9D101" w14:textId="200F7F88" w:rsidR="000A4807" w:rsidRPr="00424F71" w:rsidRDefault="00AE2275" w:rsidP="00FB6CF0">
      <w:pPr>
        <w:pStyle w:val="FFABody"/>
        <w:numPr>
          <w:ilvl w:val="0"/>
          <w:numId w:val="55"/>
        </w:numPr>
        <w:spacing w:after="0"/>
        <w:rPr>
          <w:rFonts w:ascii="Montserrat" w:eastAsia="Times New Roman" w:hAnsi="Montserrat"/>
          <w:sz w:val="20"/>
          <w:szCs w:val="20"/>
          <w:lang w:eastAsia="ja-JP"/>
        </w:rPr>
      </w:pPr>
      <w:r>
        <w:rPr>
          <w:rFonts w:ascii="Montserrat" w:eastAsia="Times New Roman" w:hAnsi="Montserrat"/>
          <w:sz w:val="20"/>
          <w:szCs w:val="20"/>
          <w:lang w:eastAsia="ja-JP"/>
        </w:rPr>
        <w:t>Team activity</w:t>
      </w:r>
    </w:p>
    <w:p w14:paraId="04A0931C" w14:textId="77777777" w:rsidR="000A4807" w:rsidRPr="00424F71" w:rsidRDefault="000A4807" w:rsidP="00FB6CF0">
      <w:pPr>
        <w:pStyle w:val="FFABody"/>
        <w:spacing w:after="0"/>
        <w:rPr>
          <w:rFonts w:ascii="Montserrat" w:hAnsi="Montserrat" w:cs="KlinicSlab-MediumItalic"/>
          <w:i/>
          <w:iCs/>
          <w:color w:val="004C97"/>
          <w:position w:val="4"/>
          <w:sz w:val="20"/>
          <w:szCs w:val="20"/>
          <w:lang w:eastAsia="ja-JP"/>
        </w:rPr>
      </w:pPr>
      <w:r w:rsidRPr="00424F71">
        <w:rPr>
          <w:rFonts w:ascii="Montserrat" w:hAnsi="Montserrat" w:cs="KlinicSlab-MediumItalic"/>
          <w:i/>
          <w:iCs/>
          <w:color w:val="004C97"/>
          <w:position w:val="4"/>
          <w:sz w:val="20"/>
          <w:szCs w:val="20"/>
          <w:lang w:eastAsia="ja-JP"/>
        </w:rPr>
        <w:t>Team</w:t>
      </w:r>
    </w:p>
    <w:p w14:paraId="4DD2EE9F" w14:textId="757F8CBF" w:rsidR="000A4807" w:rsidRPr="00424F71" w:rsidRDefault="00AE2275" w:rsidP="00FB6CF0">
      <w:pPr>
        <w:pStyle w:val="FFABody"/>
        <w:numPr>
          <w:ilvl w:val="0"/>
          <w:numId w:val="56"/>
        </w:numPr>
        <w:spacing w:after="0"/>
        <w:rPr>
          <w:rFonts w:ascii="Montserrat" w:eastAsia="Times New Roman" w:hAnsi="Montserrat"/>
          <w:sz w:val="20"/>
          <w:szCs w:val="20"/>
          <w:lang w:eastAsia="ja-JP"/>
        </w:rPr>
      </w:pPr>
      <w:r>
        <w:rPr>
          <w:rFonts w:ascii="Montserrat" w:eastAsia="Times New Roman" w:hAnsi="Montserrat"/>
          <w:sz w:val="20"/>
          <w:szCs w:val="20"/>
          <w:lang w:eastAsia="ja-JP"/>
        </w:rPr>
        <w:t>Team activity</w:t>
      </w:r>
    </w:p>
    <w:p w14:paraId="301937C2" w14:textId="22831B8F" w:rsidR="000A4807" w:rsidRPr="00424F71" w:rsidRDefault="00AE2275" w:rsidP="00FB6CF0">
      <w:pPr>
        <w:pStyle w:val="FFABody"/>
        <w:numPr>
          <w:ilvl w:val="0"/>
          <w:numId w:val="56"/>
        </w:numPr>
        <w:spacing w:after="0"/>
        <w:jc w:val="both"/>
        <w:rPr>
          <w:rFonts w:ascii="Montserrat" w:eastAsia="Times New Roman" w:hAnsi="Montserrat"/>
          <w:sz w:val="20"/>
          <w:szCs w:val="20"/>
          <w:lang w:eastAsia="ja-JP"/>
        </w:rPr>
      </w:pPr>
      <w:r>
        <w:rPr>
          <w:rFonts w:ascii="Montserrat" w:eastAsia="Times New Roman" w:hAnsi="Montserrat"/>
          <w:sz w:val="20"/>
          <w:szCs w:val="20"/>
          <w:lang w:eastAsia="ja-JP"/>
        </w:rPr>
        <w:t>Total individual sales activity</w:t>
      </w:r>
    </w:p>
    <w:p w14:paraId="527CD9D4" w14:textId="671A80E2" w:rsidR="000A4807" w:rsidRDefault="00AE2275" w:rsidP="00FB6CF0">
      <w:pPr>
        <w:pStyle w:val="FFABody"/>
        <w:numPr>
          <w:ilvl w:val="0"/>
          <w:numId w:val="56"/>
        </w:numPr>
        <w:spacing w:after="0"/>
        <w:rPr>
          <w:rFonts w:ascii="Montserrat" w:eastAsia="Times New Roman" w:hAnsi="Montserrat"/>
          <w:sz w:val="20"/>
          <w:szCs w:val="20"/>
          <w:lang w:eastAsia="ja-JP"/>
        </w:rPr>
      </w:pPr>
      <w:r>
        <w:rPr>
          <w:rFonts w:ascii="Montserrat" w:eastAsia="Times New Roman" w:hAnsi="Montserrat"/>
          <w:sz w:val="20"/>
          <w:szCs w:val="20"/>
          <w:lang w:eastAsia="ja-JP"/>
        </w:rPr>
        <w:t>Total written exam</w:t>
      </w:r>
    </w:p>
    <w:p w14:paraId="27EE189D" w14:textId="77777777" w:rsidR="000A4807" w:rsidRDefault="000A4807" w:rsidP="00D108E8">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sectPr w:rsidR="000A4807" w:rsidSect="006E57BE">
          <w:type w:val="continuous"/>
          <w:pgSz w:w="12240" w:h="15840"/>
          <w:pgMar w:top="1440" w:right="1440" w:bottom="1440" w:left="1440" w:header="720" w:footer="0" w:gutter="0"/>
          <w:cols w:num="2" w:space="720"/>
          <w:docGrid w:linePitch="360"/>
        </w:sectPr>
      </w:pPr>
    </w:p>
    <w:p w14:paraId="7707B0C0" w14:textId="77777777" w:rsidR="00B86A13" w:rsidRDefault="00B86A13" w:rsidP="00D108E8">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sectPr w:rsidR="00B86A13" w:rsidSect="006E57BE">
          <w:type w:val="continuous"/>
          <w:pgSz w:w="12240" w:h="15840"/>
          <w:pgMar w:top="1440" w:right="1440" w:bottom="1440" w:left="1440" w:header="720" w:footer="0" w:gutter="0"/>
          <w:cols w:space="720"/>
          <w:docGrid w:linePitch="360"/>
        </w:sectPr>
      </w:pPr>
    </w:p>
    <w:p w14:paraId="6CF13DA0" w14:textId="0A17D341" w:rsidR="008A5E8D" w:rsidRPr="00AA6771" w:rsidRDefault="008A5E8D" w:rsidP="00D108E8">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AA6771">
        <w:rPr>
          <w:rFonts w:ascii="Anton" w:eastAsia="MS Mincho" w:hAnsi="Anton" w:cs="MinionPro-Regular"/>
          <w:bCs/>
          <w:color w:val="004C97"/>
          <w:sz w:val="38"/>
          <w:szCs w:val="38"/>
          <w:lang w:eastAsia="ja-JP"/>
        </w:rPr>
        <w:lastRenderedPageBreak/>
        <w:t>Team Rubric</w:t>
      </w:r>
    </w:p>
    <w:p w14:paraId="7DD62054" w14:textId="4F102C6E" w:rsidR="008A5E8D" w:rsidRDefault="00275F46" w:rsidP="007601F5">
      <w:pPr>
        <w:pStyle w:val="FFASub1"/>
        <w:spacing w:after="240"/>
        <w:rPr>
          <w:rFonts w:ascii="Montserrat" w:hAnsi="Montserrat"/>
        </w:rPr>
      </w:pPr>
      <w:r>
        <w:rPr>
          <w:rFonts w:ascii="Montserrat" w:hAnsi="Montserrat"/>
        </w:rPr>
        <w:t>175 Points</w:t>
      </w:r>
    </w:p>
    <w:p w14:paraId="742DBF65" w14:textId="77777777" w:rsidR="007601F5" w:rsidRDefault="007601F5" w:rsidP="007601F5">
      <w:pPr>
        <w:widowControl w:val="0"/>
        <w:suppressAutoHyphens/>
        <w:autoSpaceDE w:val="0"/>
        <w:autoSpaceDN w:val="0"/>
        <w:adjustRightInd w:val="0"/>
        <w:spacing w:after="240" w:line="240" w:lineRule="auto"/>
        <w:ind w:firstLine="14"/>
        <w:textAlignment w:val="center"/>
        <w:rPr>
          <w:rFonts w:ascii="Verdana" w:eastAsia="Times New Roman" w:hAnsi="Verdana" w:cs="Lasiver-Regular"/>
          <w:sz w:val="19"/>
          <w:szCs w:val="19"/>
          <w:lang w:eastAsia="ja-JP"/>
        </w:rPr>
      </w:pPr>
    </w:p>
    <w:tbl>
      <w:tblPr>
        <w:tblStyle w:val="CDEmemberinfo2"/>
        <w:tblW w:w="0" w:type="auto"/>
        <w:tblLayout w:type="fixed"/>
        <w:tblLook w:val="04A0" w:firstRow="1" w:lastRow="0" w:firstColumn="1" w:lastColumn="0" w:noHBand="0" w:noVBand="1"/>
      </w:tblPr>
      <w:tblGrid>
        <w:gridCol w:w="6887"/>
        <w:gridCol w:w="236"/>
        <w:gridCol w:w="1630"/>
        <w:gridCol w:w="236"/>
        <w:gridCol w:w="2060"/>
      </w:tblGrid>
      <w:tr w:rsidR="007601F5" w:rsidRPr="007601F5" w14:paraId="2512D3B0" w14:textId="77777777" w:rsidTr="007601F5">
        <w:trPr>
          <w:cnfStyle w:val="100000000000" w:firstRow="1" w:lastRow="0" w:firstColumn="0" w:lastColumn="0" w:oddVBand="0" w:evenVBand="0" w:oddHBand="0" w:evenHBand="0" w:firstRowFirstColumn="0" w:firstRowLastColumn="0" w:lastRowFirstColumn="0" w:lastRowLastColumn="0"/>
          <w:trHeight w:hRule="exact" w:val="317"/>
        </w:trPr>
        <w:tc>
          <w:tcPr>
            <w:tcW w:w="6887" w:type="dxa"/>
            <w:hideMark/>
          </w:tcPr>
          <w:p w14:paraId="1A147ABB" w14:textId="77777777" w:rsidR="007601F5" w:rsidRPr="007601F5" w:rsidRDefault="007601F5" w:rsidP="007601F5">
            <w:pPr>
              <w:widowControl w:val="0"/>
              <w:suppressAutoHyphens/>
              <w:autoSpaceDE w:val="0"/>
              <w:autoSpaceDN w:val="0"/>
              <w:adjustRightInd w:val="0"/>
              <w:spacing w:after="240"/>
              <w:textAlignment w:val="center"/>
              <w:rPr>
                <w:rFonts w:ascii="Montserrat" w:eastAsia="MS Mincho" w:hAnsi="Montserrat" w:cs="Lasiver-Regular"/>
                <w:color w:val="070909"/>
                <w:sz w:val="18"/>
                <w:szCs w:val="19"/>
                <w:lang w:eastAsia="ja-JP"/>
              </w:rPr>
            </w:pPr>
            <w:r w:rsidRPr="007601F5">
              <w:rPr>
                <w:rFonts w:ascii="Montserrat" w:eastAsia="MS Mincho" w:hAnsi="Montserrat" w:cs="Lasiver-Regular"/>
                <w:color w:val="070909"/>
                <w:sz w:val="18"/>
                <w:szCs w:val="19"/>
                <w:lang w:eastAsia="ja-JP"/>
              </w:rPr>
              <w:t>Chapter</w:t>
            </w:r>
          </w:p>
        </w:tc>
        <w:tc>
          <w:tcPr>
            <w:tcW w:w="155" w:type="dxa"/>
          </w:tcPr>
          <w:p w14:paraId="1EB52749" w14:textId="77777777" w:rsidR="007601F5" w:rsidRPr="007601F5" w:rsidRDefault="007601F5" w:rsidP="007601F5">
            <w:pPr>
              <w:widowControl w:val="0"/>
              <w:suppressAutoHyphens/>
              <w:autoSpaceDE w:val="0"/>
              <w:autoSpaceDN w:val="0"/>
              <w:adjustRightInd w:val="0"/>
              <w:spacing w:after="240"/>
              <w:textAlignment w:val="center"/>
              <w:rPr>
                <w:rFonts w:ascii="Montserrat" w:eastAsia="MS Mincho" w:hAnsi="Montserrat"/>
                <w:sz w:val="18"/>
                <w:szCs w:val="19"/>
                <w:lang w:eastAsia="ja-JP"/>
              </w:rPr>
            </w:pPr>
          </w:p>
        </w:tc>
        <w:tc>
          <w:tcPr>
            <w:tcW w:w="1630" w:type="dxa"/>
            <w:hideMark/>
          </w:tcPr>
          <w:p w14:paraId="26B0DCB6" w14:textId="77777777" w:rsidR="007601F5" w:rsidRPr="007601F5" w:rsidRDefault="007601F5" w:rsidP="007601F5">
            <w:pPr>
              <w:widowControl w:val="0"/>
              <w:suppressAutoHyphens/>
              <w:autoSpaceDE w:val="0"/>
              <w:autoSpaceDN w:val="0"/>
              <w:adjustRightInd w:val="0"/>
              <w:spacing w:after="240"/>
              <w:textAlignment w:val="center"/>
              <w:rPr>
                <w:rFonts w:ascii="Montserrat" w:eastAsia="MS Mincho" w:hAnsi="Montserrat" w:cs="Lasiver-Regular"/>
                <w:color w:val="070909"/>
                <w:sz w:val="18"/>
                <w:szCs w:val="19"/>
                <w:lang w:eastAsia="ja-JP"/>
              </w:rPr>
            </w:pPr>
            <w:r w:rsidRPr="007601F5">
              <w:rPr>
                <w:rFonts w:ascii="Montserrat" w:eastAsia="MS Mincho" w:hAnsi="Montserrat" w:cs="Lasiver-Regular"/>
                <w:color w:val="070909"/>
                <w:sz w:val="18"/>
                <w:szCs w:val="19"/>
                <w:lang w:eastAsia="ja-JP"/>
              </w:rPr>
              <w:t>State</w:t>
            </w:r>
          </w:p>
        </w:tc>
        <w:tc>
          <w:tcPr>
            <w:tcW w:w="180" w:type="dxa"/>
          </w:tcPr>
          <w:p w14:paraId="6A0FE6A4" w14:textId="77777777" w:rsidR="007601F5" w:rsidRPr="007601F5" w:rsidRDefault="007601F5" w:rsidP="007601F5">
            <w:pPr>
              <w:widowControl w:val="0"/>
              <w:suppressAutoHyphens/>
              <w:autoSpaceDE w:val="0"/>
              <w:autoSpaceDN w:val="0"/>
              <w:adjustRightInd w:val="0"/>
              <w:spacing w:after="240"/>
              <w:textAlignment w:val="center"/>
              <w:rPr>
                <w:rFonts w:ascii="Montserrat" w:eastAsia="MS Mincho" w:hAnsi="Montserrat"/>
                <w:sz w:val="18"/>
                <w:szCs w:val="19"/>
                <w:lang w:eastAsia="ja-JP"/>
              </w:rPr>
            </w:pPr>
          </w:p>
        </w:tc>
        <w:tc>
          <w:tcPr>
            <w:tcW w:w="2060" w:type="dxa"/>
            <w:hideMark/>
          </w:tcPr>
          <w:p w14:paraId="7F100814" w14:textId="77777777" w:rsidR="007601F5" w:rsidRPr="007601F5" w:rsidRDefault="007601F5" w:rsidP="007601F5">
            <w:pPr>
              <w:widowControl w:val="0"/>
              <w:suppressAutoHyphens/>
              <w:autoSpaceDE w:val="0"/>
              <w:autoSpaceDN w:val="0"/>
              <w:adjustRightInd w:val="0"/>
              <w:spacing w:after="240"/>
              <w:textAlignment w:val="center"/>
              <w:rPr>
                <w:rFonts w:ascii="Montserrat" w:eastAsia="MS Mincho" w:hAnsi="Montserrat" w:cs="Lasiver-Regular"/>
                <w:color w:val="070909"/>
                <w:sz w:val="18"/>
                <w:szCs w:val="19"/>
                <w:lang w:eastAsia="ja-JP"/>
              </w:rPr>
            </w:pPr>
            <w:r w:rsidRPr="007601F5">
              <w:rPr>
                <w:rFonts w:ascii="Montserrat" w:eastAsia="MS Mincho" w:hAnsi="Montserrat" w:cs="Lasiver-Regular"/>
                <w:color w:val="070909"/>
                <w:sz w:val="18"/>
                <w:szCs w:val="19"/>
                <w:lang w:eastAsia="ja-JP"/>
              </w:rPr>
              <w:t>Team Number</w:t>
            </w:r>
          </w:p>
        </w:tc>
      </w:tr>
    </w:tbl>
    <w:p w14:paraId="5E4FDA7B" w14:textId="77777777" w:rsidR="007601F5" w:rsidRDefault="007601F5" w:rsidP="007601F5">
      <w:pPr>
        <w:widowControl w:val="0"/>
        <w:suppressAutoHyphens/>
        <w:autoSpaceDE w:val="0"/>
        <w:autoSpaceDN w:val="0"/>
        <w:adjustRightInd w:val="0"/>
        <w:spacing w:after="240" w:line="240" w:lineRule="auto"/>
        <w:textAlignment w:val="center"/>
        <w:rPr>
          <w:rFonts w:ascii="Verdana" w:eastAsia="MS Mincho" w:hAnsi="Verdana" w:cs="Lasiver-Regular"/>
          <w:color w:val="070909"/>
          <w:sz w:val="17"/>
          <w:szCs w:val="17"/>
          <w:lang w:eastAsia="ja-JP"/>
        </w:rPr>
      </w:pPr>
    </w:p>
    <w:tbl>
      <w:tblPr>
        <w:tblStyle w:val="LightList-Accent1"/>
        <w:tblW w:w="107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
        <w:gridCol w:w="1851"/>
        <w:gridCol w:w="2340"/>
        <w:gridCol w:w="2340"/>
        <w:gridCol w:w="2340"/>
        <w:gridCol w:w="990"/>
        <w:gridCol w:w="880"/>
      </w:tblGrid>
      <w:tr w:rsidR="007601F5" w:rsidRPr="008A5E8D" w14:paraId="389C1028" w14:textId="77777777" w:rsidTr="002C4979">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1860" w:type="dxa"/>
            <w:gridSpan w:val="2"/>
            <w:tcBorders>
              <w:top w:val="none" w:sz="0" w:space="0" w:color="auto"/>
              <w:left w:val="none" w:sz="0" w:space="0" w:color="auto"/>
              <w:bottom w:val="none" w:sz="0" w:space="0" w:color="auto"/>
              <w:right w:val="none" w:sz="0" w:space="0" w:color="auto"/>
            </w:tcBorders>
            <w:shd w:val="clear" w:color="auto" w:fill="004C97"/>
            <w:tcMar>
              <w:top w:w="58" w:type="dxa"/>
              <w:left w:w="72" w:type="dxa"/>
              <w:bottom w:w="58" w:type="dxa"/>
              <w:right w:w="72" w:type="dxa"/>
            </w:tcMar>
            <w:vAlign w:val="top"/>
          </w:tcPr>
          <w:p w14:paraId="7FB9A224" w14:textId="77777777" w:rsidR="008A5E8D" w:rsidRPr="008A5E8D" w:rsidRDefault="008A5E8D" w:rsidP="00782C63">
            <w:pPr>
              <w:pStyle w:val="FFABody"/>
              <w:jc w:val="center"/>
              <w:rPr>
                <w:rFonts w:ascii="Montserrat" w:hAnsi="Montserrat"/>
                <w:b/>
                <w:color w:val="FFFFFF" w:themeColor="background1"/>
              </w:rPr>
            </w:pPr>
            <w:r w:rsidRPr="008A5E8D">
              <w:rPr>
                <w:rFonts w:ascii="Montserrat" w:hAnsi="Montserrat"/>
                <w:b/>
                <w:color w:val="FFFFFF" w:themeColor="background1"/>
              </w:rPr>
              <w:t>Indicator</w:t>
            </w:r>
          </w:p>
        </w:tc>
        <w:tc>
          <w:tcPr>
            <w:tcW w:w="2340" w:type="dxa"/>
            <w:tcBorders>
              <w:top w:val="none" w:sz="0" w:space="0" w:color="auto"/>
              <w:left w:val="none" w:sz="0" w:space="0" w:color="auto"/>
              <w:bottom w:val="none" w:sz="0" w:space="0" w:color="auto"/>
              <w:right w:val="none" w:sz="0" w:space="0" w:color="auto"/>
            </w:tcBorders>
            <w:shd w:val="clear" w:color="auto" w:fill="004C97"/>
            <w:tcMar>
              <w:top w:w="58" w:type="dxa"/>
              <w:left w:w="72" w:type="dxa"/>
              <w:bottom w:w="58" w:type="dxa"/>
              <w:right w:w="72" w:type="dxa"/>
            </w:tcMar>
          </w:tcPr>
          <w:p w14:paraId="0F8E4DE5" w14:textId="77777777" w:rsidR="008A5E8D" w:rsidRPr="008A5E8D" w:rsidRDefault="008A5E8D" w:rsidP="00782C63">
            <w:pPr>
              <w:pStyle w:val="FFABody"/>
              <w:jc w:val="center"/>
              <w:cnfStyle w:val="100000000000" w:firstRow="1" w:lastRow="0" w:firstColumn="0" w:lastColumn="0" w:oddVBand="0" w:evenVBand="0" w:oddHBand="0" w:evenHBand="0" w:firstRowFirstColumn="0" w:firstRowLastColumn="0" w:lastRowFirstColumn="0" w:lastRowLastColumn="0"/>
              <w:rPr>
                <w:rFonts w:ascii="Montserrat" w:hAnsi="Montserrat"/>
                <w:b/>
                <w:color w:val="FFFFFF" w:themeColor="background1"/>
              </w:rPr>
            </w:pPr>
            <w:r w:rsidRPr="008A5E8D">
              <w:rPr>
                <w:rFonts w:ascii="Montserrat" w:hAnsi="Montserrat"/>
                <w:b/>
                <w:color w:val="FFFFFF" w:themeColor="background1"/>
              </w:rPr>
              <w:t>Very strong evidence of skill</w:t>
            </w:r>
          </w:p>
        </w:tc>
        <w:tc>
          <w:tcPr>
            <w:cnfStyle w:val="000010000000" w:firstRow="0" w:lastRow="0" w:firstColumn="0" w:lastColumn="0" w:oddVBand="1" w:evenVBand="0" w:oddHBand="0" w:evenHBand="0" w:firstRowFirstColumn="0" w:firstRowLastColumn="0" w:lastRowFirstColumn="0" w:lastRowLastColumn="0"/>
            <w:tcW w:w="2340" w:type="dxa"/>
            <w:tcBorders>
              <w:top w:val="none" w:sz="0" w:space="0" w:color="auto"/>
              <w:left w:val="none" w:sz="0" w:space="0" w:color="auto"/>
              <w:bottom w:val="none" w:sz="0" w:space="0" w:color="auto"/>
              <w:right w:val="none" w:sz="0" w:space="0" w:color="auto"/>
            </w:tcBorders>
            <w:shd w:val="clear" w:color="auto" w:fill="004C97"/>
            <w:tcMar>
              <w:top w:w="58" w:type="dxa"/>
              <w:left w:w="72" w:type="dxa"/>
              <w:bottom w:w="58" w:type="dxa"/>
              <w:right w:w="72" w:type="dxa"/>
            </w:tcMar>
          </w:tcPr>
          <w:p w14:paraId="614F05C2" w14:textId="77777777" w:rsidR="008A5E8D" w:rsidRPr="008A5E8D" w:rsidRDefault="008A5E8D" w:rsidP="00782C63">
            <w:pPr>
              <w:pStyle w:val="FFABody"/>
              <w:jc w:val="center"/>
              <w:rPr>
                <w:rFonts w:ascii="Montserrat" w:hAnsi="Montserrat"/>
                <w:b/>
                <w:color w:val="FFFFFF" w:themeColor="background1"/>
              </w:rPr>
            </w:pPr>
            <w:r w:rsidRPr="008A5E8D">
              <w:rPr>
                <w:rFonts w:ascii="Montserrat" w:hAnsi="Montserrat"/>
                <w:b/>
                <w:color w:val="FFFFFF" w:themeColor="background1"/>
              </w:rPr>
              <w:t>Moderate evidence of skill</w:t>
            </w:r>
          </w:p>
        </w:tc>
        <w:tc>
          <w:tcPr>
            <w:tcW w:w="2340" w:type="dxa"/>
            <w:tcBorders>
              <w:top w:val="none" w:sz="0" w:space="0" w:color="auto"/>
              <w:left w:val="none" w:sz="0" w:space="0" w:color="auto"/>
              <w:bottom w:val="none" w:sz="0" w:space="0" w:color="auto"/>
              <w:right w:val="none" w:sz="0" w:space="0" w:color="auto"/>
            </w:tcBorders>
            <w:shd w:val="clear" w:color="auto" w:fill="004C97"/>
            <w:tcMar>
              <w:top w:w="58" w:type="dxa"/>
              <w:left w:w="72" w:type="dxa"/>
              <w:bottom w:w="58" w:type="dxa"/>
              <w:right w:w="72" w:type="dxa"/>
            </w:tcMar>
          </w:tcPr>
          <w:p w14:paraId="2F9CCCD4" w14:textId="77777777" w:rsidR="008A5E8D" w:rsidRPr="008A5E8D" w:rsidRDefault="008A5E8D" w:rsidP="00782C63">
            <w:pPr>
              <w:pStyle w:val="FFABody"/>
              <w:jc w:val="center"/>
              <w:cnfStyle w:val="100000000000" w:firstRow="1" w:lastRow="0" w:firstColumn="0" w:lastColumn="0" w:oddVBand="0" w:evenVBand="0" w:oddHBand="0" w:evenHBand="0" w:firstRowFirstColumn="0" w:firstRowLastColumn="0" w:lastRowFirstColumn="0" w:lastRowLastColumn="0"/>
              <w:rPr>
                <w:rFonts w:ascii="Montserrat" w:hAnsi="Montserrat"/>
                <w:b/>
                <w:color w:val="FFFFFF" w:themeColor="background1"/>
              </w:rPr>
            </w:pPr>
            <w:r w:rsidRPr="008A5E8D">
              <w:rPr>
                <w:rFonts w:ascii="Montserrat" w:hAnsi="Montserrat"/>
                <w:b/>
                <w:color w:val="FFFFFF" w:themeColor="background1"/>
              </w:rPr>
              <w:t>Weak evidence of skill</w:t>
            </w:r>
          </w:p>
        </w:tc>
        <w:tc>
          <w:tcPr>
            <w:cnfStyle w:val="000010000000" w:firstRow="0" w:lastRow="0" w:firstColumn="0" w:lastColumn="0" w:oddVBand="1" w:evenVBand="0" w:oddHBand="0" w:evenHBand="0" w:firstRowFirstColumn="0" w:firstRowLastColumn="0" w:lastRowFirstColumn="0" w:lastRowLastColumn="0"/>
            <w:tcW w:w="990" w:type="dxa"/>
            <w:tcBorders>
              <w:top w:val="none" w:sz="0" w:space="0" w:color="auto"/>
              <w:left w:val="none" w:sz="0" w:space="0" w:color="auto"/>
              <w:bottom w:val="none" w:sz="0" w:space="0" w:color="auto"/>
              <w:right w:val="none" w:sz="0" w:space="0" w:color="auto"/>
            </w:tcBorders>
            <w:shd w:val="clear" w:color="auto" w:fill="004C97"/>
            <w:tcMar>
              <w:top w:w="58" w:type="dxa"/>
              <w:left w:w="72" w:type="dxa"/>
              <w:bottom w:w="58" w:type="dxa"/>
              <w:right w:w="72" w:type="dxa"/>
            </w:tcMar>
          </w:tcPr>
          <w:p w14:paraId="2D6AA354" w14:textId="77777777" w:rsidR="008A5E8D" w:rsidRPr="008A5E8D" w:rsidRDefault="008A5E8D" w:rsidP="00782C63">
            <w:pPr>
              <w:pStyle w:val="FFABody"/>
              <w:jc w:val="center"/>
              <w:rPr>
                <w:rFonts w:ascii="Montserrat" w:hAnsi="Montserrat"/>
                <w:b/>
                <w:color w:val="FFFFFF" w:themeColor="background1"/>
              </w:rPr>
            </w:pPr>
            <w:r w:rsidRPr="008A5E8D">
              <w:rPr>
                <w:rFonts w:ascii="Montserrat" w:hAnsi="Montserrat"/>
                <w:b/>
                <w:color w:val="FFFFFF" w:themeColor="background1"/>
              </w:rPr>
              <w:t>Points Possible</w:t>
            </w:r>
          </w:p>
        </w:tc>
        <w:tc>
          <w:tcPr>
            <w:tcW w:w="880" w:type="dxa"/>
            <w:tcBorders>
              <w:top w:val="none" w:sz="0" w:space="0" w:color="auto"/>
              <w:left w:val="none" w:sz="0" w:space="0" w:color="auto"/>
              <w:bottom w:val="none" w:sz="0" w:space="0" w:color="auto"/>
              <w:right w:val="none" w:sz="0" w:space="0" w:color="auto"/>
            </w:tcBorders>
            <w:shd w:val="clear" w:color="auto" w:fill="004C97"/>
            <w:tcMar>
              <w:top w:w="58" w:type="dxa"/>
              <w:left w:w="72" w:type="dxa"/>
              <w:bottom w:w="58" w:type="dxa"/>
              <w:right w:w="72" w:type="dxa"/>
            </w:tcMar>
          </w:tcPr>
          <w:p w14:paraId="6F089DD6" w14:textId="77777777" w:rsidR="008A5E8D" w:rsidRPr="008A5E8D" w:rsidRDefault="008A5E8D" w:rsidP="00782C63">
            <w:pPr>
              <w:pStyle w:val="FFABody"/>
              <w:jc w:val="center"/>
              <w:cnfStyle w:val="100000000000" w:firstRow="1" w:lastRow="0" w:firstColumn="0" w:lastColumn="0" w:oddVBand="0" w:evenVBand="0" w:oddHBand="0" w:evenHBand="0" w:firstRowFirstColumn="0" w:firstRowLastColumn="0" w:lastRowFirstColumn="0" w:lastRowLastColumn="0"/>
              <w:rPr>
                <w:rFonts w:ascii="Montserrat" w:hAnsi="Montserrat"/>
                <w:b/>
                <w:color w:val="FFFFFF" w:themeColor="background1"/>
              </w:rPr>
            </w:pPr>
            <w:r w:rsidRPr="008A5E8D">
              <w:rPr>
                <w:rFonts w:ascii="Montserrat" w:hAnsi="Montserrat"/>
                <w:b/>
                <w:color w:val="FFFFFF" w:themeColor="background1"/>
              </w:rPr>
              <w:t>Points Earned</w:t>
            </w:r>
          </w:p>
        </w:tc>
      </w:tr>
      <w:tr w:rsidR="007601F5" w:rsidRPr="008A5E8D" w14:paraId="28556C6F" w14:textId="77777777" w:rsidTr="002C4979">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860" w:type="dxa"/>
            <w:gridSpan w:val="2"/>
            <w:vMerge w:val="restart"/>
            <w:tcBorders>
              <w:top w:val="none" w:sz="0" w:space="0" w:color="auto"/>
              <w:left w:val="none" w:sz="0" w:space="0" w:color="auto"/>
              <w:bottom w:val="none" w:sz="0" w:space="0" w:color="auto"/>
              <w:right w:val="none" w:sz="0" w:space="0" w:color="auto"/>
            </w:tcBorders>
            <w:shd w:val="clear" w:color="auto" w:fill="D1D2D4"/>
            <w:tcMar>
              <w:top w:w="58" w:type="dxa"/>
              <w:left w:w="72" w:type="dxa"/>
              <w:bottom w:w="58" w:type="dxa"/>
              <w:right w:w="72" w:type="dxa"/>
            </w:tcMar>
            <w:vAlign w:val="top"/>
          </w:tcPr>
          <w:p w14:paraId="56249A48" w14:textId="77777777" w:rsidR="008A5E8D" w:rsidRPr="002D795B" w:rsidRDefault="008A5E8D" w:rsidP="00215F41">
            <w:pPr>
              <w:pStyle w:val="CDEscbleftcol10ptmedscbigger"/>
            </w:pPr>
            <w:r w:rsidRPr="002D795B">
              <w:t>Effective listening</w:t>
            </w:r>
          </w:p>
        </w:tc>
        <w:tc>
          <w:tcPr>
            <w:tcW w:w="2340" w:type="dxa"/>
            <w:tcBorders>
              <w:top w:val="none" w:sz="0" w:space="0" w:color="auto"/>
              <w:bottom w:val="none" w:sz="0" w:space="0" w:color="auto"/>
            </w:tcBorders>
            <w:shd w:val="clear" w:color="auto" w:fill="D1D2D4"/>
            <w:tcMar>
              <w:top w:w="58" w:type="dxa"/>
              <w:left w:w="72" w:type="dxa"/>
              <w:bottom w:w="58" w:type="dxa"/>
              <w:right w:w="72" w:type="dxa"/>
            </w:tcMar>
          </w:tcPr>
          <w:p w14:paraId="553FAE7F" w14:textId="77777777" w:rsidR="008A5E8D" w:rsidRPr="002D795B"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2D795B">
              <w:rPr>
                <w:rFonts w:ascii="Montserrat" w:hAnsi="Montserrat"/>
                <w:sz w:val="17"/>
                <w:szCs w:val="17"/>
              </w:rPr>
              <w:t>7–10 points</w:t>
            </w:r>
          </w:p>
        </w:tc>
        <w:tc>
          <w:tcPr>
            <w:cnfStyle w:val="000010000000" w:firstRow="0" w:lastRow="0" w:firstColumn="0" w:lastColumn="0" w:oddVBand="1" w:evenVBand="0" w:oddHBand="0" w:evenHBand="0" w:firstRowFirstColumn="0" w:firstRowLastColumn="0" w:lastRowFirstColumn="0" w:lastRowLastColumn="0"/>
            <w:tcW w:w="2340" w:type="dxa"/>
            <w:tcBorders>
              <w:top w:val="none" w:sz="0" w:space="0" w:color="auto"/>
              <w:left w:val="none" w:sz="0" w:space="0" w:color="auto"/>
              <w:bottom w:val="none" w:sz="0" w:space="0" w:color="auto"/>
              <w:right w:val="none" w:sz="0" w:space="0" w:color="auto"/>
            </w:tcBorders>
            <w:shd w:val="clear" w:color="auto" w:fill="D1D2D4"/>
            <w:tcMar>
              <w:top w:w="58" w:type="dxa"/>
              <w:left w:w="72" w:type="dxa"/>
              <w:bottom w:w="58" w:type="dxa"/>
              <w:right w:w="72" w:type="dxa"/>
            </w:tcMar>
          </w:tcPr>
          <w:p w14:paraId="07161F06" w14:textId="77777777" w:rsidR="008A5E8D" w:rsidRPr="002D795B" w:rsidRDefault="008A5E8D" w:rsidP="00782C63">
            <w:pPr>
              <w:pStyle w:val="CDEtabletexttabletextstyles"/>
              <w:jc w:val="center"/>
              <w:rPr>
                <w:rFonts w:ascii="Montserrat" w:hAnsi="Montserrat"/>
                <w:sz w:val="17"/>
                <w:szCs w:val="17"/>
              </w:rPr>
            </w:pPr>
            <w:r w:rsidRPr="002D795B">
              <w:rPr>
                <w:rFonts w:ascii="Montserrat" w:hAnsi="Montserrat"/>
                <w:sz w:val="17"/>
                <w:szCs w:val="17"/>
              </w:rPr>
              <w:t>4–6 points</w:t>
            </w:r>
          </w:p>
        </w:tc>
        <w:tc>
          <w:tcPr>
            <w:tcW w:w="2340" w:type="dxa"/>
            <w:tcBorders>
              <w:top w:val="none" w:sz="0" w:space="0" w:color="auto"/>
              <w:bottom w:val="none" w:sz="0" w:space="0" w:color="auto"/>
            </w:tcBorders>
            <w:shd w:val="clear" w:color="auto" w:fill="D1D2D4"/>
            <w:tcMar>
              <w:top w:w="58" w:type="dxa"/>
              <w:left w:w="72" w:type="dxa"/>
              <w:bottom w:w="58" w:type="dxa"/>
              <w:right w:w="72" w:type="dxa"/>
            </w:tcMar>
          </w:tcPr>
          <w:p w14:paraId="76B0D755" w14:textId="77777777" w:rsidR="008A5E8D" w:rsidRPr="002D795B"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2D795B">
              <w:rPr>
                <w:rFonts w:ascii="Montserrat" w:hAnsi="Montserrat"/>
                <w:sz w:val="17"/>
                <w:szCs w:val="17"/>
              </w:rPr>
              <w:t>0–3 points</w:t>
            </w:r>
          </w:p>
        </w:tc>
        <w:tc>
          <w:tcPr>
            <w:cnfStyle w:val="000010000000" w:firstRow="0" w:lastRow="0" w:firstColumn="0" w:lastColumn="0" w:oddVBand="1" w:evenVBand="0" w:oddHBand="0" w:evenHBand="0" w:firstRowFirstColumn="0" w:firstRowLastColumn="0" w:lastRowFirstColumn="0" w:lastRowLastColumn="0"/>
            <w:tcW w:w="990" w:type="dxa"/>
            <w:vMerge w:val="restart"/>
            <w:tcBorders>
              <w:top w:val="none" w:sz="0" w:space="0" w:color="auto"/>
              <w:left w:val="none" w:sz="0" w:space="0" w:color="auto"/>
              <w:bottom w:val="none" w:sz="0" w:space="0" w:color="auto"/>
              <w:right w:val="none" w:sz="0" w:space="0" w:color="auto"/>
            </w:tcBorders>
            <w:tcMar>
              <w:top w:w="58" w:type="dxa"/>
              <w:left w:w="72" w:type="dxa"/>
              <w:bottom w:w="58" w:type="dxa"/>
              <w:right w:w="72" w:type="dxa"/>
            </w:tcMar>
          </w:tcPr>
          <w:p w14:paraId="7941D3E2" w14:textId="77777777" w:rsidR="008A5E8D" w:rsidRPr="002D795B" w:rsidRDefault="008A5E8D" w:rsidP="00782C63">
            <w:pPr>
              <w:pStyle w:val="CDEtabletexttabletextstyles"/>
              <w:jc w:val="center"/>
              <w:rPr>
                <w:rFonts w:ascii="Montserrat" w:hAnsi="Montserrat"/>
                <w:sz w:val="17"/>
                <w:szCs w:val="17"/>
              </w:rPr>
            </w:pPr>
            <w:r w:rsidRPr="002D795B">
              <w:rPr>
                <w:rFonts w:ascii="Montserrat" w:hAnsi="Montserrat"/>
                <w:sz w:val="17"/>
                <w:szCs w:val="17"/>
              </w:rPr>
              <w:t>10</w:t>
            </w:r>
          </w:p>
        </w:tc>
        <w:tc>
          <w:tcPr>
            <w:tcW w:w="880" w:type="dxa"/>
            <w:vMerge w:val="restart"/>
            <w:tcBorders>
              <w:top w:val="none" w:sz="0" w:space="0" w:color="auto"/>
              <w:bottom w:val="none" w:sz="0" w:space="0" w:color="auto"/>
              <w:right w:val="none" w:sz="0" w:space="0" w:color="auto"/>
            </w:tcBorders>
            <w:tcMar>
              <w:top w:w="58" w:type="dxa"/>
              <w:left w:w="72" w:type="dxa"/>
              <w:bottom w:w="58" w:type="dxa"/>
              <w:right w:w="72" w:type="dxa"/>
            </w:tcMar>
          </w:tcPr>
          <w:p w14:paraId="6D6A769E" w14:textId="77777777" w:rsidR="008A5E8D" w:rsidRPr="002D795B" w:rsidRDefault="008A5E8D" w:rsidP="00782C63">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7601F5" w:rsidRPr="008A5E8D" w14:paraId="14E695EC" w14:textId="77777777" w:rsidTr="002C4979">
        <w:trPr>
          <w:trHeight w:val="985"/>
        </w:trPr>
        <w:tc>
          <w:tcPr>
            <w:cnfStyle w:val="000010000000" w:firstRow="0" w:lastRow="0" w:firstColumn="0" w:lastColumn="0" w:oddVBand="1" w:evenVBand="0" w:oddHBand="0" w:evenHBand="0" w:firstRowFirstColumn="0" w:firstRowLastColumn="0" w:lastRowFirstColumn="0" w:lastRowLastColumn="0"/>
            <w:tcW w:w="1860" w:type="dxa"/>
            <w:gridSpan w:val="2"/>
            <w:vMerge/>
            <w:tcBorders>
              <w:left w:val="none" w:sz="0" w:space="0" w:color="auto"/>
              <w:right w:val="none" w:sz="0" w:space="0" w:color="auto"/>
            </w:tcBorders>
            <w:shd w:val="clear" w:color="auto" w:fill="D1D2D4"/>
            <w:tcMar>
              <w:top w:w="58" w:type="dxa"/>
              <w:left w:w="72" w:type="dxa"/>
              <w:bottom w:w="58" w:type="dxa"/>
              <w:right w:w="72" w:type="dxa"/>
            </w:tcMar>
            <w:vAlign w:val="top"/>
          </w:tcPr>
          <w:p w14:paraId="702D9A7D" w14:textId="77777777" w:rsidR="008A5E8D" w:rsidRPr="008A5E8D" w:rsidRDefault="008A5E8D" w:rsidP="00782C63">
            <w:pPr>
              <w:pStyle w:val="NoParagraphStyle"/>
              <w:spacing w:line="240" w:lineRule="auto"/>
              <w:textAlignment w:val="auto"/>
              <w:rPr>
                <w:rFonts w:ascii="Montserrat" w:hAnsi="Montserrat" w:cs="Times New Roman"/>
                <w:color w:val="auto"/>
                <w:sz w:val="17"/>
                <w:szCs w:val="17"/>
              </w:rPr>
            </w:pPr>
          </w:p>
        </w:tc>
        <w:tc>
          <w:tcPr>
            <w:tcW w:w="2340" w:type="dxa"/>
            <w:tcMar>
              <w:top w:w="58" w:type="dxa"/>
              <w:left w:w="72" w:type="dxa"/>
              <w:bottom w:w="58" w:type="dxa"/>
              <w:right w:w="72" w:type="dxa"/>
            </w:tcMar>
          </w:tcPr>
          <w:p w14:paraId="208CA825" w14:textId="77777777" w:rsidR="008A5E8D" w:rsidRPr="002D795B" w:rsidRDefault="008A5E8D" w:rsidP="00782C63">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2D795B">
              <w:rPr>
                <w:rFonts w:ascii="Montserrat" w:hAnsi="Montserrat"/>
                <w:sz w:val="17"/>
                <w:szCs w:val="17"/>
              </w:rPr>
              <w:t>Clearly evident that all team members are listening</w:t>
            </w:r>
          </w:p>
        </w:tc>
        <w:tc>
          <w:tcPr>
            <w:cnfStyle w:val="000010000000" w:firstRow="0" w:lastRow="0" w:firstColumn="0" w:lastColumn="0" w:oddVBand="1" w:evenVBand="0" w:oddHBand="0" w:evenHBand="0" w:firstRowFirstColumn="0" w:firstRowLastColumn="0" w:lastRowFirstColumn="0" w:lastRowLastColumn="0"/>
            <w:tcW w:w="2340" w:type="dxa"/>
            <w:tcBorders>
              <w:left w:val="none" w:sz="0" w:space="0" w:color="auto"/>
              <w:right w:val="none" w:sz="0" w:space="0" w:color="auto"/>
            </w:tcBorders>
            <w:tcMar>
              <w:top w:w="58" w:type="dxa"/>
              <w:left w:w="72" w:type="dxa"/>
              <w:bottom w:w="58" w:type="dxa"/>
              <w:right w:w="72" w:type="dxa"/>
            </w:tcMar>
          </w:tcPr>
          <w:p w14:paraId="4F1B5B4C" w14:textId="77777777" w:rsidR="008A5E8D" w:rsidRPr="002D795B" w:rsidRDefault="008A5E8D" w:rsidP="00782C63">
            <w:pPr>
              <w:pStyle w:val="CDEtabletexttabletextstyles"/>
              <w:rPr>
                <w:rFonts w:ascii="Montserrat" w:hAnsi="Montserrat"/>
                <w:sz w:val="17"/>
                <w:szCs w:val="17"/>
              </w:rPr>
            </w:pPr>
            <w:r w:rsidRPr="002D795B">
              <w:rPr>
                <w:rFonts w:ascii="Montserrat" w:hAnsi="Montserrat"/>
                <w:sz w:val="17"/>
                <w:szCs w:val="17"/>
              </w:rPr>
              <w:t>Listening occurs but distraction is evident</w:t>
            </w:r>
          </w:p>
        </w:tc>
        <w:tc>
          <w:tcPr>
            <w:tcW w:w="2340" w:type="dxa"/>
            <w:tcMar>
              <w:top w:w="58" w:type="dxa"/>
              <w:left w:w="72" w:type="dxa"/>
              <w:bottom w:w="58" w:type="dxa"/>
              <w:right w:w="72" w:type="dxa"/>
            </w:tcMar>
          </w:tcPr>
          <w:p w14:paraId="678A53DD" w14:textId="77777777" w:rsidR="008A5E8D" w:rsidRPr="002D795B" w:rsidRDefault="008A5E8D" w:rsidP="00782C63">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2D795B">
              <w:rPr>
                <w:rFonts w:ascii="Montserrat" w:hAnsi="Montserrat"/>
                <w:sz w:val="17"/>
                <w:szCs w:val="17"/>
              </w:rPr>
              <w:t>Not listening to each other and/or talking over each other</w:t>
            </w:r>
          </w:p>
        </w:tc>
        <w:tc>
          <w:tcPr>
            <w:cnfStyle w:val="000010000000" w:firstRow="0" w:lastRow="0" w:firstColumn="0" w:lastColumn="0" w:oddVBand="1" w:evenVBand="0" w:oddHBand="0" w:evenHBand="0" w:firstRowFirstColumn="0" w:firstRowLastColumn="0" w:lastRowFirstColumn="0" w:lastRowLastColumn="0"/>
            <w:tcW w:w="990" w:type="dxa"/>
            <w:vMerge/>
            <w:tcBorders>
              <w:left w:val="none" w:sz="0" w:space="0" w:color="auto"/>
              <w:right w:val="none" w:sz="0" w:space="0" w:color="auto"/>
            </w:tcBorders>
            <w:tcMar>
              <w:top w:w="58" w:type="dxa"/>
              <w:left w:w="72" w:type="dxa"/>
              <w:bottom w:w="58" w:type="dxa"/>
              <w:right w:w="72" w:type="dxa"/>
            </w:tcMar>
          </w:tcPr>
          <w:p w14:paraId="40C03CA5" w14:textId="77777777" w:rsidR="008A5E8D" w:rsidRPr="002D795B" w:rsidRDefault="008A5E8D" w:rsidP="00782C63">
            <w:pPr>
              <w:pStyle w:val="NoParagraphStyle"/>
              <w:spacing w:line="240" w:lineRule="auto"/>
              <w:textAlignment w:val="auto"/>
              <w:rPr>
                <w:rFonts w:ascii="Montserrat" w:hAnsi="Montserrat" w:cs="Times New Roman"/>
                <w:color w:val="auto"/>
                <w:sz w:val="17"/>
                <w:szCs w:val="17"/>
              </w:rPr>
            </w:pPr>
          </w:p>
        </w:tc>
        <w:tc>
          <w:tcPr>
            <w:tcW w:w="880" w:type="dxa"/>
            <w:vMerge/>
            <w:tcMar>
              <w:top w:w="58" w:type="dxa"/>
              <w:left w:w="72" w:type="dxa"/>
              <w:bottom w:w="58" w:type="dxa"/>
              <w:right w:w="72" w:type="dxa"/>
            </w:tcMar>
          </w:tcPr>
          <w:p w14:paraId="29E36D58" w14:textId="77777777" w:rsidR="008A5E8D" w:rsidRPr="002D795B" w:rsidRDefault="008A5E8D" w:rsidP="00782C63">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7601F5" w:rsidRPr="008A5E8D" w14:paraId="66FE622F" w14:textId="77777777" w:rsidTr="002C4979">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860" w:type="dxa"/>
            <w:gridSpan w:val="2"/>
            <w:vMerge w:val="restart"/>
            <w:tcBorders>
              <w:top w:val="none" w:sz="0" w:space="0" w:color="auto"/>
              <w:left w:val="none" w:sz="0" w:space="0" w:color="auto"/>
              <w:bottom w:val="none" w:sz="0" w:space="0" w:color="auto"/>
              <w:right w:val="none" w:sz="0" w:space="0" w:color="auto"/>
            </w:tcBorders>
            <w:shd w:val="clear" w:color="auto" w:fill="D1D2D4"/>
            <w:tcMar>
              <w:top w:w="58" w:type="dxa"/>
              <w:left w:w="72" w:type="dxa"/>
              <w:bottom w:w="58" w:type="dxa"/>
              <w:right w:w="72" w:type="dxa"/>
            </w:tcMar>
            <w:vAlign w:val="top"/>
          </w:tcPr>
          <w:p w14:paraId="6D12471D" w14:textId="77777777" w:rsidR="007E1F77" w:rsidRPr="008A5E8D" w:rsidRDefault="007E1F77" w:rsidP="00215F41">
            <w:pPr>
              <w:pStyle w:val="CDEscbleftcol10ptmedscbigger"/>
            </w:pPr>
            <w:r w:rsidRPr="008A5E8D">
              <w:t>Oral communication</w:t>
            </w:r>
          </w:p>
        </w:tc>
        <w:tc>
          <w:tcPr>
            <w:tcW w:w="2340" w:type="dxa"/>
            <w:tcBorders>
              <w:top w:val="none" w:sz="0" w:space="0" w:color="auto"/>
              <w:bottom w:val="none" w:sz="0" w:space="0" w:color="auto"/>
            </w:tcBorders>
            <w:shd w:val="clear" w:color="auto" w:fill="D1D2D4"/>
            <w:tcMar>
              <w:top w:w="58" w:type="dxa"/>
              <w:left w:w="72" w:type="dxa"/>
              <w:bottom w:w="58" w:type="dxa"/>
              <w:right w:w="72" w:type="dxa"/>
            </w:tcMar>
          </w:tcPr>
          <w:p w14:paraId="713F0F34" w14:textId="21ACCAD6" w:rsidR="007E1F77" w:rsidRPr="002D795B" w:rsidRDefault="007E1F77" w:rsidP="007E1F77">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2D795B">
              <w:rPr>
                <w:rFonts w:ascii="Montserrat" w:hAnsi="Montserrat"/>
                <w:sz w:val="17"/>
                <w:szCs w:val="17"/>
              </w:rPr>
              <w:t>6–8 points</w:t>
            </w:r>
          </w:p>
        </w:tc>
        <w:tc>
          <w:tcPr>
            <w:cnfStyle w:val="000010000000" w:firstRow="0" w:lastRow="0" w:firstColumn="0" w:lastColumn="0" w:oddVBand="1" w:evenVBand="0" w:oddHBand="0" w:evenHBand="0" w:firstRowFirstColumn="0" w:firstRowLastColumn="0" w:lastRowFirstColumn="0" w:lastRowLastColumn="0"/>
            <w:tcW w:w="2340" w:type="dxa"/>
            <w:tcBorders>
              <w:top w:val="none" w:sz="0" w:space="0" w:color="auto"/>
              <w:left w:val="none" w:sz="0" w:space="0" w:color="auto"/>
              <w:bottom w:val="none" w:sz="0" w:space="0" w:color="auto"/>
              <w:right w:val="none" w:sz="0" w:space="0" w:color="auto"/>
            </w:tcBorders>
            <w:shd w:val="clear" w:color="auto" w:fill="D1D2D4"/>
            <w:tcMar>
              <w:top w:w="58" w:type="dxa"/>
              <w:left w:w="72" w:type="dxa"/>
              <w:bottom w:w="58" w:type="dxa"/>
              <w:right w:w="72" w:type="dxa"/>
            </w:tcMar>
          </w:tcPr>
          <w:p w14:paraId="1B373ED8" w14:textId="15650BC3" w:rsidR="007E1F77" w:rsidRPr="002D795B" w:rsidRDefault="007E1F77" w:rsidP="007E1F77">
            <w:pPr>
              <w:pStyle w:val="CDEtabletexttabletextstyles"/>
              <w:jc w:val="center"/>
              <w:rPr>
                <w:rFonts w:ascii="Montserrat" w:hAnsi="Montserrat"/>
                <w:sz w:val="17"/>
                <w:szCs w:val="17"/>
              </w:rPr>
            </w:pPr>
            <w:r w:rsidRPr="002D795B">
              <w:rPr>
                <w:rFonts w:ascii="Montserrat" w:hAnsi="Montserrat"/>
                <w:sz w:val="17"/>
                <w:szCs w:val="17"/>
              </w:rPr>
              <w:t>3–5 points</w:t>
            </w:r>
          </w:p>
        </w:tc>
        <w:tc>
          <w:tcPr>
            <w:tcW w:w="2340" w:type="dxa"/>
            <w:tcBorders>
              <w:top w:val="none" w:sz="0" w:space="0" w:color="auto"/>
              <w:bottom w:val="none" w:sz="0" w:space="0" w:color="auto"/>
            </w:tcBorders>
            <w:shd w:val="clear" w:color="auto" w:fill="D1D2D4"/>
            <w:tcMar>
              <w:top w:w="58" w:type="dxa"/>
              <w:left w:w="72" w:type="dxa"/>
              <w:bottom w:w="58" w:type="dxa"/>
              <w:right w:w="72" w:type="dxa"/>
            </w:tcMar>
          </w:tcPr>
          <w:p w14:paraId="3172AF2C" w14:textId="23FDCCA5" w:rsidR="007E1F77" w:rsidRPr="002D795B" w:rsidRDefault="007E1F77" w:rsidP="007E1F77">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2D795B">
              <w:rPr>
                <w:rFonts w:ascii="Montserrat" w:hAnsi="Montserrat"/>
                <w:sz w:val="17"/>
                <w:szCs w:val="17"/>
              </w:rPr>
              <w:t>0–2 points</w:t>
            </w:r>
          </w:p>
        </w:tc>
        <w:tc>
          <w:tcPr>
            <w:cnfStyle w:val="000010000000" w:firstRow="0" w:lastRow="0" w:firstColumn="0" w:lastColumn="0" w:oddVBand="1" w:evenVBand="0" w:oddHBand="0" w:evenHBand="0" w:firstRowFirstColumn="0" w:firstRowLastColumn="0" w:lastRowFirstColumn="0" w:lastRowLastColumn="0"/>
            <w:tcW w:w="990" w:type="dxa"/>
            <w:vMerge w:val="restart"/>
            <w:tcBorders>
              <w:top w:val="none" w:sz="0" w:space="0" w:color="auto"/>
              <w:left w:val="none" w:sz="0" w:space="0" w:color="auto"/>
              <w:bottom w:val="none" w:sz="0" w:space="0" w:color="auto"/>
              <w:right w:val="none" w:sz="0" w:space="0" w:color="auto"/>
            </w:tcBorders>
            <w:tcMar>
              <w:top w:w="58" w:type="dxa"/>
              <w:left w:w="72" w:type="dxa"/>
              <w:bottom w:w="58" w:type="dxa"/>
              <w:right w:w="72" w:type="dxa"/>
            </w:tcMar>
          </w:tcPr>
          <w:p w14:paraId="17B7087F" w14:textId="5AFE79BD" w:rsidR="007E1F77" w:rsidRPr="002D795B" w:rsidRDefault="007E1F77" w:rsidP="007E1F77">
            <w:pPr>
              <w:pStyle w:val="CDEtabletexttabletextstyles"/>
              <w:jc w:val="center"/>
              <w:rPr>
                <w:rFonts w:ascii="Montserrat" w:hAnsi="Montserrat"/>
                <w:sz w:val="17"/>
                <w:szCs w:val="17"/>
              </w:rPr>
            </w:pPr>
            <w:r>
              <w:rPr>
                <w:rFonts w:ascii="Montserrat" w:hAnsi="Montserrat"/>
                <w:sz w:val="17"/>
                <w:szCs w:val="17"/>
              </w:rPr>
              <w:t>8</w:t>
            </w:r>
          </w:p>
        </w:tc>
        <w:tc>
          <w:tcPr>
            <w:tcW w:w="880" w:type="dxa"/>
            <w:vMerge w:val="restart"/>
            <w:tcBorders>
              <w:top w:val="none" w:sz="0" w:space="0" w:color="auto"/>
              <w:bottom w:val="none" w:sz="0" w:space="0" w:color="auto"/>
              <w:right w:val="none" w:sz="0" w:space="0" w:color="auto"/>
            </w:tcBorders>
            <w:tcMar>
              <w:top w:w="58" w:type="dxa"/>
              <w:left w:w="72" w:type="dxa"/>
              <w:bottom w:w="58" w:type="dxa"/>
              <w:right w:w="72" w:type="dxa"/>
            </w:tcMar>
          </w:tcPr>
          <w:p w14:paraId="63CDBDFC" w14:textId="77777777" w:rsidR="007E1F77" w:rsidRPr="002D795B" w:rsidRDefault="007E1F77" w:rsidP="007E1F77">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7601F5" w:rsidRPr="008A5E8D" w14:paraId="7548EEC7" w14:textId="77777777" w:rsidTr="002C4979">
        <w:trPr>
          <w:trHeight w:val="1433"/>
        </w:trPr>
        <w:tc>
          <w:tcPr>
            <w:cnfStyle w:val="000010000000" w:firstRow="0" w:lastRow="0" w:firstColumn="0" w:lastColumn="0" w:oddVBand="1" w:evenVBand="0" w:oddHBand="0" w:evenHBand="0" w:firstRowFirstColumn="0" w:firstRowLastColumn="0" w:lastRowFirstColumn="0" w:lastRowLastColumn="0"/>
            <w:tcW w:w="1860" w:type="dxa"/>
            <w:gridSpan w:val="2"/>
            <w:vMerge/>
            <w:tcBorders>
              <w:left w:val="none" w:sz="0" w:space="0" w:color="auto"/>
              <w:right w:val="none" w:sz="0" w:space="0" w:color="auto"/>
            </w:tcBorders>
            <w:shd w:val="clear" w:color="auto" w:fill="D1D2D4"/>
            <w:tcMar>
              <w:top w:w="58" w:type="dxa"/>
              <w:left w:w="72" w:type="dxa"/>
              <w:bottom w:w="58" w:type="dxa"/>
              <w:right w:w="72" w:type="dxa"/>
            </w:tcMar>
            <w:vAlign w:val="top"/>
          </w:tcPr>
          <w:p w14:paraId="480985A8" w14:textId="77777777" w:rsidR="008A5E8D" w:rsidRPr="008A5E8D" w:rsidRDefault="008A5E8D" w:rsidP="00782C63">
            <w:pPr>
              <w:pStyle w:val="NoParagraphStyle"/>
              <w:spacing w:line="240" w:lineRule="auto"/>
              <w:textAlignment w:val="auto"/>
              <w:rPr>
                <w:rFonts w:ascii="Montserrat" w:hAnsi="Montserrat" w:cs="Times New Roman"/>
                <w:color w:val="auto"/>
                <w:sz w:val="17"/>
                <w:szCs w:val="17"/>
              </w:rPr>
            </w:pPr>
          </w:p>
        </w:tc>
        <w:tc>
          <w:tcPr>
            <w:tcW w:w="2340" w:type="dxa"/>
            <w:tcMar>
              <w:top w:w="58" w:type="dxa"/>
              <w:left w:w="72" w:type="dxa"/>
              <w:bottom w:w="58" w:type="dxa"/>
              <w:right w:w="72" w:type="dxa"/>
            </w:tcMar>
          </w:tcPr>
          <w:p w14:paraId="30595D0B" w14:textId="77777777" w:rsidR="008A5E8D" w:rsidRPr="002D795B" w:rsidRDefault="008A5E8D" w:rsidP="00782C63">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2D795B">
              <w:rPr>
                <w:rFonts w:ascii="Montserrat" w:hAnsi="Montserrat"/>
                <w:sz w:val="17"/>
                <w:szCs w:val="17"/>
              </w:rPr>
              <w:t>Clearly evident that all team members are discussing the topic</w:t>
            </w:r>
          </w:p>
        </w:tc>
        <w:tc>
          <w:tcPr>
            <w:cnfStyle w:val="000010000000" w:firstRow="0" w:lastRow="0" w:firstColumn="0" w:lastColumn="0" w:oddVBand="1" w:evenVBand="0" w:oddHBand="0" w:evenHBand="0" w:firstRowFirstColumn="0" w:firstRowLastColumn="0" w:lastRowFirstColumn="0" w:lastRowLastColumn="0"/>
            <w:tcW w:w="2340" w:type="dxa"/>
            <w:tcBorders>
              <w:left w:val="none" w:sz="0" w:space="0" w:color="auto"/>
              <w:right w:val="none" w:sz="0" w:space="0" w:color="auto"/>
            </w:tcBorders>
            <w:tcMar>
              <w:top w:w="58" w:type="dxa"/>
              <w:left w:w="72" w:type="dxa"/>
              <w:bottom w:w="58" w:type="dxa"/>
              <w:right w:w="72" w:type="dxa"/>
            </w:tcMar>
          </w:tcPr>
          <w:p w14:paraId="6F532EC2" w14:textId="77777777" w:rsidR="008A5E8D" w:rsidRPr="002D795B" w:rsidRDefault="008A5E8D" w:rsidP="00782C63">
            <w:pPr>
              <w:pStyle w:val="CDEtabletexttabletextstyles"/>
              <w:rPr>
                <w:rFonts w:ascii="Montserrat" w:hAnsi="Montserrat"/>
                <w:sz w:val="17"/>
                <w:szCs w:val="17"/>
              </w:rPr>
            </w:pPr>
            <w:r w:rsidRPr="002D795B">
              <w:rPr>
                <w:rFonts w:ascii="Montserrat" w:hAnsi="Montserrat"/>
                <w:sz w:val="17"/>
                <w:szCs w:val="17"/>
              </w:rPr>
              <w:t>Communication occurs but side conversations are occurring or two to three members dominating</w:t>
            </w:r>
          </w:p>
        </w:tc>
        <w:tc>
          <w:tcPr>
            <w:tcW w:w="2340" w:type="dxa"/>
            <w:tcMar>
              <w:top w:w="58" w:type="dxa"/>
              <w:left w:w="72" w:type="dxa"/>
              <w:bottom w:w="58" w:type="dxa"/>
              <w:right w:w="72" w:type="dxa"/>
            </w:tcMar>
          </w:tcPr>
          <w:p w14:paraId="6535B86B" w14:textId="77777777" w:rsidR="008A5E8D" w:rsidRPr="002D795B" w:rsidRDefault="008A5E8D" w:rsidP="00782C63">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2D795B">
              <w:rPr>
                <w:rFonts w:ascii="Montserrat" w:hAnsi="Montserrat"/>
                <w:sz w:val="17"/>
                <w:szCs w:val="17"/>
              </w:rPr>
              <w:t>One member dominating conversation</w:t>
            </w:r>
          </w:p>
        </w:tc>
        <w:tc>
          <w:tcPr>
            <w:cnfStyle w:val="000010000000" w:firstRow="0" w:lastRow="0" w:firstColumn="0" w:lastColumn="0" w:oddVBand="1" w:evenVBand="0" w:oddHBand="0" w:evenHBand="0" w:firstRowFirstColumn="0" w:firstRowLastColumn="0" w:lastRowFirstColumn="0" w:lastRowLastColumn="0"/>
            <w:tcW w:w="990" w:type="dxa"/>
            <w:vMerge/>
            <w:tcBorders>
              <w:left w:val="none" w:sz="0" w:space="0" w:color="auto"/>
              <w:right w:val="none" w:sz="0" w:space="0" w:color="auto"/>
            </w:tcBorders>
            <w:tcMar>
              <w:top w:w="58" w:type="dxa"/>
              <w:left w:w="72" w:type="dxa"/>
              <w:bottom w:w="58" w:type="dxa"/>
              <w:right w:w="72" w:type="dxa"/>
            </w:tcMar>
          </w:tcPr>
          <w:p w14:paraId="58F0C918" w14:textId="77777777" w:rsidR="008A5E8D" w:rsidRPr="002D795B" w:rsidRDefault="008A5E8D" w:rsidP="00782C63">
            <w:pPr>
              <w:pStyle w:val="NoParagraphStyle"/>
              <w:spacing w:line="240" w:lineRule="auto"/>
              <w:textAlignment w:val="auto"/>
              <w:rPr>
                <w:rFonts w:ascii="Montserrat" w:hAnsi="Montserrat" w:cs="Times New Roman"/>
                <w:color w:val="auto"/>
                <w:sz w:val="17"/>
                <w:szCs w:val="17"/>
              </w:rPr>
            </w:pPr>
          </w:p>
        </w:tc>
        <w:tc>
          <w:tcPr>
            <w:tcW w:w="880" w:type="dxa"/>
            <w:vMerge/>
            <w:tcMar>
              <w:top w:w="58" w:type="dxa"/>
              <w:left w:w="72" w:type="dxa"/>
              <w:bottom w:w="58" w:type="dxa"/>
              <w:right w:w="72" w:type="dxa"/>
            </w:tcMar>
          </w:tcPr>
          <w:p w14:paraId="285F90F6" w14:textId="77777777" w:rsidR="008A5E8D" w:rsidRPr="002D795B" w:rsidRDefault="008A5E8D" w:rsidP="00782C63">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7601F5" w:rsidRPr="008A5E8D" w14:paraId="03B0EAD3" w14:textId="77777777" w:rsidTr="002C4979">
        <w:trPr>
          <w:cnfStyle w:val="000000100000" w:firstRow="0" w:lastRow="0" w:firstColumn="0" w:lastColumn="0" w:oddVBand="0" w:evenVBand="0" w:oddHBand="1" w:evenHBand="0" w:firstRowFirstColumn="0" w:firstRowLastColumn="0" w:lastRowFirstColumn="0" w:lastRowLastColumn="0"/>
          <w:trHeight w:val="146"/>
        </w:trPr>
        <w:tc>
          <w:tcPr>
            <w:cnfStyle w:val="000010000000" w:firstRow="0" w:lastRow="0" w:firstColumn="0" w:lastColumn="0" w:oddVBand="1" w:evenVBand="0" w:oddHBand="0" w:evenHBand="0" w:firstRowFirstColumn="0" w:firstRowLastColumn="0" w:lastRowFirstColumn="0" w:lastRowLastColumn="0"/>
            <w:tcW w:w="1860" w:type="dxa"/>
            <w:gridSpan w:val="2"/>
            <w:vMerge w:val="restart"/>
            <w:tcBorders>
              <w:top w:val="none" w:sz="0" w:space="0" w:color="auto"/>
              <w:left w:val="none" w:sz="0" w:space="0" w:color="auto"/>
              <w:bottom w:val="none" w:sz="0" w:space="0" w:color="auto"/>
              <w:right w:val="none" w:sz="0" w:space="0" w:color="auto"/>
            </w:tcBorders>
            <w:shd w:val="clear" w:color="auto" w:fill="D1D2D4"/>
            <w:tcMar>
              <w:top w:w="58" w:type="dxa"/>
              <w:left w:w="72" w:type="dxa"/>
              <w:bottom w:w="58" w:type="dxa"/>
              <w:right w:w="72" w:type="dxa"/>
            </w:tcMar>
            <w:vAlign w:val="top"/>
          </w:tcPr>
          <w:p w14:paraId="09FD3817" w14:textId="77777777" w:rsidR="008A5E8D" w:rsidRPr="008A5E8D" w:rsidRDefault="008A5E8D" w:rsidP="00215F41">
            <w:pPr>
              <w:pStyle w:val="CDEscbleftcol10ptmedscbigger"/>
            </w:pPr>
            <w:r w:rsidRPr="008A5E8D">
              <w:t>Demonstrated cooperation</w:t>
            </w:r>
          </w:p>
        </w:tc>
        <w:tc>
          <w:tcPr>
            <w:tcW w:w="2340" w:type="dxa"/>
            <w:tcBorders>
              <w:top w:val="none" w:sz="0" w:space="0" w:color="auto"/>
              <w:bottom w:val="none" w:sz="0" w:space="0" w:color="auto"/>
            </w:tcBorders>
            <w:shd w:val="clear" w:color="auto" w:fill="D1D2D4"/>
            <w:tcMar>
              <w:top w:w="58" w:type="dxa"/>
              <w:left w:w="72" w:type="dxa"/>
              <w:bottom w:w="58" w:type="dxa"/>
              <w:right w:w="72" w:type="dxa"/>
            </w:tcMar>
          </w:tcPr>
          <w:p w14:paraId="525D7E21" w14:textId="77777777" w:rsidR="008A5E8D" w:rsidRPr="002D795B"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2D795B">
              <w:rPr>
                <w:rFonts w:ascii="Montserrat" w:hAnsi="Montserrat"/>
                <w:sz w:val="17"/>
                <w:szCs w:val="17"/>
              </w:rPr>
              <w:t>7–10 points</w:t>
            </w:r>
          </w:p>
        </w:tc>
        <w:tc>
          <w:tcPr>
            <w:cnfStyle w:val="000010000000" w:firstRow="0" w:lastRow="0" w:firstColumn="0" w:lastColumn="0" w:oddVBand="1" w:evenVBand="0" w:oddHBand="0" w:evenHBand="0" w:firstRowFirstColumn="0" w:firstRowLastColumn="0" w:lastRowFirstColumn="0" w:lastRowLastColumn="0"/>
            <w:tcW w:w="2340" w:type="dxa"/>
            <w:tcBorders>
              <w:top w:val="none" w:sz="0" w:space="0" w:color="auto"/>
              <w:left w:val="none" w:sz="0" w:space="0" w:color="auto"/>
              <w:bottom w:val="none" w:sz="0" w:space="0" w:color="auto"/>
              <w:right w:val="none" w:sz="0" w:space="0" w:color="auto"/>
            </w:tcBorders>
            <w:shd w:val="clear" w:color="auto" w:fill="D1D2D4"/>
            <w:tcMar>
              <w:top w:w="58" w:type="dxa"/>
              <w:left w:w="72" w:type="dxa"/>
              <w:bottom w:w="58" w:type="dxa"/>
              <w:right w:w="72" w:type="dxa"/>
            </w:tcMar>
          </w:tcPr>
          <w:p w14:paraId="67BCA588" w14:textId="77777777" w:rsidR="008A5E8D" w:rsidRPr="002D795B" w:rsidRDefault="008A5E8D" w:rsidP="00782C63">
            <w:pPr>
              <w:pStyle w:val="CDEtabletexttabletextstyles"/>
              <w:jc w:val="center"/>
              <w:rPr>
                <w:rFonts w:ascii="Montserrat" w:hAnsi="Montserrat"/>
                <w:sz w:val="17"/>
                <w:szCs w:val="17"/>
              </w:rPr>
            </w:pPr>
            <w:r w:rsidRPr="002D795B">
              <w:rPr>
                <w:rFonts w:ascii="Montserrat" w:hAnsi="Montserrat"/>
                <w:sz w:val="17"/>
                <w:szCs w:val="17"/>
              </w:rPr>
              <w:t>4–6 points</w:t>
            </w:r>
          </w:p>
        </w:tc>
        <w:tc>
          <w:tcPr>
            <w:tcW w:w="2340" w:type="dxa"/>
            <w:tcBorders>
              <w:top w:val="none" w:sz="0" w:space="0" w:color="auto"/>
              <w:bottom w:val="none" w:sz="0" w:space="0" w:color="auto"/>
            </w:tcBorders>
            <w:shd w:val="clear" w:color="auto" w:fill="D1D2D4"/>
            <w:tcMar>
              <w:top w:w="58" w:type="dxa"/>
              <w:left w:w="72" w:type="dxa"/>
              <w:bottom w:w="58" w:type="dxa"/>
              <w:right w:w="72" w:type="dxa"/>
            </w:tcMar>
          </w:tcPr>
          <w:p w14:paraId="4B2741AD" w14:textId="77777777" w:rsidR="008A5E8D" w:rsidRPr="002D795B"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2D795B">
              <w:rPr>
                <w:rFonts w:ascii="Montserrat" w:hAnsi="Montserrat"/>
                <w:sz w:val="17"/>
                <w:szCs w:val="17"/>
              </w:rPr>
              <w:t>0–3 points</w:t>
            </w:r>
          </w:p>
        </w:tc>
        <w:tc>
          <w:tcPr>
            <w:cnfStyle w:val="000010000000" w:firstRow="0" w:lastRow="0" w:firstColumn="0" w:lastColumn="0" w:oddVBand="1" w:evenVBand="0" w:oddHBand="0" w:evenHBand="0" w:firstRowFirstColumn="0" w:firstRowLastColumn="0" w:lastRowFirstColumn="0" w:lastRowLastColumn="0"/>
            <w:tcW w:w="990" w:type="dxa"/>
            <w:vMerge w:val="restart"/>
            <w:tcBorders>
              <w:top w:val="none" w:sz="0" w:space="0" w:color="auto"/>
              <w:left w:val="none" w:sz="0" w:space="0" w:color="auto"/>
              <w:bottom w:val="none" w:sz="0" w:space="0" w:color="auto"/>
              <w:right w:val="none" w:sz="0" w:space="0" w:color="auto"/>
            </w:tcBorders>
            <w:tcMar>
              <w:top w:w="58" w:type="dxa"/>
              <w:left w:w="72" w:type="dxa"/>
              <w:bottom w:w="58" w:type="dxa"/>
              <w:right w:w="72" w:type="dxa"/>
            </w:tcMar>
          </w:tcPr>
          <w:p w14:paraId="3C0F5992" w14:textId="77777777" w:rsidR="008A5E8D" w:rsidRPr="002D795B" w:rsidRDefault="008A5E8D" w:rsidP="00782C63">
            <w:pPr>
              <w:pStyle w:val="CDEtabletexttabletextstyles"/>
              <w:jc w:val="center"/>
              <w:rPr>
                <w:rFonts w:ascii="Montserrat" w:hAnsi="Montserrat"/>
                <w:sz w:val="17"/>
                <w:szCs w:val="17"/>
              </w:rPr>
            </w:pPr>
            <w:r w:rsidRPr="002D795B">
              <w:rPr>
                <w:rFonts w:ascii="Montserrat" w:hAnsi="Montserrat"/>
                <w:sz w:val="17"/>
                <w:szCs w:val="17"/>
              </w:rPr>
              <w:t>10</w:t>
            </w:r>
          </w:p>
        </w:tc>
        <w:tc>
          <w:tcPr>
            <w:tcW w:w="880" w:type="dxa"/>
            <w:vMerge w:val="restart"/>
            <w:tcBorders>
              <w:top w:val="none" w:sz="0" w:space="0" w:color="auto"/>
              <w:bottom w:val="none" w:sz="0" w:space="0" w:color="auto"/>
              <w:right w:val="none" w:sz="0" w:space="0" w:color="auto"/>
            </w:tcBorders>
            <w:tcMar>
              <w:top w:w="58" w:type="dxa"/>
              <w:left w:w="72" w:type="dxa"/>
              <w:bottom w:w="58" w:type="dxa"/>
              <w:right w:w="72" w:type="dxa"/>
            </w:tcMar>
          </w:tcPr>
          <w:p w14:paraId="33EC1A12" w14:textId="77777777" w:rsidR="008A5E8D" w:rsidRPr="002D795B" w:rsidRDefault="008A5E8D" w:rsidP="00782C63">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7601F5" w:rsidRPr="008A5E8D" w14:paraId="7879AD6E" w14:textId="77777777" w:rsidTr="002C4979">
        <w:trPr>
          <w:trHeight w:val="1199"/>
        </w:trPr>
        <w:tc>
          <w:tcPr>
            <w:cnfStyle w:val="000010000000" w:firstRow="0" w:lastRow="0" w:firstColumn="0" w:lastColumn="0" w:oddVBand="1" w:evenVBand="0" w:oddHBand="0" w:evenHBand="0" w:firstRowFirstColumn="0" w:firstRowLastColumn="0" w:lastRowFirstColumn="0" w:lastRowLastColumn="0"/>
            <w:tcW w:w="1860" w:type="dxa"/>
            <w:gridSpan w:val="2"/>
            <w:vMerge/>
            <w:tcBorders>
              <w:left w:val="none" w:sz="0" w:space="0" w:color="auto"/>
              <w:right w:val="none" w:sz="0" w:space="0" w:color="auto"/>
            </w:tcBorders>
            <w:shd w:val="clear" w:color="auto" w:fill="D1D2D4"/>
            <w:tcMar>
              <w:top w:w="58" w:type="dxa"/>
              <w:left w:w="72" w:type="dxa"/>
              <w:bottom w:w="58" w:type="dxa"/>
              <w:right w:w="72" w:type="dxa"/>
            </w:tcMar>
            <w:vAlign w:val="top"/>
          </w:tcPr>
          <w:p w14:paraId="352D62AA" w14:textId="77777777" w:rsidR="008A5E8D" w:rsidRPr="008A5E8D" w:rsidRDefault="008A5E8D" w:rsidP="00782C63">
            <w:pPr>
              <w:pStyle w:val="NoParagraphStyle"/>
              <w:spacing w:line="240" w:lineRule="auto"/>
              <w:textAlignment w:val="auto"/>
              <w:rPr>
                <w:rFonts w:ascii="Montserrat" w:hAnsi="Montserrat" w:cs="Times New Roman"/>
                <w:color w:val="auto"/>
                <w:sz w:val="17"/>
                <w:szCs w:val="17"/>
              </w:rPr>
            </w:pPr>
          </w:p>
        </w:tc>
        <w:tc>
          <w:tcPr>
            <w:tcW w:w="2340" w:type="dxa"/>
            <w:tcMar>
              <w:top w:w="58" w:type="dxa"/>
              <w:left w:w="72" w:type="dxa"/>
              <w:bottom w:w="58" w:type="dxa"/>
              <w:right w:w="72" w:type="dxa"/>
            </w:tcMar>
          </w:tcPr>
          <w:p w14:paraId="292EEE93" w14:textId="77777777" w:rsidR="008A5E8D" w:rsidRPr="002D795B" w:rsidRDefault="008A5E8D" w:rsidP="002D795B">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bCs/>
                <w:sz w:val="17"/>
                <w:szCs w:val="17"/>
              </w:rPr>
            </w:pPr>
            <w:r w:rsidRPr="002D795B">
              <w:rPr>
                <w:rFonts w:ascii="Montserrat" w:hAnsi="Montserrat"/>
                <w:bCs/>
                <w:sz w:val="17"/>
                <w:szCs w:val="17"/>
              </w:rPr>
              <w:t>All team members clearly completing tasks, sharing written and oral solutions</w:t>
            </w:r>
          </w:p>
        </w:tc>
        <w:tc>
          <w:tcPr>
            <w:cnfStyle w:val="000010000000" w:firstRow="0" w:lastRow="0" w:firstColumn="0" w:lastColumn="0" w:oddVBand="1" w:evenVBand="0" w:oddHBand="0" w:evenHBand="0" w:firstRowFirstColumn="0" w:firstRowLastColumn="0" w:lastRowFirstColumn="0" w:lastRowLastColumn="0"/>
            <w:tcW w:w="2340" w:type="dxa"/>
            <w:tcBorders>
              <w:left w:val="none" w:sz="0" w:space="0" w:color="auto"/>
              <w:right w:val="none" w:sz="0" w:space="0" w:color="auto"/>
            </w:tcBorders>
            <w:tcMar>
              <w:top w:w="58" w:type="dxa"/>
              <w:left w:w="72" w:type="dxa"/>
              <w:bottom w:w="58" w:type="dxa"/>
              <w:right w:w="72" w:type="dxa"/>
            </w:tcMar>
          </w:tcPr>
          <w:p w14:paraId="08833694" w14:textId="77777777" w:rsidR="008A5E8D" w:rsidRPr="002D795B" w:rsidRDefault="008A5E8D" w:rsidP="002D795B">
            <w:pPr>
              <w:pStyle w:val="CDEtabletexttabletextstyles"/>
              <w:rPr>
                <w:rFonts w:ascii="Montserrat" w:hAnsi="Montserrat"/>
                <w:bCs/>
                <w:sz w:val="17"/>
                <w:szCs w:val="17"/>
              </w:rPr>
            </w:pPr>
            <w:r w:rsidRPr="002D795B">
              <w:rPr>
                <w:rFonts w:ascii="Montserrat" w:hAnsi="Montserrat"/>
                <w:bCs/>
                <w:sz w:val="17"/>
                <w:szCs w:val="17"/>
              </w:rPr>
              <w:t>Tasks primarily completed by two to three members, other members assist occasionally</w:t>
            </w:r>
          </w:p>
        </w:tc>
        <w:tc>
          <w:tcPr>
            <w:tcW w:w="2340" w:type="dxa"/>
            <w:tcMar>
              <w:top w:w="58" w:type="dxa"/>
              <w:left w:w="72" w:type="dxa"/>
              <w:bottom w:w="58" w:type="dxa"/>
              <w:right w:w="72" w:type="dxa"/>
            </w:tcMar>
          </w:tcPr>
          <w:p w14:paraId="2CD16F95" w14:textId="77777777" w:rsidR="008A5E8D" w:rsidRPr="002D795B" w:rsidRDefault="008A5E8D" w:rsidP="002D795B">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bCs/>
                <w:sz w:val="17"/>
                <w:szCs w:val="17"/>
              </w:rPr>
            </w:pPr>
            <w:r w:rsidRPr="002D795B">
              <w:rPr>
                <w:rFonts w:ascii="Montserrat" w:hAnsi="Montserrat"/>
                <w:bCs/>
                <w:sz w:val="17"/>
                <w:szCs w:val="17"/>
              </w:rPr>
              <w:t>Tasks primarily completed by one member</w:t>
            </w:r>
          </w:p>
        </w:tc>
        <w:tc>
          <w:tcPr>
            <w:cnfStyle w:val="000010000000" w:firstRow="0" w:lastRow="0" w:firstColumn="0" w:lastColumn="0" w:oddVBand="1" w:evenVBand="0" w:oddHBand="0" w:evenHBand="0" w:firstRowFirstColumn="0" w:firstRowLastColumn="0" w:lastRowFirstColumn="0" w:lastRowLastColumn="0"/>
            <w:tcW w:w="990" w:type="dxa"/>
            <w:vMerge/>
            <w:tcBorders>
              <w:left w:val="none" w:sz="0" w:space="0" w:color="auto"/>
              <w:right w:val="none" w:sz="0" w:space="0" w:color="auto"/>
            </w:tcBorders>
            <w:tcMar>
              <w:top w:w="58" w:type="dxa"/>
              <w:left w:w="72" w:type="dxa"/>
              <w:bottom w:w="58" w:type="dxa"/>
              <w:right w:w="72" w:type="dxa"/>
            </w:tcMar>
          </w:tcPr>
          <w:p w14:paraId="79B27A39" w14:textId="77777777" w:rsidR="008A5E8D" w:rsidRPr="002D795B" w:rsidRDefault="008A5E8D" w:rsidP="00782C63">
            <w:pPr>
              <w:pStyle w:val="NoParagraphStyle"/>
              <w:spacing w:line="240" w:lineRule="auto"/>
              <w:textAlignment w:val="auto"/>
              <w:rPr>
                <w:rFonts w:ascii="Montserrat" w:hAnsi="Montserrat" w:cs="Times New Roman"/>
                <w:color w:val="auto"/>
                <w:sz w:val="17"/>
                <w:szCs w:val="17"/>
              </w:rPr>
            </w:pPr>
          </w:p>
        </w:tc>
        <w:tc>
          <w:tcPr>
            <w:tcW w:w="880" w:type="dxa"/>
            <w:vMerge/>
            <w:tcMar>
              <w:top w:w="58" w:type="dxa"/>
              <w:left w:w="72" w:type="dxa"/>
              <w:bottom w:w="58" w:type="dxa"/>
              <w:right w:w="72" w:type="dxa"/>
            </w:tcMar>
          </w:tcPr>
          <w:p w14:paraId="4F07C768" w14:textId="77777777" w:rsidR="008A5E8D" w:rsidRPr="002D795B" w:rsidRDefault="008A5E8D" w:rsidP="00782C63">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7601F5" w:rsidRPr="008A5E8D" w14:paraId="0FAA082B" w14:textId="77777777" w:rsidTr="002C4979">
        <w:trPr>
          <w:cnfStyle w:val="000000100000" w:firstRow="0" w:lastRow="0" w:firstColumn="0" w:lastColumn="0" w:oddVBand="0" w:evenVBand="0" w:oddHBand="1" w:evenHBand="0" w:firstRowFirstColumn="0" w:firstRowLastColumn="0" w:lastRowFirstColumn="0" w:lastRowLastColumn="0"/>
          <w:trHeight w:val="467"/>
        </w:trPr>
        <w:tc>
          <w:tcPr>
            <w:cnfStyle w:val="000010000000" w:firstRow="0" w:lastRow="0" w:firstColumn="0" w:lastColumn="0" w:oddVBand="1" w:evenVBand="0" w:oddHBand="0" w:evenHBand="0" w:firstRowFirstColumn="0" w:firstRowLastColumn="0" w:lastRowFirstColumn="0" w:lastRowLastColumn="0"/>
            <w:tcW w:w="1860" w:type="dxa"/>
            <w:gridSpan w:val="2"/>
            <w:vMerge w:val="restart"/>
            <w:tcBorders>
              <w:top w:val="none" w:sz="0" w:space="0" w:color="auto"/>
              <w:left w:val="none" w:sz="0" w:space="0" w:color="auto"/>
              <w:bottom w:val="none" w:sz="0" w:space="0" w:color="auto"/>
              <w:right w:val="none" w:sz="0" w:space="0" w:color="auto"/>
            </w:tcBorders>
            <w:shd w:val="clear" w:color="auto" w:fill="D1D2D4"/>
            <w:tcMar>
              <w:top w:w="58" w:type="dxa"/>
              <w:left w:w="72" w:type="dxa"/>
              <w:bottom w:w="58" w:type="dxa"/>
              <w:right w:w="72" w:type="dxa"/>
            </w:tcMar>
            <w:vAlign w:val="top"/>
          </w:tcPr>
          <w:p w14:paraId="6EFF4E31" w14:textId="77777777" w:rsidR="008A5E8D" w:rsidRPr="008A5E8D" w:rsidRDefault="008A5E8D" w:rsidP="00215F41">
            <w:pPr>
              <w:pStyle w:val="CDEscbleftcol10ptmedscbigger"/>
              <w:rPr>
                <w:rFonts w:cs="Times New Roman"/>
                <w:sz w:val="17"/>
                <w:szCs w:val="17"/>
              </w:rPr>
            </w:pPr>
            <w:r w:rsidRPr="00AA6771">
              <w:t>Respect</w:t>
            </w:r>
          </w:p>
        </w:tc>
        <w:tc>
          <w:tcPr>
            <w:tcW w:w="2340" w:type="dxa"/>
            <w:tcBorders>
              <w:top w:val="none" w:sz="0" w:space="0" w:color="auto"/>
              <w:bottom w:val="none" w:sz="0" w:space="0" w:color="auto"/>
            </w:tcBorders>
            <w:shd w:val="clear" w:color="auto" w:fill="D1D2D4"/>
            <w:tcMar>
              <w:top w:w="58" w:type="dxa"/>
              <w:left w:w="72" w:type="dxa"/>
              <w:bottom w:w="58" w:type="dxa"/>
              <w:right w:w="72" w:type="dxa"/>
            </w:tcMar>
          </w:tcPr>
          <w:p w14:paraId="5367AA1B" w14:textId="77777777" w:rsidR="008A5E8D" w:rsidRPr="002D795B"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2D795B">
              <w:rPr>
                <w:rFonts w:ascii="Montserrat" w:hAnsi="Montserrat"/>
                <w:sz w:val="17"/>
                <w:szCs w:val="17"/>
              </w:rPr>
              <w:t>8–12 points</w:t>
            </w:r>
          </w:p>
        </w:tc>
        <w:tc>
          <w:tcPr>
            <w:cnfStyle w:val="000010000000" w:firstRow="0" w:lastRow="0" w:firstColumn="0" w:lastColumn="0" w:oddVBand="1" w:evenVBand="0" w:oddHBand="0" w:evenHBand="0" w:firstRowFirstColumn="0" w:firstRowLastColumn="0" w:lastRowFirstColumn="0" w:lastRowLastColumn="0"/>
            <w:tcW w:w="2340" w:type="dxa"/>
            <w:tcBorders>
              <w:top w:val="none" w:sz="0" w:space="0" w:color="auto"/>
              <w:left w:val="none" w:sz="0" w:space="0" w:color="auto"/>
              <w:bottom w:val="none" w:sz="0" w:space="0" w:color="auto"/>
              <w:right w:val="none" w:sz="0" w:space="0" w:color="auto"/>
            </w:tcBorders>
            <w:shd w:val="clear" w:color="auto" w:fill="D1D2D4"/>
            <w:tcMar>
              <w:top w:w="58" w:type="dxa"/>
              <w:left w:w="72" w:type="dxa"/>
              <w:bottom w:w="58" w:type="dxa"/>
              <w:right w:w="72" w:type="dxa"/>
            </w:tcMar>
          </w:tcPr>
          <w:p w14:paraId="4AF5B4D6" w14:textId="77777777" w:rsidR="008A5E8D" w:rsidRPr="002D795B" w:rsidRDefault="008A5E8D" w:rsidP="00782C63">
            <w:pPr>
              <w:pStyle w:val="CDEtabletexttabletextstyles"/>
              <w:jc w:val="center"/>
              <w:rPr>
                <w:rFonts w:ascii="Montserrat" w:hAnsi="Montserrat"/>
                <w:sz w:val="17"/>
                <w:szCs w:val="17"/>
              </w:rPr>
            </w:pPr>
            <w:r w:rsidRPr="002D795B">
              <w:rPr>
                <w:rFonts w:ascii="Montserrat" w:hAnsi="Montserrat"/>
                <w:sz w:val="17"/>
                <w:szCs w:val="17"/>
              </w:rPr>
              <w:t>5–7 points</w:t>
            </w:r>
          </w:p>
        </w:tc>
        <w:tc>
          <w:tcPr>
            <w:tcW w:w="2340" w:type="dxa"/>
            <w:tcBorders>
              <w:top w:val="none" w:sz="0" w:space="0" w:color="auto"/>
              <w:bottom w:val="none" w:sz="0" w:space="0" w:color="auto"/>
            </w:tcBorders>
            <w:shd w:val="clear" w:color="auto" w:fill="D1D2D4"/>
            <w:tcMar>
              <w:top w:w="58" w:type="dxa"/>
              <w:left w:w="72" w:type="dxa"/>
              <w:bottom w:w="58" w:type="dxa"/>
              <w:right w:w="72" w:type="dxa"/>
            </w:tcMar>
          </w:tcPr>
          <w:p w14:paraId="4F274637" w14:textId="77777777" w:rsidR="008A5E8D" w:rsidRPr="002D795B"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2D795B">
              <w:rPr>
                <w:rFonts w:ascii="Montserrat" w:hAnsi="Montserrat"/>
                <w:sz w:val="17"/>
                <w:szCs w:val="17"/>
              </w:rPr>
              <w:t>0–4 points</w:t>
            </w:r>
          </w:p>
        </w:tc>
        <w:tc>
          <w:tcPr>
            <w:cnfStyle w:val="000010000000" w:firstRow="0" w:lastRow="0" w:firstColumn="0" w:lastColumn="0" w:oddVBand="1" w:evenVBand="0" w:oddHBand="0" w:evenHBand="0" w:firstRowFirstColumn="0" w:firstRowLastColumn="0" w:lastRowFirstColumn="0" w:lastRowLastColumn="0"/>
            <w:tcW w:w="990" w:type="dxa"/>
            <w:vMerge w:val="restart"/>
            <w:tcBorders>
              <w:top w:val="none" w:sz="0" w:space="0" w:color="auto"/>
              <w:left w:val="none" w:sz="0" w:space="0" w:color="auto"/>
              <w:bottom w:val="none" w:sz="0" w:space="0" w:color="auto"/>
              <w:right w:val="none" w:sz="0" w:space="0" w:color="auto"/>
            </w:tcBorders>
            <w:tcMar>
              <w:top w:w="58" w:type="dxa"/>
              <w:left w:w="72" w:type="dxa"/>
              <w:bottom w:w="58" w:type="dxa"/>
              <w:right w:w="72" w:type="dxa"/>
            </w:tcMar>
          </w:tcPr>
          <w:p w14:paraId="30BD88F8" w14:textId="77777777" w:rsidR="008A5E8D" w:rsidRPr="002D795B" w:rsidRDefault="008A5E8D" w:rsidP="00782C63">
            <w:pPr>
              <w:pStyle w:val="CDEtabletexttabletextstyles"/>
              <w:jc w:val="center"/>
              <w:rPr>
                <w:rFonts w:ascii="Montserrat" w:hAnsi="Montserrat"/>
                <w:sz w:val="17"/>
                <w:szCs w:val="17"/>
              </w:rPr>
            </w:pPr>
            <w:r w:rsidRPr="002D795B">
              <w:rPr>
                <w:rFonts w:ascii="Montserrat" w:hAnsi="Montserrat"/>
                <w:sz w:val="17"/>
                <w:szCs w:val="17"/>
              </w:rPr>
              <w:t>12</w:t>
            </w:r>
          </w:p>
        </w:tc>
        <w:tc>
          <w:tcPr>
            <w:tcW w:w="880" w:type="dxa"/>
            <w:vMerge w:val="restart"/>
            <w:tcBorders>
              <w:top w:val="none" w:sz="0" w:space="0" w:color="auto"/>
              <w:bottom w:val="none" w:sz="0" w:space="0" w:color="auto"/>
              <w:right w:val="none" w:sz="0" w:space="0" w:color="auto"/>
            </w:tcBorders>
            <w:tcMar>
              <w:top w:w="58" w:type="dxa"/>
              <w:left w:w="72" w:type="dxa"/>
              <w:bottom w:w="58" w:type="dxa"/>
              <w:right w:w="72" w:type="dxa"/>
            </w:tcMar>
          </w:tcPr>
          <w:p w14:paraId="723C5587" w14:textId="77777777" w:rsidR="008A5E8D" w:rsidRPr="002D795B" w:rsidRDefault="008A5E8D" w:rsidP="00782C63">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7601F5" w:rsidRPr="008A5E8D" w14:paraId="3ECA8835" w14:textId="77777777" w:rsidTr="002C4979">
        <w:trPr>
          <w:trHeight w:val="985"/>
        </w:trPr>
        <w:tc>
          <w:tcPr>
            <w:cnfStyle w:val="000010000000" w:firstRow="0" w:lastRow="0" w:firstColumn="0" w:lastColumn="0" w:oddVBand="1" w:evenVBand="0" w:oddHBand="0" w:evenHBand="0" w:firstRowFirstColumn="0" w:firstRowLastColumn="0" w:lastRowFirstColumn="0" w:lastRowLastColumn="0"/>
            <w:tcW w:w="1860" w:type="dxa"/>
            <w:gridSpan w:val="2"/>
            <w:vMerge/>
            <w:tcBorders>
              <w:left w:val="none" w:sz="0" w:space="0" w:color="auto"/>
              <w:right w:val="none" w:sz="0" w:space="0" w:color="auto"/>
            </w:tcBorders>
            <w:shd w:val="clear" w:color="auto" w:fill="D1D2D4"/>
            <w:tcMar>
              <w:top w:w="58" w:type="dxa"/>
              <w:left w:w="72" w:type="dxa"/>
              <w:bottom w:w="58" w:type="dxa"/>
              <w:right w:w="72" w:type="dxa"/>
            </w:tcMar>
            <w:vAlign w:val="top"/>
          </w:tcPr>
          <w:p w14:paraId="0908114C" w14:textId="77777777" w:rsidR="008A5E8D" w:rsidRPr="008A5E8D" w:rsidRDefault="008A5E8D" w:rsidP="00782C63">
            <w:pPr>
              <w:pStyle w:val="NoParagraphStyle"/>
              <w:spacing w:line="240" w:lineRule="auto"/>
              <w:textAlignment w:val="auto"/>
              <w:rPr>
                <w:rFonts w:ascii="Montserrat" w:hAnsi="Montserrat" w:cs="Times New Roman"/>
                <w:color w:val="auto"/>
                <w:sz w:val="17"/>
                <w:szCs w:val="17"/>
              </w:rPr>
            </w:pPr>
          </w:p>
        </w:tc>
        <w:tc>
          <w:tcPr>
            <w:tcW w:w="2340" w:type="dxa"/>
            <w:tcMar>
              <w:top w:w="58" w:type="dxa"/>
              <w:left w:w="72" w:type="dxa"/>
              <w:bottom w:w="58" w:type="dxa"/>
              <w:right w:w="72" w:type="dxa"/>
            </w:tcMar>
          </w:tcPr>
          <w:p w14:paraId="158C4284" w14:textId="77777777" w:rsidR="008A5E8D" w:rsidRPr="002D795B" w:rsidRDefault="008A5E8D" w:rsidP="002D795B">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bCs/>
                <w:sz w:val="17"/>
                <w:szCs w:val="17"/>
              </w:rPr>
            </w:pPr>
            <w:r w:rsidRPr="002D795B">
              <w:rPr>
                <w:rFonts w:ascii="Montserrat" w:hAnsi="Montserrat"/>
                <w:bCs/>
                <w:sz w:val="17"/>
                <w:szCs w:val="17"/>
              </w:rPr>
              <w:t>Clearly all team members respected the input of other team members.</w:t>
            </w:r>
          </w:p>
        </w:tc>
        <w:tc>
          <w:tcPr>
            <w:cnfStyle w:val="000010000000" w:firstRow="0" w:lastRow="0" w:firstColumn="0" w:lastColumn="0" w:oddVBand="1" w:evenVBand="0" w:oddHBand="0" w:evenHBand="0" w:firstRowFirstColumn="0" w:firstRowLastColumn="0" w:lastRowFirstColumn="0" w:lastRowLastColumn="0"/>
            <w:tcW w:w="2340" w:type="dxa"/>
            <w:tcBorders>
              <w:left w:val="none" w:sz="0" w:space="0" w:color="auto"/>
              <w:right w:val="none" w:sz="0" w:space="0" w:color="auto"/>
            </w:tcBorders>
            <w:tcMar>
              <w:top w:w="58" w:type="dxa"/>
              <w:left w:w="72" w:type="dxa"/>
              <w:bottom w:w="58" w:type="dxa"/>
              <w:right w:w="72" w:type="dxa"/>
            </w:tcMar>
          </w:tcPr>
          <w:p w14:paraId="40E07461" w14:textId="77777777" w:rsidR="008A5E8D" w:rsidRPr="002D795B" w:rsidRDefault="008A5E8D" w:rsidP="002D795B">
            <w:pPr>
              <w:pStyle w:val="CDEtabletexttabletextstyles"/>
              <w:rPr>
                <w:rFonts w:ascii="Montserrat" w:hAnsi="Montserrat"/>
                <w:bCs/>
                <w:sz w:val="17"/>
                <w:szCs w:val="17"/>
              </w:rPr>
            </w:pPr>
            <w:r w:rsidRPr="002D795B">
              <w:rPr>
                <w:rFonts w:ascii="Montserrat" w:hAnsi="Montserrat"/>
                <w:bCs/>
                <w:sz w:val="17"/>
                <w:szCs w:val="17"/>
              </w:rPr>
              <w:t>Most team members respected the input of other team members.</w:t>
            </w:r>
          </w:p>
        </w:tc>
        <w:tc>
          <w:tcPr>
            <w:tcW w:w="2340" w:type="dxa"/>
            <w:tcMar>
              <w:top w:w="58" w:type="dxa"/>
              <w:left w:w="72" w:type="dxa"/>
              <w:bottom w:w="58" w:type="dxa"/>
              <w:right w:w="72" w:type="dxa"/>
            </w:tcMar>
          </w:tcPr>
          <w:p w14:paraId="7DDD9071" w14:textId="77777777" w:rsidR="008A5E8D" w:rsidRPr="002D795B" w:rsidRDefault="008A5E8D" w:rsidP="002D795B">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bCs/>
                <w:sz w:val="17"/>
                <w:szCs w:val="17"/>
              </w:rPr>
            </w:pPr>
            <w:r w:rsidRPr="002D795B">
              <w:rPr>
                <w:rFonts w:ascii="Montserrat" w:hAnsi="Montserrat"/>
                <w:bCs/>
                <w:sz w:val="17"/>
                <w:szCs w:val="17"/>
              </w:rPr>
              <w:t>The team members did not respect the input of other team members.</w:t>
            </w:r>
          </w:p>
        </w:tc>
        <w:tc>
          <w:tcPr>
            <w:cnfStyle w:val="000010000000" w:firstRow="0" w:lastRow="0" w:firstColumn="0" w:lastColumn="0" w:oddVBand="1" w:evenVBand="0" w:oddHBand="0" w:evenHBand="0" w:firstRowFirstColumn="0" w:firstRowLastColumn="0" w:lastRowFirstColumn="0" w:lastRowLastColumn="0"/>
            <w:tcW w:w="990" w:type="dxa"/>
            <w:vMerge/>
            <w:tcBorders>
              <w:left w:val="none" w:sz="0" w:space="0" w:color="auto"/>
              <w:right w:val="none" w:sz="0" w:space="0" w:color="auto"/>
            </w:tcBorders>
            <w:tcMar>
              <w:top w:w="58" w:type="dxa"/>
              <w:left w:w="72" w:type="dxa"/>
              <w:bottom w:w="58" w:type="dxa"/>
              <w:right w:w="72" w:type="dxa"/>
            </w:tcMar>
          </w:tcPr>
          <w:p w14:paraId="37FB2BC6" w14:textId="77777777" w:rsidR="008A5E8D" w:rsidRPr="002D795B" w:rsidRDefault="008A5E8D" w:rsidP="00782C63">
            <w:pPr>
              <w:pStyle w:val="NoParagraphStyle"/>
              <w:spacing w:line="240" w:lineRule="auto"/>
              <w:textAlignment w:val="auto"/>
              <w:rPr>
                <w:rFonts w:ascii="Montserrat" w:hAnsi="Montserrat" w:cs="Times New Roman"/>
                <w:color w:val="auto"/>
                <w:sz w:val="17"/>
                <w:szCs w:val="17"/>
              </w:rPr>
            </w:pPr>
          </w:p>
        </w:tc>
        <w:tc>
          <w:tcPr>
            <w:tcW w:w="880" w:type="dxa"/>
            <w:vMerge/>
            <w:tcMar>
              <w:top w:w="58" w:type="dxa"/>
              <w:left w:w="72" w:type="dxa"/>
              <w:bottom w:w="58" w:type="dxa"/>
              <w:right w:w="72" w:type="dxa"/>
            </w:tcMar>
          </w:tcPr>
          <w:p w14:paraId="39CB13FC" w14:textId="77777777" w:rsidR="008A5E8D" w:rsidRPr="002D795B" w:rsidRDefault="008A5E8D" w:rsidP="00782C63">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7601F5" w:rsidRPr="008A5E8D" w14:paraId="0007099C" w14:textId="77777777" w:rsidTr="002C4979">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1860" w:type="dxa"/>
            <w:gridSpan w:val="2"/>
            <w:vMerge w:val="restart"/>
            <w:tcBorders>
              <w:top w:val="none" w:sz="0" w:space="0" w:color="auto"/>
              <w:left w:val="none" w:sz="0" w:space="0" w:color="auto"/>
              <w:bottom w:val="none" w:sz="0" w:space="0" w:color="auto"/>
              <w:right w:val="none" w:sz="0" w:space="0" w:color="auto"/>
            </w:tcBorders>
            <w:shd w:val="clear" w:color="auto" w:fill="D1D2D4"/>
            <w:tcMar>
              <w:top w:w="58" w:type="dxa"/>
              <w:left w:w="72" w:type="dxa"/>
              <w:bottom w:w="58" w:type="dxa"/>
              <w:right w:w="72" w:type="dxa"/>
            </w:tcMar>
            <w:vAlign w:val="top"/>
          </w:tcPr>
          <w:p w14:paraId="7AD8350A" w14:textId="77777777" w:rsidR="008A5E8D" w:rsidRPr="008A5E8D" w:rsidRDefault="008A5E8D" w:rsidP="00215F41">
            <w:pPr>
              <w:pStyle w:val="CDEscbleftcol10ptmedscbigger"/>
            </w:pPr>
            <w:r w:rsidRPr="008A5E8D">
              <w:t>Participated in the team preparation</w:t>
            </w:r>
          </w:p>
        </w:tc>
        <w:tc>
          <w:tcPr>
            <w:tcW w:w="2340" w:type="dxa"/>
            <w:tcBorders>
              <w:top w:val="none" w:sz="0" w:space="0" w:color="auto"/>
              <w:bottom w:val="none" w:sz="0" w:space="0" w:color="auto"/>
            </w:tcBorders>
            <w:shd w:val="clear" w:color="auto" w:fill="D1D2D4"/>
            <w:tcMar>
              <w:top w:w="58" w:type="dxa"/>
              <w:left w:w="72" w:type="dxa"/>
              <w:bottom w:w="58" w:type="dxa"/>
              <w:right w:w="72" w:type="dxa"/>
            </w:tcMar>
          </w:tcPr>
          <w:p w14:paraId="5377AE07" w14:textId="77777777" w:rsidR="008A5E8D" w:rsidRPr="002D795B"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2D795B">
              <w:rPr>
                <w:rFonts w:ascii="Montserrat" w:hAnsi="Montserrat"/>
                <w:sz w:val="17"/>
                <w:szCs w:val="17"/>
              </w:rPr>
              <w:t>6–8 points</w:t>
            </w:r>
          </w:p>
        </w:tc>
        <w:tc>
          <w:tcPr>
            <w:cnfStyle w:val="000010000000" w:firstRow="0" w:lastRow="0" w:firstColumn="0" w:lastColumn="0" w:oddVBand="1" w:evenVBand="0" w:oddHBand="0" w:evenHBand="0" w:firstRowFirstColumn="0" w:firstRowLastColumn="0" w:lastRowFirstColumn="0" w:lastRowLastColumn="0"/>
            <w:tcW w:w="2340" w:type="dxa"/>
            <w:tcBorders>
              <w:top w:val="none" w:sz="0" w:space="0" w:color="auto"/>
              <w:left w:val="none" w:sz="0" w:space="0" w:color="auto"/>
              <w:bottom w:val="none" w:sz="0" w:space="0" w:color="auto"/>
              <w:right w:val="none" w:sz="0" w:space="0" w:color="auto"/>
            </w:tcBorders>
            <w:shd w:val="clear" w:color="auto" w:fill="D1D2D4"/>
            <w:tcMar>
              <w:top w:w="58" w:type="dxa"/>
              <w:left w:w="72" w:type="dxa"/>
              <w:bottom w:w="58" w:type="dxa"/>
              <w:right w:w="72" w:type="dxa"/>
            </w:tcMar>
          </w:tcPr>
          <w:p w14:paraId="315C23E0" w14:textId="77777777" w:rsidR="008A5E8D" w:rsidRPr="002D795B" w:rsidRDefault="008A5E8D" w:rsidP="00782C63">
            <w:pPr>
              <w:pStyle w:val="CDEtabletexttabletextstyles"/>
              <w:jc w:val="center"/>
              <w:rPr>
                <w:rFonts w:ascii="Montserrat" w:hAnsi="Montserrat"/>
                <w:sz w:val="17"/>
                <w:szCs w:val="17"/>
              </w:rPr>
            </w:pPr>
            <w:r w:rsidRPr="002D795B">
              <w:rPr>
                <w:rFonts w:ascii="Montserrat" w:hAnsi="Montserrat"/>
                <w:sz w:val="17"/>
                <w:szCs w:val="17"/>
              </w:rPr>
              <w:t>3–5 points</w:t>
            </w:r>
          </w:p>
        </w:tc>
        <w:tc>
          <w:tcPr>
            <w:tcW w:w="2340" w:type="dxa"/>
            <w:tcBorders>
              <w:top w:val="none" w:sz="0" w:space="0" w:color="auto"/>
              <w:bottom w:val="none" w:sz="0" w:space="0" w:color="auto"/>
            </w:tcBorders>
            <w:shd w:val="clear" w:color="auto" w:fill="D1D2D4"/>
            <w:tcMar>
              <w:top w:w="58" w:type="dxa"/>
              <w:left w:w="72" w:type="dxa"/>
              <w:bottom w:w="58" w:type="dxa"/>
              <w:right w:w="72" w:type="dxa"/>
            </w:tcMar>
          </w:tcPr>
          <w:p w14:paraId="36D92057" w14:textId="77777777" w:rsidR="008A5E8D" w:rsidRPr="002D795B"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2D795B">
              <w:rPr>
                <w:rFonts w:ascii="Montserrat" w:hAnsi="Montserrat"/>
                <w:sz w:val="17"/>
                <w:szCs w:val="17"/>
              </w:rPr>
              <w:t>0–2 points</w:t>
            </w:r>
          </w:p>
        </w:tc>
        <w:tc>
          <w:tcPr>
            <w:cnfStyle w:val="000010000000" w:firstRow="0" w:lastRow="0" w:firstColumn="0" w:lastColumn="0" w:oddVBand="1" w:evenVBand="0" w:oddHBand="0" w:evenHBand="0" w:firstRowFirstColumn="0" w:firstRowLastColumn="0" w:lastRowFirstColumn="0" w:lastRowLastColumn="0"/>
            <w:tcW w:w="990" w:type="dxa"/>
            <w:vMerge w:val="restart"/>
            <w:tcBorders>
              <w:top w:val="none" w:sz="0" w:space="0" w:color="auto"/>
              <w:left w:val="none" w:sz="0" w:space="0" w:color="auto"/>
              <w:bottom w:val="none" w:sz="0" w:space="0" w:color="auto"/>
              <w:right w:val="none" w:sz="0" w:space="0" w:color="auto"/>
            </w:tcBorders>
            <w:tcMar>
              <w:top w:w="58" w:type="dxa"/>
              <w:left w:w="72" w:type="dxa"/>
              <w:bottom w:w="58" w:type="dxa"/>
              <w:right w:w="72" w:type="dxa"/>
            </w:tcMar>
          </w:tcPr>
          <w:p w14:paraId="42BA8CE3" w14:textId="77777777" w:rsidR="008A5E8D" w:rsidRPr="002D795B" w:rsidRDefault="008A5E8D" w:rsidP="00782C63">
            <w:pPr>
              <w:pStyle w:val="CDEtabletexttabletextstyles"/>
              <w:jc w:val="center"/>
              <w:rPr>
                <w:rFonts w:ascii="Montserrat" w:hAnsi="Montserrat"/>
                <w:sz w:val="17"/>
                <w:szCs w:val="17"/>
              </w:rPr>
            </w:pPr>
            <w:r w:rsidRPr="002D795B">
              <w:rPr>
                <w:rFonts w:ascii="Montserrat" w:hAnsi="Montserrat"/>
                <w:sz w:val="17"/>
                <w:szCs w:val="17"/>
              </w:rPr>
              <w:t>8</w:t>
            </w:r>
          </w:p>
        </w:tc>
        <w:tc>
          <w:tcPr>
            <w:tcW w:w="880" w:type="dxa"/>
            <w:vMerge w:val="restart"/>
            <w:tcBorders>
              <w:top w:val="none" w:sz="0" w:space="0" w:color="auto"/>
              <w:bottom w:val="none" w:sz="0" w:space="0" w:color="auto"/>
              <w:right w:val="none" w:sz="0" w:space="0" w:color="auto"/>
            </w:tcBorders>
            <w:tcMar>
              <w:top w:w="58" w:type="dxa"/>
              <w:left w:w="72" w:type="dxa"/>
              <w:bottom w:w="58" w:type="dxa"/>
              <w:right w:w="72" w:type="dxa"/>
            </w:tcMar>
          </w:tcPr>
          <w:p w14:paraId="09BBADCB" w14:textId="77777777" w:rsidR="008A5E8D" w:rsidRPr="002D795B" w:rsidRDefault="008A5E8D" w:rsidP="00782C63">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7601F5" w:rsidRPr="008A5E8D" w14:paraId="7B29F465" w14:textId="77777777" w:rsidTr="002C4979">
        <w:trPr>
          <w:trHeight w:val="1156"/>
        </w:trPr>
        <w:tc>
          <w:tcPr>
            <w:cnfStyle w:val="000010000000" w:firstRow="0" w:lastRow="0" w:firstColumn="0" w:lastColumn="0" w:oddVBand="1" w:evenVBand="0" w:oddHBand="0" w:evenHBand="0" w:firstRowFirstColumn="0" w:firstRowLastColumn="0" w:lastRowFirstColumn="0" w:lastRowLastColumn="0"/>
            <w:tcW w:w="1860" w:type="dxa"/>
            <w:gridSpan w:val="2"/>
            <w:vMerge/>
            <w:tcBorders>
              <w:left w:val="none" w:sz="0" w:space="0" w:color="auto"/>
              <w:right w:val="none" w:sz="0" w:space="0" w:color="auto"/>
            </w:tcBorders>
            <w:shd w:val="clear" w:color="auto" w:fill="D1D2D4"/>
            <w:tcMar>
              <w:top w:w="58" w:type="dxa"/>
              <w:left w:w="72" w:type="dxa"/>
              <w:bottom w:w="58" w:type="dxa"/>
              <w:right w:w="72" w:type="dxa"/>
            </w:tcMar>
            <w:vAlign w:val="top"/>
          </w:tcPr>
          <w:p w14:paraId="29085661" w14:textId="77777777" w:rsidR="008A5E8D" w:rsidRPr="008A5E8D" w:rsidRDefault="008A5E8D" w:rsidP="00782C63">
            <w:pPr>
              <w:pStyle w:val="NoParagraphStyle"/>
              <w:spacing w:line="240" w:lineRule="auto"/>
              <w:textAlignment w:val="auto"/>
              <w:rPr>
                <w:rFonts w:ascii="Montserrat" w:hAnsi="Montserrat" w:cs="Times New Roman"/>
                <w:color w:val="auto"/>
                <w:sz w:val="17"/>
                <w:szCs w:val="17"/>
              </w:rPr>
            </w:pPr>
          </w:p>
        </w:tc>
        <w:tc>
          <w:tcPr>
            <w:tcW w:w="2340" w:type="dxa"/>
            <w:tcMar>
              <w:top w:w="58" w:type="dxa"/>
              <w:left w:w="72" w:type="dxa"/>
              <w:bottom w:w="58" w:type="dxa"/>
              <w:right w:w="72" w:type="dxa"/>
            </w:tcMar>
          </w:tcPr>
          <w:p w14:paraId="3FE67D43" w14:textId="77777777" w:rsidR="008A5E8D" w:rsidRPr="002D795B" w:rsidRDefault="008A5E8D" w:rsidP="002D795B">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bCs/>
                <w:sz w:val="17"/>
                <w:szCs w:val="17"/>
              </w:rPr>
            </w:pPr>
            <w:r w:rsidRPr="002D795B">
              <w:rPr>
                <w:rFonts w:ascii="Montserrat" w:hAnsi="Montserrat"/>
                <w:bCs/>
                <w:sz w:val="17"/>
                <w:szCs w:val="17"/>
              </w:rPr>
              <w:t>All team members are clearly engaged, attentive, and making notes for the full term of event</w:t>
            </w:r>
          </w:p>
        </w:tc>
        <w:tc>
          <w:tcPr>
            <w:cnfStyle w:val="000010000000" w:firstRow="0" w:lastRow="0" w:firstColumn="0" w:lastColumn="0" w:oddVBand="1" w:evenVBand="0" w:oddHBand="0" w:evenHBand="0" w:firstRowFirstColumn="0" w:firstRowLastColumn="0" w:lastRowFirstColumn="0" w:lastRowLastColumn="0"/>
            <w:tcW w:w="2340" w:type="dxa"/>
            <w:tcBorders>
              <w:left w:val="none" w:sz="0" w:space="0" w:color="auto"/>
              <w:right w:val="none" w:sz="0" w:space="0" w:color="auto"/>
            </w:tcBorders>
            <w:tcMar>
              <w:top w:w="58" w:type="dxa"/>
              <w:left w:w="72" w:type="dxa"/>
              <w:bottom w:w="58" w:type="dxa"/>
              <w:right w:w="72" w:type="dxa"/>
            </w:tcMar>
          </w:tcPr>
          <w:p w14:paraId="08605965" w14:textId="77777777" w:rsidR="008A5E8D" w:rsidRPr="002D795B" w:rsidRDefault="008A5E8D" w:rsidP="00782C63">
            <w:pPr>
              <w:pStyle w:val="CDEtabletexttabletextstyles"/>
              <w:rPr>
                <w:rFonts w:ascii="Montserrat" w:hAnsi="Montserrat"/>
                <w:bCs/>
                <w:sz w:val="17"/>
                <w:szCs w:val="17"/>
              </w:rPr>
            </w:pPr>
            <w:r w:rsidRPr="002D795B">
              <w:rPr>
                <w:rFonts w:ascii="Montserrat" w:hAnsi="Montserrat"/>
                <w:bCs/>
                <w:sz w:val="17"/>
                <w:szCs w:val="17"/>
              </w:rPr>
              <w:t>Members are engaged and attentive with two to three making notes, participation fades over time</w:t>
            </w:r>
          </w:p>
        </w:tc>
        <w:tc>
          <w:tcPr>
            <w:tcW w:w="2340" w:type="dxa"/>
            <w:tcMar>
              <w:top w:w="58" w:type="dxa"/>
              <w:left w:w="72" w:type="dxa"/>
              <w:bottom w:w="58" w:type="dxa"/>
              <w:right w:w="72" w:type="dxa"/>
            </w:tcMar>
          </w:tcPr>
          <w:p w14:paraId="73523A4D" w14:textId="77777777" w:rsidR="008A5E8D" w:rsidRPr="002D795B" w:rsidRDefault="008A5E8D" w:rsidP="00782C63">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bCs/>
                <w:sz w:val="17"/>
                <w:szCs w:val="17"/>
              </w:rPr>
            </w:pPr>
            <w:r w:rsidRPr="002D795B">
              <w:rPr>
                <w:rFonts w:ascii="Montserrat" w:hAnsi="Montserrat"/>
                <w:bCs/>
                <w:sz w:val="17"/>
                <w:szCs w:val="17"/>
              </w:rPr>
              <w:t>No members form the primary team, no other members participate</w:t>
            </w:r>
          </w:p>
        </w:tc>
        <w:tc>
          <w:tcPr>
            <w:cnfStyle w:val="000010000000" w:firstRow="0" w:lastRow="0" w:firstColumn="0" w:lastColumn="0" w:oddVBand="1" w:evenVBand="0" w:oddHBand="0" w:evenHBand="0" w:firstRowFirstColumn="0" w:firstRowLastColumn="0" w:lastRowFirstColumn="0" w:lastRowLastColumn="0"/>
            <w:tcW w:w="990" w:type="dxa"/>
            <w:vMerge/>
            <w:tcBorders>
              <w:left w:val="none" w:sz="0" w:space="0" w:color="auto"/>
              <w:right w:val="none" w:sz="0" w:space="0" w:color="auto"/>
            </w:tcBorders>
            <w:tcMar>
              <w:top w:w="58" w:type="dxa"/>
              <w:left w:w="72" w:type="dxa"/>
              <w:bottom w:w="58" w:type="dxa"/>
              <w:right w:w="72" w:type="dxa"/>
            </w:tcMar>
          </w:tcPr>
          <w:p w14:paraId="3493882C" w14:textId="77777777" w:rsidR="008A5E8D" w:rsidRPr="002D795B" w:rsidRDefault="008A5E8D" w:rsidP="00782C63">
            <w:pPr>
              <w:pStyle w:val="NoParagraphStyle"/>
              <w:spacing w:line="240" w:lineRule="auto"/>
              <w:textAlignment w:val="auto"/>
              <w:rPr>
                <w:rFonts w:ascii="Montserrat" w:hAnsi="Montserrat" w:cs="Times New Roman"/>
                <w:color w:val="auto"/>
                <w:sz w:val="17"/>
                <w:szCs w:val="17"/>
              </w:rPr>
            </w:pPr>
          </w:p>
        </w:tc>
        <w:tc>
          <w:tcPr>
            <w:tcW w:w="880" w:type="dxa"/>
            <w:vMerge/>
            <w:tcMar>
              <w:top w:w="58" w:type="dxa"/>
              <w:left w:w="72" w:type="dxa"/>
              <w:bottom w:w="58" w:type="dxa"/>
              <w:right w:w="72" w:type="dxa"/>
            </w:tcMar>
          </w:tcPr>
          <w:p w14:paraId="1ADBBE8D" w14:textId="77777777" w:rsidR="008A5E8D" w:rsidRPr="002D795B" w:rsidRDefault="008A5E8D" w:rsidP="00782C63">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7601F5" w:rsidRPr="002D795B" w14:paraId="3F7B1AD5" w14:textId="77777777" w:rsidTr="002C4979">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1860" w:type="dxa"/>
            <w:gridSpan w:val="2"/>
            <w:vMerge w:val="restart"/>
            <w:tcBorders>
              <w:top w:val="none" w:sz="0" w:space="0" w:color="auto"/>
              <w:left w:val="none" w:sz="0" w:space="0" w:color="auto"/>
              <w:bottom w:val="none" w:sz="0" w:space="0" w:color="auto"/>
              <w:right w:val="none" w:sz="0" w:space="0" w:color="auto"/>
            </w:tcBorders>
            <w:shd w:val="clear" w:color="auto" w:fill="D1D2D4"/>
            <w:tcMar>
              <w:top w:w="58" w:type="dxa"/>
              <w:left w:w="72" w:type="dxa"/>
              <w:bottom w:w="58" w:type="dxa"/>
              <w:right w:w="72" w:type="dxa"/>
            </w:tcMar>
            <w:vAlign w:val="top"/>
          </w:tcPr>
          <w:p w14:paraId="1391CA58" w14:textId="7CA0CC9E" w:rsidR="008A5E8D" w:rsidRPr="002D795B" w:rsidRDefault="008A5E8D" w:rsidP="00215F41">
            <w:pPr>
              <w:pStyle w:val="CDEscbleftcol10ptmedscbigger"/>
            </w:pPr>
            <w:r w:rsidRPr="002D795B">
              <w:t>Product knowledge</w:t>
            </w:r>
          </w:p>
        </w:tc>
        <w:tc>
          <w:tcPr>
            <w:tcW w:w="2340" w:type="dxa"/>
            <w:tcBorders>
              <w:top w:val="none" w:sz="0" w:space="0" w:color="auto"/>
              <w:bottom w:val="none" w:sz="0" w:space="0" w:color="auto"/>
            </w:tcBorders>
            <w:shd w:val="clear" w:color="auto" w:fill="D1D2D4"/>
            <w:tcMar>
              <w:top w:w="58" w:type="dxa"/>
              <w:left w:w="72" w:type="dxa"/>
              <w:bottom w:w="58" w:type="dxa"/>
              <w:right w:w="72" w:type="dxa"/>
            </w:tcMar>
          </w:tcPr>
          <w:p w14:paraId="5B0C4AFD" w14:textId="77777777" w:rsidR="008A5E8D" w:rsidRPr="002D795B"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2D795B">
              <w:rPr>
                <w:rFonts w:ascii="Montserrat" w:hAnsi="Montserrat"/>
                <w:sz w:val="17"/>
                <w:szCs w:val="17"/>
              </w:rPr>
              <w:t>5–7 points</w:t>
            </w:r>
          </w:p>
        </w:tc>
        <w:tc>
          <w:tcPr>
            <w:cnfStyle w:val="000010000000" w:firstRow="0" w:lastRow="0" w:firstColumn="0" w:lastColumn="0" w:oddVBand="1" w:evenVBand="0" w:oddHBand="0" w:evenHBand="0" w:firstRowFirstColumn="0" w:firstRowLastColumn="0" w:lastRowFirstColumn="0" w:lastRowLastColumn="0"/>
            <w:tcW w:w="2340" w:type="dxa"/>
            <w:tcBorders>
              <w:top w:val="none" w:sz="0" w:space="0" w:color="auto"/>
              <w:left w:val="none" w:sz="0" w:space="0" w:color="auto"/>
              <w:bottom w:val="none" w:sz="0" w:space="0" w:color="auto"/>
              <w:right w:val="none" w:sz="0" w:space="0" w:color="auto"/>
            </w:tcBorders>
            <w:shd w:val="clear" w:color="auto" w:fill="D1D2D4"/>
            <w:tcMar>
              <w:top w:w="58" w:type="dxa"/>
              <w:left w:w="72" w:type="dxa"/>
              <w:bottom w:w="58" w:type="dxa"/>
              <w:right w:w="72" w:type="dxa"/>
            </w:tcMar>
          </w:tcPr>
          <w:p w14:paraId="01A5AE85" w14:textId="77777777" w:rsidR="008A5E8D" w:rsidRPr="002D795B" w:rsidRDefault="008A5E8D" w:rsidP="00782C63">
            <w:pPr>
              <w:pStyle w:val="CDEtabletexttabletextstyles"/>
              <w:jc w:val="center"/>
              <w:rPr>
                <w:rFonts w:ascii="Montserrat" w:hAnsi="Montserrat"/>
                <w:sz w:val="17"/>
                <w:szCs w:val="17"/>
              </w:rPr>
            </w:pPr>
            <w:r w:rsidRPr="002D795B">
              <w:rPr>
                <w:rFonts w:ascii="Montserrat" w:hAnsi="Montserrat"/>
                <w:sz w:val="17"/>
                <w:szCs w:val="17"/>
              </w:rPr>
              <w:t>3–4 points</w:t>
            </w:r>
          </w:p>
        </w:tc>
        <w:tc>
          <w:tcPr>
            <w:tcW w:w="2340" w:type="dxa"/>
            <w:tcBorders>
              <w:top w:val="none" w:sz="0" w:space="0" w:color="auto"/>
              <w:bottom w:val="none" w:sz="0" w:space="0" w:color="auto"/>
            </w:tcBorders>
            <w:shd w:val="clear" w:color="auto" w:fill="D1D2D4"/>
            <w:tcMar>
              <w:top w:w="58" w:type="dxa"/>
              <w:left w:w="72" w:type="dxa"/>
              <w:bottom w:w="58" w:type="dxa"/>
              <w:right w:w="72" w:type="dxa"/>
            </w:tcMar>
          </w:tcPr>
          <w:p w14:paraId="4C24D94A" w14:textId="77777777" w:rsidR="008A5E8D" w:rsidRPr="002D795B"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2D795B">
              <w:rPr>
                <w:rFonts w:ascii="Montserrat" w:hAnsi="Montserrat"/>
                <w:sz w:val="17"/>
                <w:szCs w:val="17"/>
              </w:rPr>
              <w:t>0–2 points</w:t>
            </w:r>
          </w:p>
        </w:tc>
        <w:tc>
          <w:tcPr>
            <w:cnfStyle w:val="000010000000" w:firstRow="0" w:lastRow="0" w:firstColumn="0" w:lastColumn="0" w:oddVBand="1" w:evenVBand="0" w:oddHBand="0" w:evenHBand="0" w:firstRowFirstColumn="0" w:firstRowLastColumn="0" w:lastRowFirstColumn="0" w:lastRowLastColumn="0"/>
            <w:tcW w:w="990" w:type="dxa"/>
            <w:vMerge w:val="restart"/>
            <w:tcBorders>
              <w:top w:val="none" w:sz="0" w:space="0" w:color="auto"/>
              <w:left w:val="none" w:sz="0" w:space="0" w:color="auto"/>
              <w:bottom w:val="none" w:sz="0" w:space="0" w:color="auto"/>
              <w:right w:val="none" w:sz="0" w:space="0" w:color="auto"/>
            </w:tcBorders>
            <w:tcMar>
              <w:top w:w="58" w:type="dxa"/>
              <w:left w:w="72" w:type="dxa"/>
              <w:bottom w:w="58" w:type="dxa"/>
              <w:right w:w="72" w:type="dxa"/>
            </w:tcMar>
          </w:tcPr>
          <w:p w14:paraId="3CB0D5D5" w14:textId="77777777" w:rsidR="008A5E8D" w:rsidRPr="002D795B" w:rsidRDefault="008A5E8D" w:rsidP="00782C63">
            <w:pPr>
              <w:pStyle w:val="CDEtabletexttabletextstyles"/>
              <w:jc w:val="center"/>
              <w:rPr>
                <w:rFonts w:ascii="Montserrat" w:hAnsi="Montserrat"/>
                <w:sz w:val="17"/>
                <w:szCs w:val="17"/>
              </w:rPr>
            </w:pPr>
            <w:r w:rsidRPr="002D795B">
              <w:rPr>
                <w:rFonts w:ascii="Montserrat" w:hAnsi="Montserrat"/>
                <w:sz w:val="17"/>
                <w:szCs w:val="17"/>
              </w:rPr>
              <w:t>7</w:t>
            </w:r>
          </w:p>
        </w:tc>
        <w:tc>
          <w:tcPr>
            <w:tcW w:w="880" w:type="dxa"/>
            <w:vMerge w:val="restart"/>
            <w:tcBorders>
              <w:top w:val="none" w:sz="0" w:space="0" w:color="auto"/>
              <w:bottom w:val="none" w:sz="0" w:space="0" w:color="auto"/>
              <w:right w:val="none" w:sz="0" w:space="0" w:color="auto"/>
            </w:tcBorders>
            <w:tcMar>
              <w:top w:w="58" w:type="dxa"/>
              <w:left w:w="72" w:type="dxa"/>
              <w:bottom w:w="58" w:type="dxa"/>
              <w:right w:w="72" w:type="dxa"/>
            </w:tcMar>
          </w:tcPr>
          <w:p w14:paraId="67082B89" w14:textId="77777777" w:rsidR="008A5E8D" w:rsidRPr="002D795B" w:rsidRDefault="008A5E8D" w:rsidP="00782C63">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7601F5" w:rsidRPr="008A5E8D" w14:paraId="50D38B71" w14:textId="77777777" w:rsidTr="002C4979">
        <w:trPr>
          <w:trHeight w:val="969"/>
        </w:trPr>
        <w:tc>
          <w:tcPr>
            <w:cnfStyle w:val="000010000000" w:firstRow="0" w:lastRow="0" w:firstColumn="0" w:lastColumn="0" w:oddVBand="1" w:evenVBand="0" w:oddHBand="0" w:evenHBand="0" w:firstRowFirstColumn="0" w:firstRowLastColumn="0" w:lastRowFirstColumn="0" w:lastRowLastColumn="0"/>
            <w:tcW w:w="1860" w:type="dxa"/>
            <w:gridSpan w:val="2"/>
            <w:vMerge/>
            <w:tcBorders>
              <w:left w:val="none" w:sz="0" w:space="0" w:color="auto"/>
              <w:right w:val="none" w:sz="0" w:space="0" w:color="auto"/>
            </w:tcBorders>
            <w:shd w:val="clear" w:color="auto" w:fill="D1D2D4"/>
            <w:tcMar>
              <w:top w:w="58" w:type="dxa"/>
              <w:left w:w="72" w:type="dxa"/>
              <w:bottom w:w="58" w:type="dxa"/>
              <w:right w:w="72" w:type="dxa"/>
            </w:tcMar>
            <w:vAlign w:val="top"/>
          </w:tcPr>
          <w:p w14:paraId="70C14514" w14:textId="77777777" w:rsidR="008A5E8D" w:rsidRPr="008A5E8D" w:rsidRDefault="008A5E8D" w:rsidP="00782C63">
            <w:pPr>
              <w:pStyle w:val="NoParagraphStyle"/>
              <w:spacing w:line="240" w:lineRule="auto"/>
              <w:textAlignment w:val="auto"/>
              <w:rPr>
                <w:rFonts w:ascii="Montserrat" w:hAnsi="Montserrat" w:cs="Times New Roman"/>
                <w:color w:val="auto"/>
                <w:sz w:val="17"/>
                <w:szCs w:val="17"/>
              </w:rPr>
            </w:pPr>
          </w:p>
        </w:tc>
        <w:tc>
          <w:tcPr>
            <w:tcW w:w="2340" w:type="dxa"/>
            <w:tcMar>
              <w:top w:w="58" w:type="dxa"/>
              <w:left w:w="72" w:type="dxa"/>
              <w:bottom w:w="58" w:type="dxa"/>
              <w:right w:w="72" w:type="dxa"/>
            </w:tcMar>
          </w:tcPr>
          <w:p w14:paraId="4183F917" w14:textId="77777777" w:rsidR="008A5E8D" w:rsidRPr="008A5E8D" w:rsidRDefault="008A5E8D" w:rsidP="00782C63">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All team members clearly demonstrated knowledge of the product</w:t>
            </w:r>
          </w:p>
        </w:tc>
        <w:tc>
          <w:tcPr>
            <w:cnfStyle w:val="000010000000" w:firstRow="0" w:lastRow="0" w:firstColumn="0" w:lastColumn="0" w:oddVBand="1" w:evenVBand="0" w:oddHBand="0" w:evenHBand="0" w:firstRowFirstColumn="0" w:firstRowLastColumn="0" w:lastRowFirstColumn="0" w:lastRowLastColumn="0"/>
            <w:tcW w:w="2340" w:type="dxa"/>
            <w:tcBorders>
              <w:left w:val="none" w:sz="0" w:space="0" w:color="auto"/>
              <w:right w:val="none" w:sz="0" w:space="0" w:color="auto"/>
            </w:tcBorders>
            <w:tcMar>
              <w:top w:w="58" w:type="dxa"/>
              <w:left w:w="72" w:type="dxa"/>
              <w:bottom w:w="58" w:type="dxa"/>
              <w:right w:w="72" w:type="dxa"/>
            </w:tcMar>
          </w:tcPr>
          <w:p w14:paraId="7EF7C5B0" w14:textId="77777777" w:rsidR="008A5E8D" w:rsidRPr="008A5E8D" w:rsidRDefault="008A5E8D" w:rsidP="00782C63">
            <w:pPr>
              <w:pStyle w:val="CDEtabletexttabletextstyles"/>
              <w:rPr>
                <w:rFonts w:ascii="Montserrat" w:hAnsi="Montserrat"/>
                <w:sz w:val="17"/>
                <w:szCs w:val="17"/>
              </w:rPr>
            </w:pPr>
            <w:r w:rsidRPr="008A5E8D">
              <w:rPr>
                <w:rFonts w:ascii="Montserrat" w:hAnsi="Montserrat"/>
                <w:sz w:val="17"/>
                <w:szCs w:val="17"/>
              </w:rPr>
              <w:t>Most team members demonstrate knowledge of the product</w:t>
            </w:r>
          </w:p>
        </w:tc>
        <w:tc>
          <w:tcPr>
            <w:tcW w:w="2340" w:type="dxa"/>
            <w:tcMar>
              <w:top w:w="58" w:type="dxa"/>
              <w:left w:w="72" w:type="dxa"/>
              <w:bottom w:w="58" w:type="dxa"/>
              <w:right w:w="72" w:type="dxa"/>
            </w:tcMar>
          </w:tcPr>
          <w:p w14:paraId="0267E515" w14:textId="77777777" w:rsidR="008A5E8D" w:rsidRPr="008A5E8D" w:rsidRDefault="008A5E8D" w:rsidP="00782C63">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None of the team members demonstrate knowledge of the product</w:t>
            </w:r>
          </w:p>
        </w:tc>
        <w:tc>
          <w:tcPr>
            <w:cnfStyle w:val="000010000000" w:firstRow="0" w:lastRow="0" w:firstColumn="0" w:lastColumn="0" w:oddVBand="1" w:evenVBand="0" w:oddHBand="0" w:evenHBand="0" w:firstRowFirstColumn="0" w:firstRowLastColumn="0" w:lastRowFirstColumn="0" w:lastRowLastColumn="0"/>
            <w:tcW w:w="990" w:type="dxa"/>
            <w:vMerge/>
            <w:tcBorders>
              <w:left w:val="none" w:sz="0" w:space="0" w:color="auto"/>
              <w:right w:val="none" w:sz="0" w:space="0" w:color="auto"/>
            </w:tcBorders>
            <w:tcMar>
              <w:top w:w="58" w:type="dxa"/>
              <w:left w:w="72" w:type="dxa"/>
              <w:bottom w:w="58" w:type="dxa"/>
              <w:right w:w="72" w:type="dxa"/>
            </w:tcMar>
          </w:tcPr>
          <w:p w14:paraId="66CBF8B8" w14:textId="77777777" w:rsidR="008A5E8D" w:rsidRPr="008A5E8D" w:rsidRDefault="008A5E8D" w:rsidP="00782C63">
            <w:pPr>
              <w:pStyle w:val="NoParagraphStyle"/>
              <w:spacing w:line="240" w:lineRule="auto"/>
              <w:textAlignment w:val="auto"/>
              <w:rPr>
                <w:rFonts w:ascii="Montserrat" w:hAnsi="Montserrat" w:cs="Times New Roman"/>
                <w:color w:val="auto"/>
                <w:sz w:val="17"/>
                <w:szCs w:val="17"/>
              </w:rPr>
            </w:pPr>
          </w:p>
        </w:tc>
        <w:tc>
          <w:tcPr>
            <w:tcW w:w="880" w:type="dxa"/>
            <w:vMerge/>
            <w:tcMar>
              <w:top w:w="58" w:type="dxa"/>
              <w:left w:w="72" w:type="dxa"/>
              <w:bottom w:w="58" w:type="dxa"/>
              <w:right w:w="72" w:type="dxa"/>
            </w:tcMar>
          </w:tcPr>
          <w:p w14:paraId="3A119D7D" w14:textId="77777777" w:rsidR="008A5E8D" w:rsidRPr="008A5E8D" w:rsidRDefault="008A5E8D" w:rsidP="00782C63">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8A5E8D" w:rsidRPr="008A5E8D" w14:paraId="3A873A91" w14:textId="77777777" w:rsidTr="002C4979">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0750" w:type="dxa"/>
            <w:gridSpan w:val="7"/>
            <w:tcBorders>
              <w:top w:val="none" w:sz="0" w:space="0" w:color="auto"/>
              <w:left w:val="none" w:sz="0" w:space="0" w:color="auto"/>
              <w:bottom w:val="none" w:sz="0" w:space="0" w:color="auto"/>
              <w:right w:val="none" w:sz="0" w:space="0" w:color="auto"/>
            </w:tcBorders>
            <w:shd w:val="clear" w:color="auto" w:fill="004C97"/>
            <w:tcMar>
              <w:top w:w="58" w:type="dxa"/>
              <w:left w:w="72" w:type="dxa"/>
              <w:bottom w:w="58" w:type="dxa"/>
              <w:right w:w="72" w:type="dxa"/>
            </w:tcMar>
            <w:vAlign w:val="top"/>
          </w:tcPr>
          <w:p w14:paraId="5E994F62" w14:textId="77777777" w:rsidR="008A5E8D" w:rsidRPr="008A5E8D" w:rsidRDefault="008A5E8D" w:rsidP="00782C63">
            <w:pPr>
              <w:pStyle w:val="CDEscbold12forsubs10kScorecards"/>
              <w:rPr>
                <w:rFonts w:ascii="Montserrat" w:hAnsi="Montserrat"/>
                <w:color w:val="FFFFFF" w:themeColor="background1"/>
                <w:sz w:val="17"/>
                <w:szCs w:val="17"/>
              </w:rPr>
            </w:pPr>
            <w:r w:rsidRPr="008A5E8D">
              <w:rPr>
                <w:rFonts w:ascii="Montserrat" w:hAnsi="Montserrat"/>
                <w:color w:val="FFFFFF" w:themeColor="background1"/>
                <w:sz w:val="17"/>
                <w:szCs w:val="17"/>
              </w:rPr>
              <w:lastRenderedPageBreak/>
              <w:t>Completing Team Goal</w:t>
            </w:r>
          </w:p>
        </w:tc>
      </w:tr>
      <w:tr w:rsidR="007601F5" w:rsidRPr="008A5E8D" w14:paraId="09A55845" w14:textId="77777777" w:rsidTr="002C4979">
        <w:tblPrEx>
          <w:tblLook w:val="04A0" w:firstRow="1" w:lastRow="0" w:firstColumn="1" w:lastColumn="0" w:noHBand="0" w:noVBand="1"/>
        </w:tblPrEx>
        <w:trPr>
          <w:gridBefore w:val="1"/>
          <w:wBefore w:w="9" w:type="dxa"/>
          <w:trHeight w:hRule="exact" w:val="360"/>
        </w:trPr>
        <w:tc>
          <w:tcPr>
            <w:cnfStyle w:val="001000000000" w:firstRow="0" w:lastRow="0" w:firstColumn="1" w:lastColumn="0" w:oddVBand="0" w:evenVBand="0" w:oddHBand="0" w:evenHBand="0" w:firstRowFirstColumn="0" w:firstRowLastColumn="0" w:lastRowFirstColumn="0" w:lastRowLastColumn="0"/>
            <w:tcW w:w="1851"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1D2D4"/>
            <w:tcMar>
              <w:top w:w="58" w:type="dxa"/>
              <w:left w:w="72" w:type="dxa"/>
              <w:bottom w:w="58" w:type="dxa"/>
              <w:right w:w="72" w:type="dxa"/>
            </w:tcMar>
          </w:tcPr>
          <w:p w14:paraId="32CFB083" w14:textId="77777777" w:rsidR="00880B3E" w:rsidRPr="00345B72" w:rsidRDefault="00880B3E" w:rsidP="00ED2014">
            <w:pPr>
              <w:pStyle w:val="NoParagraphStyle"/>
              <w:spacing w:line="240" w:lineRule="auto"/>
              <w:textAlignment w:val="auto"/>
              <w:rPr>
                <w:sz w:val="16"/>
                <w:szCs w:val="15"/>
              </w:rPr>
            </w:pPr>
            <w:r w:rsidRPr="00ED2014">
              <w:rPr>
                <w:rFonts w:ascii="Montserrat" w:hAnsi="Montserrat" w:cs="Lasiver-Medium"/>
                <w:bCs w:val="0"/>
                <w:color w:val="auto"/>
                <w:szCs w:val="18"/>
                <w:u w:color="000000"/>
              </w:rPr>
              <w:t>Rapport</w:t>
            </w:r>
          </w:p>
        </w:tc>
        <w:tc>
          <w:tcPr>
            <w:tcW w:w="2340" w:type="dxa"/>
            <w:shd w:val="clear" w:color="auto" w:fill="D1D2D4"/>
            <w:tcMar>
              <w:top w:w="58" w:type="dxa"/>
              <w:left w:w="72" w:type="dxa"/>
              <w:bottom w:w="58" w:type="dxa"/>
              <w:right w:w="72" w:type="dxa"/>
            </w:tcMar>
          </w:tcPr>
          <w:p w14:paraId="64B35A45"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4–5 points</w:t>
            </w:r>
          </w:p>
        </w:tc>
        <w:tc>
          <w:tcPr>
            <w:tcW w:w="2340" w:type="dxa"/>
            <w:shd w:val="clear" w:color="auto" w:fill="D1D2D4"/>
            <w:tcMar>
              <w:top w:w="58" w:type="dxa"/>
              <w:left w:w="72" w:type="dxa"/>
              <w:bottom w:w="58" w:type="dxa"/>
              <w:right w:w="72" w:type="dxa"/>
            </w:tcMar>
          </w:tcPr>
          <w:p w14:paraId="4F9AEA3F"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3–2 points</w:t>
            </w:r>
          </w:p>
        </w:tc>
        <w:tc>
          <w:tcPr>
            <w:tcW w:w="2340" w:type="dxa"/>
            <w:shd w:val="clear" w:color="auto" w:fill="D1D2D4"/>
            <w:tcMar>
              <w:top w:w="58" w:type="dxa"/>
              <w:left w:w="72" w:type="dxa"/>
              <w:bottom w:w="58" w:type="dxa"/>
              <w:right w:w="72" w:type="dxa"/>
            </w:tcMar>
          </w:tcPr>
          <w:p w14:paraId="05196348"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0–1 point</w:t>
            </w:r>
          </w:p>
        </w:tc>
        <w:tc>
          <w:tcPr>
            <w:tcW w:w="990" w:type="dxa"/>
            <w:vMerge w:val="restart"/>
            <w:tcMar>
              <w:top w:w="58" w:type="dxa"/>
              <w:left w:w="72" w:type="dxa"/>
              <w:bottom w:w="58" w:type="dxa"/>
              <w:right w:w="72" w:type="dxa"/>
            </w:tcMar>
          </w:tcPr>
          <w:p w14:paraId="3A028651"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5</w:t>
            </w:r>
          </w:p>
        </w:tc>
        <w:tc>
          <w:tcPr>
            <w:tcW w:w="880" w:type="dxa"/>
            <w:vMerge w:val="restart"/>
            <w:tcMar>
              <w:top w:w="58" w:type="dxa"/>
              <w:left w:w="72" w:type="dxa"/>
              <w:bottom w:w="58" w:type="dxa"/>
              <w:right w:w="72" w:type="dxa"/>
            </w:tcMar>
          </w:tcPr>
          <w:p w14:paraId="0DE79E02" w14:textId="77777777" w:rsidR="00880B3E" w:rsidRPr="008A5E8D" w:rsidRDefault="00880B3E" w:rsidP="0089263A">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7601F5" w:rsidRPr="008A5E8D" w14:paraId="13A7F7FA" w14:textId="77777777" w:rsidTr="002C4979">
        <w:tblPrEx>
          <w:tblLook w:val="04A0" w:firstRow="1" w:lastRow="0" w:firstColumn="1" w:lastColumn="0" w:noHBand="0" w:noVBand="1"/>
        </w:tblPrEx>
        <w:trPr>
          <w:gridBefore w:val="1"/>
          <w:cnfStyle w:val="000000100000" w:firstRow="0" w:lastRow="0" w:firstColumn="0" w:lastColumn="0" w:oddVBand="0" w:evenVBand="0" w:oddHBand="1" w:evenHBand="0" w:firstRowFirstColumn="0" w:firstRowLastColumn="0" w:lastRowFirstColumn="0" w:lastRowLastColumn="0"/>
          <w:wBefore w:w="9" w:type="dxa"/>
          <w:trHeight w:val="1440"/>
        </w:trPr>
        <w:tc>
          <w:tcPr>
            <w:cnfStyle w:val="001000000000" w:firstRow="0" w:lastRow="0" w:firstColumn="1" w:lastColumn="0" w:oddVBand="0" w:evenVBand="0" w:oddHBand="0" w:evenHBand="0" w:firstRowFirstColumn="0" w:firstRowLastColumn="0" w:lastRowFirstColumn="0" w:lastRowLastColumn="0"/>
            <w:tcW w:w="1851" w:type="dxa"/>
            <w:vMerge/>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1D2D4"/>
            <w:tcMar>
              <w:top w:w="58" w:type="dxa"/>
              <w:left w:w="72" w:type="dxa"/>
              <w:bottom w:w="58" w:type="dxa"/>
              <w:right w:w="72" w:type="dxa"/>
            </w:tcMar>
          </w:tcPr>
          <w:p w14:paraId="2738029E" w14:textId="77777777" w:rsidR="00880B3E" w:rsidRPr="00345B72" w:rsidRDefault="00880B3E" w:rsidP="0089263A">
            <w:pPr>
              <w:pStyle w:val="NoParagraphStyle"/>
              <w:spacing w:line="240" w:lineRule="auto"/>
              <w:jc w:val="center"/>
              <w:textAlignment w:val="auto"/>
              <w:rPr>
                <w:rFonts w:ascii="Montserrat" w:hAnsi="Montserrat" w:cs="Times New Roman"/>
                <w:color w:val="auto"/>
                <w:sz w:val="16"/>
                <w:szCs w:val="15"/>
              </w:rPr>
            </w:pPr>
          </w:p>
        </w:tc>
        <w:tc>
          <w:tcPr>
            <w:tcW w:w="2340" w:type="dxa"/>
            <w:tcBorders>
              <w:top w:val="none" w:sz="0" w:space="0" w:color="auto"/>
              <w:bottom w:val="none" w:sz="0" w:space="0" w:color="auto"/>
            </w:tcBorders>
            <w:tcMar>
              <w:top w:w="58" w:type="dxa"/>
              <w:left w:w="72" w:type="dxa"/>
              <w:bottom w:w="58" w:type="dxa"/>
              <w:right w:w="72" w:type="dxa"/>
            </w:tcMar>
          </w:tcPr>
          <w:p w14:paraId="2AC9400A"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All team members questioned provided a different question to build rapport.</w:t>
            </w:r>
          </w:p>
        </w:tc>
        <w:tc>
          <w:tcPr>
            <w:tcW w:w="2340" w:type="dxa"/>
            <w:tcBorders>
              <w:top w:val="none" w:sz="0" w:space="0" w:color="auto"/>
              <w:bottom w:val="none" w:sz="0" w:space="0" w:color="auto"/>
            </w:tcBorders>
            <w:tcMar>
              <w:top w:w="58" w:type="dxa"/>
              <w:left w:w="72" w:type="dxa"/>
              <w:bottom w:w="58" w:type="dxa"/>
              <w:right w:w="72" w:type="dxa"/>
            </w:tcMar>
          </w:tcPr>
          <w:p w14:paraId="05AA94E8"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Half of team members questioned provided a different question to build rapport.</w:t>
            </w:r>
          </w:p>
        </w:tc>
        <w:tc>
          <w:tcPr>
            <w:tcW w:w="2340" w:type="dxa"/>
            <w:tcBorders>
              <w:top w:val="none" w:sz="0" w:space="0" w:color="auto"/>
              <w:bottom w:val="none" w:sz="0" w:space="0" w:color="auto"/>
            </w:tcBorders>
            <w:tcMar>
              <w:top w:w="58" w:type="dxa"/>
              <w:left w:w="72" w:type="dxa"/>
              <w:bottom w:w="58" w:type="dxa"/>
              <w:right w:w="72" w:type="dxa"/>
            </w:tcMar>
          </w:tcPr>
          <w:p w14:paraId="7C1F3084"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None of the team members questioned were able to provide a question to build rapport.</w:t>
            </w:r>
          </w:p>
        </w:tc>
        <w:tc>
          <w:tcPr>
            <w:tcW w:w="990" w:type="dxa"/>
            <w:vMerge/>
            <w:tcBorders>
              <w:top w:val="none" w:sz="0" w:space="0" w:color="auto"/>
              <w:bottom w:val="none" w:sz="0" w:space="0" w:color="auto"/>
            </w:tcBorders>
            <w:tcMar>
              <w:top w:w="58" w:type="dxa"/>
              <w:left w:w="72" w:type="dxa"/>
              <w:bottom w:w="58" w:type="dxa"/>
              <w:right w:w="72" w:type="dxa"/>
            </w:tcMar>
          </w:tcPr>
          <w:p w14:paraId="5395268C" w14:textId="77777777" w:rsidR="00880B3E" w:rsidRPr="008A5E8D" w:rsidRDefault="00880B3E" w:rsidP="0089263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c>
          <w:tcPr>
            <w:tcW w:w="880" w:type="dxa"/>
            <w:vMerge/>
            <w:tcBorders>
              <w:top w:val="none" w:sz="0" w:space="0" w:color="auto"/>
              <w:bottom w:val="none" w:sz="0" w:space="0" w:color="auto"/>
              <w:right w:val="none" w:sz="0" w:space="0" w:color="auto"/>
            </w:tcBorders>
            <w:tcMar>
              <w:top w:w="58" w:type="dxa"/>
              <w:left w:w="72" w:type="dxa"/>
              <w:bottom w:w="58" w:type="dxa"/>
              <w:right w:w="72" w:type="dxa"/>
            </w:tcMar>
          </w:tcPr>
          <w:p w14:paraId="1BF4A699" w14:textId="77777777" w:rsidR="00880B3E" w:rsidRPr="008A5E8D" w:rsidRDefault="00880B3E" w:rsidP="0089263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7601F5" w:rsidRPr="008A5E8D" w14:paraId="1C45CC7D" w14:textId="77777777" w:rsidTr="002C4979">
        <w:tblPrEx>
          <w:tblLook w:val="04A0" w:firstRow="1" w:lastRow="0" w:firstColumn="1" w:lastColumn="0" w:noHBand="0" w:noVBand="1"/>
        </w:tblPrEx>
        <w:trPr>
          <w:gridBefore w:val="1"/>
          <w:wBefore w:w="9" w:type="dxa"/>
          <w:trHeight w:hRule="exact" w:val="360"/>
        </w:trPr>
        <w:tc>
          <w:tcPr>
            <w:cnfStyle w:val="001000000000" w:firstRow="0" w:lastRow="0" w:firstColumn="1" w:lastColumn="0" w:oddVBand="0" w:evenVBand="0" w:oddHBand="0" w:evenHBand="0" w:firstRowFirstColumn="0" w:firstRowLastColumn="0" w:lastRowFirstColumn="0" w:lastRowLastColumn="0"/>
            <w:tcW w:w="1851" w:type="dxa"/>
            <w:vMerge/>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1D2D4"/>
            <w:tcMar>
              <w:top w:w="58" w:type="dxa"/>
              <w:left w:w="72" w:type="dxa"/>
              <w:bottom w:w="58" w:type="dxa"/>
              <w:right w:w="72" w:type="dxa"/>
            </w:tcMar>
          </w:tcPr>
          <w:p w14:paraId="2DE0F4BC" w14:textId="77777777" w:rsidR="00880B3E" w:rsidRPr="00345B72" w:rsidRDefault="00880B3E" w:rsidP="0089263A">
            <w:pPr>
              <w:pStyle w:val="NoParagraphStyle"/>
              <w:spacing w:line="240" w:lineRule="auto"/>
              <w:jc w:val="center"/>
              <w:textAlignment w:val="auto"/>
              <w:rPr>
                <w:rFonts w:ascii="Montserrat" w:hAnsi="Montserrat" w:cs="Times New Roman"/>
                <w:color w:val="auto"/>
                <w:sz w:val="16"/>
                <w:szCs w:val="15"/>
              </w:rPr>
            </w:pPr>
          </w:p>
        </w:tc>
        <w:tc>
          <w:tcPr>
            <w:tcW w:w="2340" w:type="dxa"/>
            <w:shd w:val="clear" w:color="auto" w:fill="D1D2D4"/>
            <w:tcMar>
              <w:top w:w="58" w:type="dxa"/>
              <w:left w:w="72" w:type="dxa"/>
              <w:bottom w:w="58" w:type="dxa"/>
              <w:right w:w="72" w:type="dxa"/>
            </w:tcMar>
          </w:tcPr>
          <w:p w14:paraId="2A198BA4"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7–10 points</w:t>
            </w:r>
          </w:p>
        </w:tc>
        <w:tc>
          <w:tcPr>
            <w:tcW w:w="2340" w:type="dxa"/>
            <w:shd w:val="clear" w:color="auto" w:fill="D1D2D4"/>
            <w:tcMar>
              <w:top w:w="58" w:type="dxa"/>
              <w:left w:w="72" w:type="dxa"/>
              <w:bottom w:w="58" w:type="dxa"/>
              <w:right w:w="72" w:type="dxa"/>
            </w:tcMar>
          </w:tcPr>
          <w:p w14:paraId="310EE706"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4–6 points</w:t>
            </w:r>
          </w:p>
        </w:tc>
        <w:tc>
          <w:tcPr>
            <w:tcW w:w="2340" w:type="dxa"/>
            <w:shd w:val="clear" w:color="auto" w:fill="D1D2D4"/>
            <w:tcMar>
              <w:top w:w="58" w:type="dxa"/>
              <w:left w:w="72" w:type="dxa"/>
              <w:bottom w:w="58" w:type="dxa"/>
              <w:right w:w="72" w:type="dxa"/>
            </w:tcMar>
          </w:tcPr>
          <w:p w14:paraId="23C19FDB"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0–3 points</w:t>
            </w:r>
          </w:p>
        </w:tc>
        <w:tc>
          <w:tcPr>
            <w:tcW w:w="990" w:type="dxa"/>
            <w:vMerge w:val="restart"/>
            <w:tcMar>
              <w:top w:w="58" w:type="dxa"/>
              <w:left w:w="72" w:type="dxa"/>
              <w:bottom w:w="58" w:type="dxa"/>
              <w:right w:w="72" w:type="dxa"/>
            </w:tcMar>
          </w:tcPr>
          <w:p w14:paraId="561E63C2"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10</w:t>
            </w:r>
          </w:p>
        </w:tc>
        <w:tc>
          <w:tcPr>
            <w:tcW w:w="880" w:type="dxa"/>
            <w:vMerge w:val="restart"/>
            <w:tcMar>
              <w:top w:w="58" w:type="dxa"/>
              <w:left w:w="72" w:type="dxa"/>
              <w:bottom w:w="58" w:type="dxa"/>
              <w:right w:w="72" w:type="dxa"/>
            </w:tcMar>
          </w:tcPr>
          <w:p w14:paraId="66E5E317" w14:textId="77777777" w:rsidR="00880B3E" w:rsidRPr="008A5E8D" w:rsidRDefault="00880B3E" w:rsidP="0089263A">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7601F5" w:rsidRPr="008A5E8D" w14:paraId="297D60F9" w14:textId="77777777" w:rsidTr="002C4979">
        <w:tblPrEx>
          <w:tblLook w:val="04A0" w:firstRow="1" w:lastRow="0" w:firstColumn="1" w:lastColumn="0" w:noHBand="0" w:noVBand="1"/>
        </w:tblPrEx>
        <w:trPr>
          <w:gridBefore w:val="1"/>
          <w:cnfStyle w:val="000000100000" w:firstRow="0" w:lastRow="0" w:firstColumn="0" w:lastColumn="0" w:oddVBand="0" w:evenVBand="0" w:oddHBand="1" w:evenHBand="0" w:firstRowFirstColumn="0" w:firstRowLastColumn="0" w:lastRowFirstColumn="0" w:lastRowLastColumn="0"/>
          <w:wBefore w:w="9" w:type="dxa"/>
          <w:trHeight w:val="1440"/>
        </w:trPr>
        <w:tc>
          <w:tcPr>
            <w:cnfStyle w:val="001000000000" w:firstRow="0" w:lastRow="0" w:firstColumn="1" w:lastColumn="0" w:oddVBand="0" w:evenVBand="0" w:oddHBand="0" w:evenHBand="0" w:firstRowFirstColumn="0" w:firstRowLastColumn="0" w:lastRowFirstColumn="0" w:lastRowLastColumn="0"/>
            <w:tcW w:w="1851" w:type="dxa"/>
            <w:vMerge/>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1D2D4"/>
            <w:tcMar>
              <w:top w:w="58" w:type="dxa"/>
              <w:left w:w="72" w:type="dxa"/>
              <w:bottom w:w="58" w:type="dxa"/>
              <w:right w:w="72" w:type="dxa"/>
            </w:tcMar>
          </w:tcPr>
          <w:p w14:paraId="3CC296CD" w14:textId="77777777" w:rsidR="00880B3E" w:rsidRPr="00345B72" w:rsidRDefault="00880B3E" w:rsidP="0089263A">
            <w:pPr>
              <w:pStyle w:val="NoParagraphStyle"/>
              <w:spacing w:line="240" w:lineRule="auto"/>
              <w:jc w:val="center"/>
              <w:textAlignment w:val="auto"/>
              <w:rPr>
                <w:rFonts w:ascii="Montserrat" w:hAnsi="Montserrat" w:cs="Times New Roman"/>
                <w:color w:val="auto"/>
                <w:sz w:val="16"/>
                <w:szCs w:val="15"/>
              </w:rPr>
            </w:pPr>
          </w:p>
        </w:tc>
        <w:tc>
          <w:tcPr>
            <w:tcW w:w="2340" w:type="dxa"/>
            <w:tcBorders>
              <w:top w:val="none" w:sz="0" w:space="0" w:color="auto"/>
              <w:bottom w:val="none" w:sz="0" w:space="0" w:color="auto"/>
            </w:tcBorders>
            <w:tcMar>
              <w:top w:w="58" w:type="dxa"/>
              <w:left w:w="72" w:type="dxa"/>
              <w:bottom w:w="58" w:type="dxa"/>
              <w:right w:w="72" w:type="dxa"/>
            </w:tcMar>
          </w:tcPr>
          <w:p w14:paraId="10200394"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All questions for building rapport were appropriate and pertinent to the scenario.</w:t>
            </w:r>
          </w:p>
        </w:tc>
        <w:tc>
          <w:tcPr>
            <w:tcW w:w="2340" w:type="dxa"/>
            <w:tcBorders>
              <w:top w:val="none" w:sz="0" w:space="0" w:color="auto"/>
              <w:bottom w:val="none" w:sz="0" w:space="0" w:color="auto"/>
            </w:tcBorders>
            <w:tcMar>
              <w:top w:w="58" w:type="dxa"/>
              <w:left w:w="72" w:type="dxa"/>
              <w:bottom w:w="58" w:type="dxa"/>
              <w:right w:w="72" w:type="dxa"/>
            </w:tcMar>
          </w:tcPr>
          <w:p w14:paraId="3735F4B8"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Most questions for building rapport were appropriate and pertinent to the scenario.</w:t>
            </w:r>
          </w:p>
        </w:tc>
        <w:tc>
          <w:tcPr>
            <w:tcW w:w="2340" w:type="dxa"/>
            <w:tcBorders>
              <w:top w:val="none" w:sz="0" w:space="0" w:color="auto"/>
              <w:bottom w:val="none" w:sz="0" w:space="0" w:color="auto"/>
            </w:tcBorders>
            <w:tcMar>
              <w:top w:w="58" w:type="dxa"/>
              <w:left w:w="72" w:type="dxa"/>
              <w:bottom w:w="58" w:type="dxa"/>
              <w:right w:w="72" w:type="dxa"/>
            </w:tcMar>
          </w:tcPr>
          <w:p w14:paraId="2BFA1A46"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Questions for building rapport were not appropriate or pertinent to the scenario.</w:t>
            </w:r>
          </w:p>
        </w:tc>
        <w:tc>
          <w:tcPr>
            <w:tcW w:w="990" w:type="dxa"/>
            <w:vMerge/>
            <w:tcBorders>
              <w:top w:val="none" w:sz="0" w:space="0" w:color="auto"/>
              <w:bottom w:val="none" w:sz="0" w:space="0" w:color="auto"/>
            </w:tcBorders>
            <w:tcMar>
              <w:top w:w="58" w:type="dxa"/>
              <w:left w:w="72" w:type="dxa"/>
              <w:bottom w:w="58" w:type="dxa"/>
              <w:right w:w="72" w:type="dxa"/>
            </w:tcMar>
          </w:tcPr>
          <w:p w14:paraId="34CECAB1" w14:textId="77777777" w:rsidR="00880B3E" w:rsidRPr="008A5E8D" w:rsidRDefault="00880B3E" w:rsidP="0089263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c>
          <w:tcPr>
            <w:tcW w:w="880" w:type="dxa"/>
            <w:vMerge/>
            <w:tcBorders>
              <w:top w:val="none" w:sz="0" w:space="0" w:color="auto"/>
              <w:bottom w:val="none" w:sz="0" w:space="0" w:color="auto"/>
              <w:right w:val="none" w:sz="0" w:space="0" w:color="auto"/>
            </w:tcBorders>
            <w:tcMar>
              <w:top w:w="58" w:type="dxa"/>
              <w:left w:w="72" w:type="dxa"/>
              <w:bottom w:w="58" w:type="dxa"/>
              <w:right w:w="72" w:type="dxa"/>
            </w:tcMar>
          </w:tcPr>
          <w:p w14:paraId="7C42CB47" w14:textId="77777777" w:rsidR="00880B3E" w:rsidRPr="008A5E8D" w:rsidRDefault="00880B3E" w:rsidP="0089263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7601F5" w:rsidRPr="008A5E8D" w14:paraId="5E9EC066" w14:textId="77777777" w:rsidTr="002C4979">
        <w:tblPrEx>
          <w:tblLook w:val="04A0" w:firstRow="1" w:lastRow="0" w:firstColumn="1" w:lastColumn="0" w:noHBand="0" w:noVBand="1"/>
        </w:tblPrEx>
        <w:trPr>
          <w:gridBefore w:val="1"/>
          <w:wBefore w:w="9" w:type="dxa"/>
          <w:trHeight w:hRule="exact" w:val="360"/>
        </w:trPr>
        <w:tc>
          <w:tcPr>
            <w:cnfStyle w:val="001000000000" w:firstRow="0" w:lastRow="0" w:firstColumn="1" w:lastColumn="0" w:oddVBand="0" w:evenVBand="0" w:oddHBand="0" w:evenHBand="0" w:firstRowFirstColumn="0" w:firstRowLastColumn="0" w:lastRowFirstColumn="0" w:lastRowLastColumn="0"/>
            <w:tcW w:w="1851"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1D2D4"/>
            <w:tcMar>
              <w:top w:w="58" w:type="dxa"/>
              <w:left w:w="72" w:type="dxa"/>
              <w:bottom w:w="58" w:type="dxa"/>
              <w:right w:w="72" w:type="dxa"/>
            </w:tcMar>
          </w:tcPr>
          <w:p w14:paraId="49FE05CD" w14:textId="77777777" w:rsidR="00880B3E" w:rsidRPr="00345B72" w:rsidRDefault="00880B3E" w:rsidP="00ED2014">
            <w:pPr>
              <w:pStyle w:val="NoParagraphStyle"/>
              <w:spacing w:line="240" w:lineRule="auto"/>
              <w:textAlignment w:val="auto"/>
              <w:rPr>
                <w:sz w:val="16"/>
                <w:szCs w:val="15"/>
              </w:rPr>
            </w:pPr>
            <w:r w:rsidRPr="00ED2014">
              <w:rPr>
                <w:rFonts w:ascii="Montserrat" w:hAnsi="Montserrat" w:cs="Lasiver-Medium"/>
                <w:bCs w:val="0"/>
                <w:color w:val="auto"/>
                <w:szCs w:val="18"/>
                <w:u w:color="000000"/>
              </w:rPr>
              <w:t>Common</w:t>
            </w:r>
            <w:r w:rsidRPr="00345B72">
              <w:rPr>
                <w:rFonts w:ascii="Montserrat" w:hAnsi="Montserrat" w:cs="Lasiver-Medium"/>
                <w:color w:val="auto"/>
                <w:sz w:val="16"/>
                <w:szCs w:val="15"/>
                <w:u w:color="000000"/>
              </w:rPr>
              <w:t xml:space="preserve"> </w:t>
            </w:r>
            <w:r w:rsidRPr="00ED2014">
              <w:rPr>
                <w:rFonts w:ascii="Montserrat" w:hAnsi="Montserrat" w:cs="Lasiver-Medium"/>
                <w:bCs w:val="0"/>
                <w:color w:val="auto"/>
                <w:szCs w:val="18"/>
                <w:u w:color="000000"/>
              </w:rPr>
              <w:t>interests</w:t>
            </w:r>
          </w:p>
        </w:tc>
        <w:tc>
          <w:tcPr>
            <w:tcW w:w="2340" w:type="dxa"/>
            <w:shd w:val="clear" w:color="auto" w:fill="D1D2D4"/>
            <w:tcMar>
              <w:top w:w="58" w:type="dxa"/>
              <w:left w:w="72" w:type="dxa"/>
              <w:bottom w:w="58" w:type="dxa"/>
              <w:right w:w="72" w:type="dxa"/>
            </w:tcMar>
          </w:tcPr>
          <w:p w14:paraId="31315F0B"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4–5 points</w:t>
            </w:r>
          </w:p>
        </w:tc>
        <w:tc>
          <w:tcPr>
            <w:tcW w:w="2340" w:type="dxa"/>
            <w:shd w:val="clear" w:color="auto" w:fill="D1D2D4"/>
            <w:tcMar>
              <w:top w:w="58" w:type="dxa"/>
              <w:left w:w="72" w:type="dxa"/>
              <w:bottom w:w="58" w:type="dxa"/>
              <w:right w:w="72" w:type="dxa"/>
            </w:tcMar>
          </w:tcPr>
          <w:p w14:paraId="4E17ED1B"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3--2 points</w:t>
            </w:r>
          </w:p>
        </w:tc>
        <w:tc>
          <w:tcPr>
            <w:tcW w:w="2340" w:type="dxa"/>
            <w:shd w:val="clear" w:color="auto" w:fill="D1D2D4"/>
            <w:tcMar>
              <w:top w:w="58" w:type="dxa"/>
              <w:left w:w="72" w:type="dxa"/>
              <w:bottom w:w="58" w:type="dxa"/>
              <w:right w:w="72" w:type="dxa"/>
            </w:tcMar>
          </w:tcPr>
          <w:p w14:paraId="06F002EC"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0–1 point</w:t>
            </w:r>
          </w:p>
        </w:tc>
        <w:tc>
          <w:tcPr>
            <w:tcW w:w="990" w:type="dxa"/>
            <w:vMerge w:val="restart"/>
            <w:tcMar>
              <w:top w:w="58" w:type="dxa"/>
              <w:left w:w="72" w:type="dxa"/>
              <w:bottom w:w="58" w:type="dxa"/>
              <w:right w:w="72" w:type="dxa"/>
            </w:tcMar>
          </w:tcPr>
          <w:p w14:paraId="40ACD09B"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5</w:t>
            </w:r>
          </w:p>
        </w:tc>
        <w:tc>
          <w:tcPr>
            <w:tcW w:w="880" w:type="dxa"/>
            <w:vMerge w:val="restart"/>
            <w:tcMar>
              <w:top w:w="58" w:type="dxa"/>
              <w:left w:w="72" w:type="dxa"/>
              <w:bottom w:w="58" w:type="dxa"/>
              <w:right w:w="72" w:type="dxa"/>
            </w:tcMar>
          </w:tcPr>
          <w:p w14:paraId="40CB9EFA" w14:textId="77777777" w:rsidR="00880B3E" w:rsidRPr="008A5E8D" w:rsidRDefault="00880B3E" w:rsidP="0089263A">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7601F5" w:rsidRPr="008A5E8D" w14:paraId="1AC92046" w14:textId="77777777" w:rsidTr="002C4979">
        <w:tblPrEx>
          <w:tblLook w:val="04A0" w:firstRow="1" w:lastRow="0" w:firstColumn="1" w:lastColumn="0" w:noHBand="0" w:noVBand="1"/>
        </w:tblPrEx>
        <w:trPr>
          <w:gridBefore w:val="1"/>
          <w:cnfStyle w:val="000000100000" w:firstRow="0" w:lastRow="0" w:firstColumn="0" w:lastColumn="0" w:oddVBand="0" w:evenVBand="0" w:oddHBand="1" w:evenHBand="0" w:firstRowFirstColumn="0" w:firstRowLastColumn="0" w:lastRowFirstColumn="0" w:lastRowLastColumn="0"/>
          <w:wBefore w:w="9" w:type="dxa"/>
          <w:trHeight w:val="1728"/>
        </w:trPr>
        <w:tc>
          <w:tcPr>
            <w:cnfStyle w:val="001000000000" w:firstRow="0" w:lastRow="0" w:firstColumn="1" w:lastColumn="0" w:oddVBand="0" w:evenVBand="0" w:oddHBand="0" w:evenHBand="0" w:firstRowFirstColumn="0" w:firstRowLastColumn="0" w:lastRowFirstColumn="0" w:lastRowLastColumn="0"/>
            <w:tcW w:w="1851" w:type="dxa"/>
            <w:vMerge/>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1D2D4"/>
            <w:tcMar>
              <w:top w:w="58" w:type="dxa"/>
              <w:left w:w="72" w:type="dxa"/>
              <w:bottom w:w="58" w:type="dxa"/>
              <w:right w:w="72" w:type="dxa"/>
            </w:tcMar>
          </w:tcPr>
          <w:p w14:paraId="0B47F242" w14:textId="77777777" w:rsidR="00880B3E" w:rsidRPr="00345B72" w:rsidRDefault="00880B3E" w:rsidP="0089263A">
            <w:pPr>
              <w:pStyle w:val="NoParagraphStyle"/>
              <w:spacing w:line="240" w:lineRule="auto"/>
              <w:jc w:val="center"/>
              <w:textAlignment w:val="auto"/>
              <w:rPr>
                <w:rFonts w:ascii="Montserrat" w:hAnsi="Montserrat" w:cs="Times New Roman"/>
                <w:color w:val="auto"/>
                <w:sz w:val="16"/>
                <w:szCs w:val="15"/>
              </w:rPr>
            </w:pPr>
          </w:p>
        </w:tc>
        <w:tc>
          <w:tcPr>
            <w:tcW w:w="2340" w:type="dxa"/>
            <w:tcBorders>
              <w:top w:val="none" w:sz="0" w:space="0" w:color="auto"/>
              <w:bottom w:val="none" w:sz="0" w:space="0" w:color="auto"/>
            </w:tcBorders>
            <w:tcMar>
              <w:top w:w="58" w:type="dxa"/>
              <w:left w:w="72" w:type="dxa"/>
              <w:bottom w:w="58" w:type="dxa"/>
              <w:right w:w="72" w:type="dxa"/>
            </w:tcMar>
          </w:tcPr>
          <w:p w14:paraId="6225825A"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All team members questioned contributed common interests that team members have with the customer.</w:t>
            </w:r>
          </w:p>
        </w:tc>
        <w:tc>
          <w:tcPr>
            <w:tcW w:w="2340" w:type="dxa"/>
            <w:tcBorders>
              <w:top w:val="none" w:sz="0" w:space="0" w:color="auto"/>
              <w:bottom w:val="none" w:sz="0" w:space="0" w:color="auto"/>
            </w:tcBorders>
            <w:tcMar>
              <w:top w:w="58" w:type="dxa"/>
              <w:left w:w="72" w:type="dxa"/>
              <w:bottom w:w="58" w:type="dxa"/>
              <w:right w:w="72" w:type="dxa"/>
            </w:tcMar>
          </w:tcPr>
          <w:p w14:paraId="54068F42"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Half of team members questioned contributed common interests that team members have with the customer.</w:t>
            </w:r>
          </w:p>
        </w:tc>
        <w:tc>
          <w:tcPr>
            <w:tcW w:w="2340" w:type="dxa"/>
            <w:tcBorders>
              <w:top w:val="none" w:sz="0" w:space="0" w:color="auto"/>
              <w:bottom w:val="none" w:sz="0" w:space="0" w:color="auto"/>
            </w:tcBorders>
            <w:tcMar>
              <w:top w:w="58" w:type="dxa"/>
              <w:left w:w="72" w:type="dxa"/>
              <w:bottom w:w="58" w:type="dxa"/>
              <w:right w:w="72" w:type="dxa"/>
            </w:tcMar>
          </w:tcPr>
          <w:p w14:paraId="1AB2CBA4"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No team members contributed common interests that team members have with the customer.</w:t>
            </w:r>
          </w:p>
        </w:tc>
        <w:tc>
          <w:tcPr>
            <w:tcW w:w="990" w:type="dxa"/>
            <w:vMerge/>
            <w:tcBorders>
              <w:top w:val="none" w:sz="0" w:space="0" w:color="auto"/>
              <w:bottom w:val="none" w:sz="0" w:space="0" w:color="auto"/>
            </w:tcBorders>
            <w:tcMar>
              <w:top w:w="58" w:type="dxa"/>
              <w:left w:w="72" w:type="dxa"/>
              <w:bottom w:w="58" w:type="dxa"/>
              <w:right w:w="72" w:type="dxa"/>
            </w:tcMar>
          </w:tcPr>
          <w:p w14:paraId="583B254C" w14:textId="77777777" w:rsidR="00880B3E" w:rsidRPr="008A5E8D" w:rsidRDefault="00880B3E" w:rsidP="0089263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c>
          <w:tcPr>
            <w:tcW w:w="880" w:type="dxa"/>
            <w:vMerge/>
            <w:tcBorders>
              <w:top w:val="none" w:sz="0" w:space="0" w:color="auto"/>
              <w:bottom w:val="none" w:sz="0" w:space="0" w:color="auto"/>
              <w:right w:val="none" w:sz="0" w:space="0" w:color="auto"/>
            </w:tcBorders>
            <w:tcMar>
              <w:top w:w="58" w:type="dxa"/>
              <w:left w:w="72" w:type="dxa"/>
              <w:bottom w:w="58" w:type="dxa"/>
              <w:right w:w="72" w:type="dxa"/>
            </w:tcMar>
          </w:tcPr>
          <w:p w14:paraId="7012C2D4" w14:textId="77777777" w:rsidR="00880B3E" w:rsidRPr="008A5E8D" w:rsidRDefault="00880B3E" w:rsidP="0089263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7601F5" w:rsidRPr="008A5E8D" w14:paraId="18D42C12" w14:textId="77777777" w:rsidTr="002C4979">
        <w:tblPrEx>
          <w:tblLook w:val="04A0" w:firstRow="1" w:lastRow="0" w:firstColumn="1" w:lastColumn="0" w:noHBand="0" w:noVBand="1"/>
        </w:tblPrEx>
        <w:trPr>
          <w:gridBefore w:val="1"/>
          <w:wBefore w:w="9" w:type="dxa"/>
          <w:trHeight w:hRule="exact" w:val="360"/>
        </w:trPr>
        <w:tc>
          <w:tcPr>
            <w:cnfStyle w:val="001000000000" w:firstRow="0" w:lastRow="0" w:firstColumn="1" w:lastColumn="0" w:oddVBand="0" w:evenVBand="0" w:oddHBand="0" w:evenHBand="0" w:firstRowFirstColumn="0" w:firstRowLastColumn="0" w:lastRowFirstColumn="0" w:lastRowLastColumn="0"/>
            <w:tcW w:w="1851" w:type="dxa"/>
            <w:vMerge/>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1D2D4"/>
            <w:tcMar>
              <w:top w:w="58" w:type="dxa"/>
              <w:left w:w="72" w:type="dxa"/>
              <w:bottom w:w="58" w:type="dxa"/>
              <w:right w:w="72" w:type="dxa"/>
            </w:tcMar>
          </w:tcPr>
          <w:p w14:paraId="30E7EE94" w14:textId="77777777" w:rsidR="00880B3E" w:rsidRPr="00345B72" w:rsidRDefault="00880B3E" w:rsidP="0089263A">
            <w:pPr>
              <w:pStyle w:val="NoParagraphStyle"/>
              <w:spacing w:line="240" w:lineRule="auto"/>
              <w:jc w:val="center"/>
              <w:textAlignment w:val="auto"/>
              <w:rPr>
                <w:rFonts w:ascii="Montserrat" w:hAnsi="Montserrat" w:cs="Times New Roman"/>
                <w:color w:val="auto"/>
                <w:sz w:val="16"/>
                <w:szCs w:val="15"/>
              </w:rPr>
            </w:pPr>
          </w:p>
        </w:tc>
        <w:tc>
          <w:tcPr>
            <w:tcW w:w="2340" w:type="dxa"/>
            <w:shd w:val="clear" w:color="auto" w:fill="D1D2D4"/>
            <w:tcMar>
              <w:top w:w="58" w:type="dxa"/>
              <w:left w:w="72" w:type="dxa"/>
              <w:bottom w:w="58" w:type="dxa"/>
              <w:right w:w="72" w:type="dxa"/>
            </w:tcMar>
          </w:tcPr>
          <w:p w14:paraId="4CB872BD"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7–10 points</w:t>
            </w:r>
          </w:p>
        </w:tc>
        <w:tc>
          <w:tcPr>
            <w:tcW w:w="2340" w:type="dxa"/>
            <w:shd w:val="clear" w:color="auto" w:fill="D1D2D4"/>
            <w:tcMar>
              <w:top w:w="58" w:type="dxa"/>
              <w:left w:w="72" w:type="dxa"/>
              <w:bottom w:w="58" w:type="dxa"/>
              <w:right w:w="72" w:type="dxa"/>
            </w:tcMar>
          </w:tcPr>
          <w:p w14:paraId="5B16A7BB"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4–6 points</w:t>
            </w:r>
          </w:p>
        </w:tc>
        <w:tc>
          <w:tcPr>
            <w:tcW w:w="2340" w:type="dxa"/>
            <w:shd w:val="clear" w:color="auto" w:fill="D1D2D4"/>
            <w:tcMar>
              <w:top w:w="58" w:type="dxa"/>
              <w:left w:w="72" w:type="dxa"/>
              <w:bottom w:w="58" w:type="dxa"/>
              <w:right w:w="72" w:type="dxa"/>
            </w:tcMar>
          </w:tcPr>
          <w:p w14:paraId="0F2DA06E"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0–3 points</w:t>
            </w:r>
          </w:p>
        </w:tc>
        <w:tc>
          <w:tcPr>
            <w:tcW w:w="990" w:type="dxa"/>
            <w:vMerge w:val="restart"/>
            <w:tcMar>
              <w:top w:w="58" w:type="dxa"/>
              <w:left w:w="72" w:type="dxa"/>
              <w:bottom w:w="58" w:type="dxa"/>
              <w:right w:w="72" w:type="dxa"/>
            </w:tcMar>
          </w:tcPr>
          <w:p w14:paraId="64705A39"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10</w:t>
            </w:r>
          </w:p>
        </w:tc>
        <w:tc>
          <w:tcPr>
            <w:tcW w:w="880" w:type="dxa"/>
            <w:vMerge w:val="restart"/>
            <w:tcMar>
              <w:top w:w="58" w:type="dxa"/>
              <w:left w:w="72" w:type="dxa"/>
              <w:bottom w:w="58" w:type="dxa"/>
              <w:right w:w="72" w:type="dxa"/>
            </w:tcMar>
          </w:tcPr>
          <w:p w14:paraId="45423ABD" w14:textId="77777777" w:rsidR="00880B3E" w:rsidRPr="008A5E8D" w:rsidRDefault="00880B3E" w:rsidP="0089263A">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7601F5" w:rsidRPr="008A5E8D" w14:paraId="6FDBEC95" w14:textId="77777777" w:rsidTr="002C4979">
        <w:tblPrEx>
          <w:tblLook w:val="04A0" w:firstRow="1" w:lastRow="0" w:firstColumn="1" w:lastColumn="0" w:noHBand="0" w:noVBand="1"/>
        </w:tblPrEx>
        <w:trPr>
          <w:gridBefore w:val="1"/>
          <w:cnfStyle w:val="000000100000" w:firstRow="0" w:lastRow="0" w:firstColumn="0" w:lastColumn="0" w:oddVBand="0" w:evenVBand="0" w:oddHBand="1" w:evenHBand="0" w:firstRowFirstColumn="0" w:firstRowLastColumn="0" w:lastRowFirstColumn="0" w:lastRowLastColumn="0"/>
          <w:wBefore w:w="9" w:type="dxa"/>
          <w:trHeight w:val="1440"/>
        </w:trPr>
        <w:tc>
          <w:tcPr>
            <w:cnfStyle w:val="001000000000" w:firstRow="0" w:lastRow="0" w:firstColumn="1" w:lastColumn="0" w:oddVBand="0" w:evenVBand="0" w:oddHBand="0" w:evenHBand="0" w:firstRowFirstColumn="0" w:firstRowLastColumn="0" w:lastRowFirstColumn="0" w:lastRowLastColumn="0"/>
            <w:tcW w:w="1851" w:type="dxa"/>
            <w:vMerge/>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1D2D4"/>
            <w:tcMar>
              <w:top w:w="58" w:type="dxa"/>
              <w:left w:w="72" w:type="dxa"/>
              <w:bottom w:w="58" w:type="dxa"/>
              <w:right w:w="72" w:type="dxa"/>
            </w:tcMar>
          </w:tcPr>
          <w:p w14:paraId="1EAB65FD" w14:textId="77777777" w:rsidR="00880B3E" w:rsidRPr="00345B72" w:rsidRDefault="00880B3E" w:rsidP="0089263A">
            <w:pPr>
              <w:pStyle w:val="NoParagraphStyle"/>
              <w:spacing w:line="240" w:lineRule="auto"/>
              <w:jc w:val="center"/>
              <w:textAlignment w:val="auto"/>
              <w:rPr>
                <w:rFonts w:ascii="Montserrat" w:hAnsi="Montserrat" w:cs="Times New Roman"/>
                <w:color w:val="auto"/>
                <w:sz w:val="16"/>
                <w:szCs w:val="15"/>
              </w:rPr>
            </w:pPr>
          </w:p>
        </w:tc>
        <w:tc>
          <w:tcPr>
            <w:tcW w:w="2340" w:type="dxa"/>
            <w:tcBorders>
              <w:top w:val="none" w:sz="0" w:space="0" w:color="auto"/>
              <w:bottom w:val="none" w:sz="0" w:space="0" w:color="auto"/>
            </w:tcBorders>
            <w:tcMar>
              <w:top w:w="58" w:type="dxa"/>
              <w:left w:w="72" w:type="dxa"/>
              <w:bottom w:w="58" w:type="dxa"/>
              <w:right w:w="72" w:type="dxa"/>
            </w:tcMar>
          </w:tcPr>
          <w:p w14:paraId="30745E46"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All identified common interests were appropriate and pertinent to the scenario.</w:t>
            </w:r>
          </w:p>
        </w:tc>
        <w:tc>
          <w:tcPr>
            <w:tcW w:w="2340" w:type="dxa"/>
            <w:tcBorders>
              <w:top w:val="none" w:sz="0" w:space="0" w:color="auto"/>
              <w:bottom w:val="none" w:sz="0" w:space="0" w:color="auto"/>
            </w:tcBorders>
            <w:tcMar>
              <w:top w:w="58" w:type="dxa"/>
              <w:left w:w="72" w:type="dxa"/>
              <w:bottom w:w="58" w:type="dxa"/>
              <w:right w:w="72" w:type="dxa"/>
            </w:tcMar>
          </w:tcPr>
          <w:p w14:paraId="7B516237"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Most identified common interests were appropriate and pertinent to the scenario.</w:t>
            </w:r>
          </w:p>
        </w:tc>
        <w:tc>
          <w:tcPr>
            <w:tcW w:w="2340" w:type="dxa"/>
            <w:tcBorders>
              <w:top w:val="none" w:sz="0" w:space="0" w:color="auto"/>
              <w:bottom w:val="none" w:sz="0" w:space="0" w:color="auto"/>
            </w:tcBorders>
            <w:tcMar>
              <w:top w:w="58" w:type="dxa"/>
              <w:left w:w="72" w:type="dxa"/>
              <w:bottom w:w="58" w:type="dxa"/>
              <w:right w:w="72" w:type="dxa"/>
            </w:tcMar>
          </w:tcPr>
          <w:p w14:paraId="7C31E06C"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Identified common interests were not appropriate or pertinent to the scenario.</w:t>
            </w:r>
          </w:p>
        </w:tc>
        <w:tc>
          <w:tcPr>
            <w:tcW w:w="990" w:type="dxa"/>
            <w:vMerge/>
            <w:tcBorders>
              <w:top w:val="none" w:sz="0" w:space="0" w:color="auto"/>
              <w:bottom w:val="none" w:sz="0" w:space="0" w:color="auto"/>
            </w:tcBorders>
            <w:tcMar>
              <w:top w:w="58" w:type="dxa"/>
              <w:left w:w="72" w:type="dxa"/>
              <w:bottom w:w="58" w:type="dxa"/>
              <w:right w:w="72" w:type="dxa"/>
            </w:tcMar>
          </w:tcPr>
          <w:p w14:paraId="207B8699" w14:textId="77777777" w:rsidR="00880B3E" w:rsidRPr="008A5E8D" w:rsidRDefault="00880B3E" w:rsidP="0089263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c>
          <w:tcPr>
            <w:tcW w:w="880" w:type="dxa"/>
            <w:vMerge/>
            <w:tcBorders>
              <w:top w:val="none" w:sz="0" w:space="0" w:color="auto"/>
              <w:bottom w:val="none" w:sz="0" w:space="0" w:color="auto"/>
              <w:right w:val="none" w:sz="0" w:space="0" w:color="auto"/>
            </w:tcBorders>
            <w:tcMar>
              <w:top w:w="58" w:type="dxa"/>
              <w:left w:w="72" w:type="dxa"/>
              <w:bottom w:w="58" w:type="dxa"/>
              <w:right w:w="72" w:type="dxa"/>
            </w:tcMar>
          </w:tcPr>
          <w:p w14:paraId="3DE75CB2" w14:textId="77777777" w:rsidR="00880B3E" w:rsidRPr="008A5E8D" w:rsidRDefault="00880B3E" w:rsidP="0089263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7601F5" w:rsidRPr="008A5E8D" w14:paraId="757F271D" w14:textId="77777777" w:rsidTr="002C4979">
        <w:tblPrEx>
          <w:tblLook w:val="04A0" w:firstRow="1" w:lastRow="0" w:firstColumn="1" w:lastColumn="0" w:noHBand="0" w:noVBand="1"/>
        </w:tblPrEx>
        <w:trPr>
          <w:gridBefore w:val="1"/>
          <w:wBefore w:w="9" w:type="dxa"/>
          <w:trHeight w:hRule="exact" w:val="360"/>
        </w:trPr>
        <w:tc>
          <w:tcPr>
            <w:cnfStyle w:val="001000000000" w:firstRow="0" w:lastRow="0" w:firstColumn="1" w:lastColumn="0" w:oddVBand="0" w:evenVBand="0" w:oddHBand="0" w:evenHBand="0" w:firstRowFirstColumn="0" w:firstRowLastColumn="0" w:lastRowFirstColumn="0" w:lastRowLastColumn="0"/>
            <w:tcW w:w="1851"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1D2D4"/>
            <w:tcMar>
              <w:top w:w="58" w:type="dxa"/>
              <w:left w:w="72" w:type="dxa"/>
              <w:bottom w:w="58" w:type="dxa"/>
              <w:right w:w="72" w:type="dxa"/>
            </w:tcMar>
          </w:tcPr>
          <w:p w14:paraId="630FFAC0" w14:textId="77777777" w:rsidR="00880B3E" w:rsidRPr="00345B72" w:rsidRDefault="00880B3E" w:rsidP="00ED2014">
            <w:pPr>
              <w:pStyle w:val="NoParagraphStyle"/>
              <w:spacing w:line="240" w:lineRule="auto"/>
              <w:textAlignment w:val="auto"/>
              <w:rPr>
                <w:sz w:val="16"/>
                <w:szCs w:val="15"/>
              </w:rPr>
            </w:pPr>
            <w:r w:rsidRPr="00ED2014">
              <w:rPr>
                <w:rFonts w:ascii="Montserrat" w:hAnsi="Montserrat" w:cs="Lasiver-Medium"/>
                <w:bCs w:val="0"/>
                <w:color w:val="auto"/>
                <w:szCs w:val="18"/>
                <w:u w:color="000000"/>
              </w:rPr>
              <w:t>Questions to identify wants and needs</w:t>
            </w:r>
          </w:p>
        </w:tc>
        <w:tc>
          <w:tcPr>
            <w:tcW w:w="2340" w:type="dxa"/>
            <w:shd w:val="clear" w:color="auto" w:fill="D1D2D4"/>
            <w:tcMar>
              <w:top w:w="58" w:type="dxa"/>
              <w:left w:w="72" w:type="dxa"/>
              <w:bottom w:w="58" w:type="dxa"/>
              <w:right w:w="72" w:type="dxa"/>
            </w:tcMar>
          </w:tcPr>
          <w:p w14:paraId="771383DE"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4–5 points</w:t>
            </w:r>
          </w:p>
        </w:tc>
        <w:tc>
          <w:tcPr>
            <w:tcW w:w="2340" w:type="dxa"/>
            <w:shd w:val="clear" w:color="auto" w:fill="D1D2D4"/>
            <w:tcMar>
              <w:top w:w="58" w:type="dxa"/>
              <w:left w:w="72" w:type="dxa"/>
              <w:bottom w:w="58" w:type="dxa"/>
              <w:right w:w="72" w:type="dxa"/>
            </w:tcMar>
          </w:tcPr>
          <w:p w14:paraId="42B6DFF9"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2–3 points</w:t>
            </w:r>
          </w:p>
        </w:tc>
        <w:tc>
          <w:tcPr>
            <w:tcW w:w="2340" w:type="dxa"/>
            <w:shd w:val="clear" w:color="auto" w:fill="D1D2D4"/>
            <w:tcMar>
              <w:top w:w="58" w:type="dxa"/>
              <w:left w:w="72" w:type="dxa"/>
              <w:bottom w:w="58" w:type="dxa"/>
              <w:right w:w="72" w:type="dxa"/>
            </w:tcMar>
          </w:tcPr>
          <w:p w14:paraId="7CBB24E7"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0–1 point</w:t>
            </w:r>
          </w:p>
        </w:tc>
        <w:tc>
          <w:tcPr>
            <w:tcW w:w="990" w:type="dxa"/>
            <w:vMerge w:val="restart"/>
            <w:tcMar>
              <w:top w:w="58" w:type="dxa"/>
              <w:left w:w="72" w:type="dxa"/>
              <w:bottom w:w="58" w:type="dxa"/>
              <w:right w:w="72" w:type="dxa"/>
            </w:tcMar>
          </w:tcPr>
          <w:p w14:paraId="32839CC4"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5</w:t>
            </w:r>
          </w:p>
        </w:tc>
        <w:tc>
          <w:tcPr>
            <w:tcW w:w="880" w:type="dxa"/>
            <w:vMerge w:val="restart"/>
            <w:tcMar>
              <w:top w:w="58" w:type="dxa"/>
              <w:left w:w="72" w:type="dxa"/>
              <w:bottom w:w="58" w:type="dxa"/>
              <w:right w:w="72" w:type="dxa"/>
            </w:tcMar>
          </w:tcPr>
          <w:p w14:paraId="7E21E5F0" w14:textId="77777777" w:rsidR="00880B3E" w:rsidRPr="008A5E8D" w:rsidRDefault="00880B3E" w:rsidP="0089263A">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7601F5" w:rsidRPr="008A5E8D" w14:paraId="335AA122" w14:textId="77777777" w:rsidTr="002C4979">
        <w:tblPrEx>
          <w:tblLook w:val="04A0" w:firstRow="1" w:lastRow="0" w:firstColumn="1" w:lastColumn="0" w:noHBand="0" w:noVBand="1"/>
        </w:tblPrEx>
        <w:trPr>
          <w:gridBefore w:val="1"/>
          <w:cnfStyle w:val="000000100000" w:firstRow="0" w:lastRow="0" w:firstColumn="0" w:lastColumn="0" w:oddVBand="0" w:evenVBand="0" w:oddHBand="1" w:evenHBand="0" w:firstRowFirstColumn="0" w:firstRowLastColumn="0" w:lastRowFirstColumn="0" w:lastRowLastColumn="0"/>
          <w:wBefore w:w="9" w:type="dxa"/>
          <w:trHeight w:val="1728"/>
        </w:trPr>
        <w:tc>
          <w:tcPr>
            <w:cnfStyle w:val="001000000000" w:firstRow="0" w:lastRow="0" w:firstColumn="1" w:lastColumn="0" w:oddVBand="0" w:evenVBand="0" w:oddHBand="0" w:evenHBand="0" w:firstRowFirstColumn="0" w:firstRowLastColumn="0" w:lastRowFirstColumn="0" w:lastRowLastColumn="0"/>
            <w:tcW w:w="1851" w:type="dxa"/>
            <w:vMerge/>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1D2D4"/>
            <w:tcMar>
              <w:top w:w="58" w:type="dxa"/>
              <w:left w:w="72" w:type="dxa"/>
              <w:bottom w:w="58" w:type="dxa"/>
              <w:right w:w="72" w:type="dxa"/>
            </w:tcMar>
          </w:tcPr>
          <w:p w14:paraId="2A0C785A" w14:textId="77777777" w:rsidR="00880B3E" w:rsidRPr="00345B72" w:rsidRDefault="00880B3E" w:rsidP="0089263A">
            <w:pPr>
              <w:pStyle w:val="NoParagraphStyle"/>
              <w:spacing w:line="240" w:lineRule="auto"/>
              <w:jc w:val="center"/>
              <w:rPr>
                <w:rFonts w:ascii="Montserrat" w:hAnsi="Montserrat" w:cs="Times New Roman"/>
                <w:color w:val="auto"/>
                <w:sz w:val="16"/>
                <w:szCs w:val="15"/>
              </w:rPr>
            </w:pPr>
          </w:p>
        </w:tc>
        <w:tc>
          <w:tcPr>
            <w:tcW w:w="2340" w:type="dxa"/>
            <w:tcBorders>
              <w:top w:val="none" w:sz="0" w:space="0" w:color="auto"/>
              <w:bottom w:val="none" w:sz="0" w:space="0" w:color="auto"/>
            </w:tcBorders>
            <w:tcMar>
              <w:top w:w="58" w:type="dxa"/>
              <w:left w:w="72" w:type="dxa"/>
              <w:bottom w:w="58" w:type="dxa"/>
              <w:right w:w="72" w:type="dxa"/>
            </w:tcMar>
          </w:tcPr>
          <w:p w14:paraId="3B71CF11"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All team members questioned contributed questions to identify the wants and needs of the customer and identified the active listening technique.</w:t>
            </w:r>
          </w:p>
        </w:tc>
        <w:tc>
          <w:tcPr>
            <w:tcW w:w="2340" w:type="dxa"/>
            <w:tcBorders>
              <w:top w:val="none" w:sz="0" w:space="0" w:color="auto"/>
              <w:bottom w:val="none" w:sz="0" w:space="0" w:color="auto"/>
            </w:tcBorders>
            <w:tcMar>
              <w:top w:w="58" w:type="dxa"/>
              <w:left w:w="72" w:type="dxa"/>
              <w:bottom w:w="58" w:type="dxa"/>
              <w:right w:w="72" w:type="dxa"/>
            </w:tcMar>
          </w:tcPr>
          <w:p w14:paraId="182185C3"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Half of team members questioned contributed questions to identify the wants and needs of the customer and identified the active listening technique.</w:t>
            </w:r>
          </w:p>
        </w:tc>
        <w:tc>
          <w:tcPr>
            <w:tcW w:w="2340" w:type="dxa"/>
            <w:tcBorders>
              <w:top w:val="none" w:sz="0" w:space="0" w:color="auto"/>
              <w:bottom w:val="none" w:sz="0" w:space="0" w:color="auto"/>
            </w:tcBorders>
            <w:tcMar>
              <w:top w:w="58" w:type="dxa"/>
              <w:left w:w="72" w:type="dxa"/>
              <w:bottom w:w="58" w:type="dxa"/>
              <w:right w:w="72" w:type="dxa"/>
            </w:tcMar>
          </w:tcPr>
          <w:p w14:paraId="5915415C"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No team members contributed questions to identify the wants and needs of the customer, nor did they identify the active listening technique.</w:t>
            </w:r>
          </w:p>
        </w:tc>
        <w:tc>
          <w:tcPr>
            <w:tcW w:w="990" w:type="dxa"/>
            <w:vMerge/>
            <w:tcBorders>
              <w:top w:val="none" w:sz="0" w:space="0" w:color="auto"/>
              <w:bottom w:val="none" w:sz="0" w:space="0" w:color="auto"/>
            </w:tcBorders>
            <w:tcMar>
              <w:top w:w="58" w:type="dxa"/>
              <w:left w:w="72" w:type="dxa"/>
              <w:bottom w:w="58" w:type="dxa"/>
              <w:right w:w="72" w:type="dxa"/>
            </w:tcMar>
          </w:tcPr>
          <w:p w14:paraId="1F79571E" w14:textId="77777777" w:rsidR="00880B3E" w:rsidRPr="008A5E8D" w:rsidRDefault="00880B3E" w:rsidP="0089263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c>
          <w:tcPr>
            <w:tcW w:w="880" w:type="dxa"/>
            <w:vMerge/>
            <w:tcBorders>
              <w:top w:val="none" w:sz="0" w:space="0" w:color="auto"/>
              <w:bottom w:val="none" w:sz="0" w:space="0" w:color="auto"/>
              <w:right w:val="none" w:sz="0" w:space="0" w:color="auto"/>
            </w:tcBorders>
            <w:tcMar>
              <w:top w:w="58" w:type="dxa"/>
              <w:left w:w="72" w:type="dxa"/>
              <w:bottom w:w="58" w:type="dxa"/>
              <w:right w:w="72" w:type="dxa"/>
            </w:tcMar>
          </w:tcPr>
          <w:p w14:paraId="0D0FD492" w14:textId="77777777" w:rsidR="00880B3E" w:rsidRPr="008A5E8D" w:rsidRDefault="00880B3E" w:rsidP="0089263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7601F5" w:rsidRPr="008A5E8D" w14:paraId="150CD47D" w14:textId="77777777" w:rsidTr="002C4979">
        <w:tblPrEx>
          <w:tblLook w:val="04A0" w:firstRow="1" w:lastRow="0" w:firstColumn="1" w:lastColumn="0" w:noHBand="0" w:noVBand="1"/>
        </w:tblPrEx>
        <w:trPr>
          <w:gridBefore w:val="1"/>
          <w:wBefore w:w="9" w:type="dxa"/>
          <w:trHeight w:hRule="exact" w:val="360"/>
        </w:trPr>
        <w:tc>
          <w:tcPr>
            <w:cnfStyle w:val="001000000000" w:firstRow="0" w:lastRow="0" w:firstColumn="1" w:lastColumn="0" w:oddVBand="0" w:evenVBand="0" w:oddHBand="0" w:evenHBand="0" w:firstRowFirstColumn="0" w:firstRowLastColumn="0" w:lastRowFirstColumn="0" w:lastRowLastColumn="0"/>
            <w:tcW w:w="1851" w:type="dxa"/>
            <w:vMerge/>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1D2D4"/>
            <w:tcMar>
              <w:top w:w="58" w:type="dxa"/>
              <w:left w:w="72" w:type="dxa"/>
              <w:bottom w:w="58" w:type="dxa"/>
              <w:right w:w="72" w:type="dxa"/>
            </w:tcMar>
          </w:tcPr>
          <w:p w14:paraId="36E462C1" w14:textId="77777777" w:rsidR="00880B3E" w:rsidRPr="00345B72" w:rsidRDefault="00880B3E" w:rsidP="0089263A">
            <w:pPr>
              <w:pStyle w:val="NoParagraphStyle"/>
              <w:spacing w:line="240" w:lineRule="auto"/>
              <w:jc w:val="center"/>
              <w:textAlignment w:val="auto"/>
              <w:rPr>
                <w:rFonts w:ascii="Montserrat" w:hAnsi="Montserrat" w:cs="Times New Roman"/>
                <w:b w:val="0"/>
                <w:color w:val="auto"/>
                <w:sz w:val="16"/>
                <w:szCs w:val="15"/>
              </w:rPr>
            </w:pPr>
          </w:p>
        </w:tc>
        <w:tc>
          <w:tcPr>
            <w:tcW w:w="2340" w:type="dxa"/>
            <w:shd w:val="clear" w:color="auto" w:fill="D1D2D4"/>
            <w:tcMar>
              <w:top w:w="58" w:type="dxa"/>
              <w:left w:w="72" w:type="dxa"/>
              <w:bottom w:w="58" w:type="dxa"/>
              <w:right w:w="72" w:type="dxa"/>
            </w:tcMar>
          </w:tcPr>
          <w:p w14:paraId="72AD51F0"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7–10 points</w:t>
            </w:r>
          </w:p>
        </w:tc>
        <w:tc>
          <w:tcPr>
            <w:tcW w:w="2340" w:type="dxa"/>
            <w:shd w:val="clear" w:color="auto" w:fill="D1D2D4"/>
            <w:tcMar>
              <w:top w:w="58" w:type="dxa"/>
              <w:left w:w="72" w:type="dxa"/>
              <w:bottom w:w="58" w:type="dxa"/>
              <w:right w:w="72" w:type="dxa"/>
            </w:tcMar>
          </w:tcPr>
          <w:p w14:paraId="7E2D5D7E"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4–6 points</w:t>
            </w:r>
          </w:p>
        </w:tc>
        <w:tc>
          <w:tcPr>
            <w:tcW w:w="2340" w:type="dxa"/>
            <w:shd w:val="clear" w:color="auto" w:fill="D1D2D4"/>
            <w:tcMar>
              <w:top w:w="58" w:type="dxa"/>
              <w:left w:w="72" w:type="dxa"/>
              <w:bottom w:w="58" w:type="dxa"/>
              <w:right w:w="72" w:type="dxa"/>
            </w:tcMar>
          </w:tcPr>
          <w:p w14:paraId="2D68ADF9"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0–3 points</w:t>
            </w:r>
          </w:p>
        </w:tc>
        <w:tc>
          <w:tcPr>
            <w:tcW w:w="990" w:type="dxa"/>
            <w:vMerge w:val="restart"/>
            <w:tcMar>
              <w:top w:w="58" w:type="dxa"/>
              <w:left w:w="72" w:type="dxa"/>
              <w:bottom w:w="58" w:type="dxa"/>
              <w:right w:w="72" w:type="dxa"/>
            </w:tcMar>
          </w:tcPr>
          <w:p w14:paraId="23E70565"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10</w:t>
            </w:r>
          </w:p>
        </w:tc>
        <w:tc>
          <w:tcPr>
            <w:tcW w:w="880" w:type="dxa"/>
            <w:vMerge w:val="restart"/>
            <w:tcMar>
              <w:top w:w="58" w:type="dxa"/>
              <w:left w:w="72" w:type="dxa"/>
              <w:bottom w:w="58" w:type="dxa"/>
              <w:right w:w="72" w:type="dxa"/>
            </w:tcMar>
          </w:tcPr>
          <w:p w14:paraId="70C6C8A8" w14:textId="77777777" w:rsidR="00880B3E" w:rsidRPr="008A5E8D" w:rsidRDefault="00880B3E" w:rsidP="0089263A">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7601F5" w:rsidRPr="008A5E8D" w14:paraId="50432E40" w14:textId="77777777" w:rsidTr="002C4979">
        <w:tblPrEx>
          <w:tblLook w:val="04A0" w:firstRow="1" w:lastRow="0" w:firstColumn="1" w:lastColumn="0" w:noHBand="0" w:noVBand="1"/>
        </w:tblPrEx>
        <w:trPr>
          <w:gridBefore w:val="1"/>
          <w:cnfStyle w:val="000000100000" w:firstRow="0" w:lastRow="0" w:firstColumn="0" w:lastColumn="0" w:oddVBand="0" w:evenVBand="0" w:oddHBand="1" w:evenHBand="0" w:firstRowFirstColumn="0" w:firstRowLastColumn="0" w:lastRowFirstColumn="0" w:lastRowLastColumn="0"/>
          <w:wBefore w:w="9" w:type="dxa"/>
          <w:trHeight w:val="1728"/>
        </w:trPr>
        <w:tc>
          <w:tcPr>
            <w:cnfStyle w:val="001000000000" w:firstRow="0" w:lastRow="0" w:firstColumn="1" w:lastColumn="0" w:oddVBand="0" w:evenVBand="0" w:oddHBand="0" w:evenHBand="0" w:firstRowFirstColumn="0" w:firstRowLastColumn="0" w:lastRowFirstColumn="0" w:lastRowLastColumn="0"/>
            <w:tcW w:w="1851" w:type="dxa"/>
            <w:vMerge/>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1D2D4"/>
            <w:tcMar>
              <w:top w:w="58" w:type="dxa"/>
              <w:left w:w="72" w:type="dxa"/>
              <w:bottom w:w="58" w:type="dxa"/>
              <w:right w:w="72" w:type="dxa"/>
            </w:tcMar>
          </w:tcPr>
          <w:p w14:paraId="284071D7" w14:textId="77777777" w:rsidR="00880B3E" w:rsidRPr="00345B72" w:rsidRDefault="00880B3E" w:rsidP="0089263A">
            <w:pPr>
              <w:pStyle w:val="NoParagraphStyle"/>
              <w:spacing w:line="240" w:lineRule="auto"/>
              <w:jc w:val="center"/>
              <w:textAlignment w:val="auto"/>
              <w:rPr>
                <w:rFonts w:ascii="Montserrat" w:hAnsi="Montserrat" w:cs="Times New Roman"/>
                <w:color w:val="auto"/>
                <w:sz w:val="16"/>
                <w:szCs w:val="15"/>
              </w:rPr>
            </w:pPr>
          </w:p>
        </w:tc>
        <w:tc>
          <w:tcPr>
            <w:tcW w:w="2340" w:type="dxa"/>
            <w:tcBorders>
              <w:top w:val="none" w:sz="0" w:space="0" w:color="auto"/>
              <w:bottom w:val="none" w:sz="0" w:space="0" w:color="auto"/>
            </w:tcBorders>
            <w:tcMar>
              <w:top w:w="58" w:type="dxa"/>
              <w:left w:w="72" w:type="dxa"/>
              <w:bottom w:w="58" w:type="dxa"/>
              <w:right w:w="72" w:type="dxa"/>
            </w:tcMar>
          </w:tcPr>
          <w:p w14:paraId="4B5C01F2"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All questions and active listening techniques for identifying needs and wants were appropriate and pertinent to the scenario.</w:t>
            </w:r>
          </w:p>
        </w:tc>
        <w:tc>
          <w:tcPr>
            <w:tcW w:w="2340" w:type="dxa"/>
            <w:tcBorders>
              <w:top w:val="none" w:sz="0" w:space="0" w:color="auto"/>
              <w:bottom w:val="none" w:sz="0" w:space="0" w:color="auto"/>
            </w:tcBorders>
            <w:tcMar>
              <w:top w:w="58" w:type="dxa"/>
              <w:left w:w="72" w:type="dxa"/>
              <w:bottom w:w="58" w:type="dxa"/>
              <w:right w:w="72" w:type="dxa"/>
            </w:tcMar>
          </w:tcPr>
          <w:p w14:paraId="23C38DA3"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Most questions and active listening techniques for identifying needs and wants were appropriate and pertinent to the scenario.</w:t>
            </w:r>
          </w:p>
        </w:tc>
        <w:tc>
          <w:tcPr>
            <w:tcW w:w="2340" w:type="dxa"/>
            <w:tcBorders>
              <w:top w:val="none" w:sz="0" w:space="0" w:color="auto"/>
              <w:bottom w:val="none" w:sz="0" w:space="0" w:color="auto"/>
            </w:tcBorders>
            <w:tcMar>
              <w:top w:w="58" w:type="dxa"/>
              <w:left w:w="72" w:type="dxa"/>
              <w:bottom w:w="58" w:type="dxa"/>
              <w:right w:w="72" w:type="dxa"/>
            </w:tcMar>
          </w:tcPr>
          <w:p w14:paraId="201D6F33"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Questions and active listening techniques for identifying needs and wants were not appropriate or pertinent to the scenario.</w:t>
            </w:r>
          </w:p>
        </w:tc>
        <w:tc>
          <w:tcPr>
            <w:tcW w:w="990" w:type="dxa"/>
            <w:vMerge/>
            <w:tcBorders>
              <w:top w:val="none" w:sz="0" w:space="0" w:color="auto"/>
              <w:bottom w:val="none" w:sz="0" w:space="0" w:color="auto"/>
            </w:tcBorders>
            <w:tcMar>
              <w:top w:w="58" w:type="dxa"/>
              <w:left w:w="72" w:type="dxa"/>
              <w:bottom w:w="58" w:type="dxa"/>
              <w:right w:w="72" w:type="dxa"/>
            </w:tcMar>
          </w:tcPr>
          <w:p w14:paraId="243FA7DC" w14:textId="77777777" w:rsidR="00880B3E" w:rsidRPr="008A5E8D" w:rsidRDefault="00880B3E" w:rsidP="0089263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c>
          <w:tcPr>
            <w:tcW w:w="880" w:type="dxa"/>
            <w:vMerge/>
            <w:tcBorders>
              <w:top w:val="none" w:sz="0" w:space="0" w:color="auto"/>
              <w:bottom w:val="none" w:sz="0" w:space="0" w:color="auto"/>
              <w:right w:val="none" w:sz="0" w:space="0" w:color="auto"/>
            </w:tcBorders>
            <w:tcMar>
              <w:top w:w="58" w:type="dxa"/>
              <w:left w:w="72" w:type="dxa"/>
              <w:bottom w:w="58" w:type="dxa"/>
              <w:right w:w="72" w:type="dxa"/>
            </w:tcMar>
          </w:tcPr>
          <w:p w14:paraId="39175C78" w14:textId="77777777" w:rsidR="00880B3E" w:rsidRPr="008A5E8D" w:rsidRDefault="00880B3E" w:rsidP="0089263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7601F5" w:rsidRPr="008A5E8D" w14:paraId="1F78E033" w14:textId="77777777" w:rsidTr="002C4979">
        <w:tblPrEx>
          <w:tblLook w:val="04A0" w:firstRow="1" w:lastRow="0" w:firstColumn="1" w:lastColumn="0" w:noHBand="0" w:noVBand="1"/>
        </w:tblPrEx>
        <w:trPr>
          <w:gridBefore w:val="1"/>
          <w:wBefore w:w="9" w:type="dxa"/>
          <w:trHeight w:hRule="exact" w:val="360"/>
        </w:trPr>
        <w:tc>
          <w:tcPr>
            <w:cnfStyle w:val="001000000000" w:firstRow="0" w:lastRow="0" w:firstColumn="1" w:lastColumn="0" w:oddVBand="0" w:evenVBand="0" w:oddHBand="0" w:evenHBand="0" w:firstRowFirstColumn="0" w:firstRowLastColumn="0" w:lastRowFirstColumn="0" w:lastRowLastColumn="0"/>
            <w:tcW w:w="1851"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1D2D4"/>
            <w:tcMar>
              <w:top w:w="58" w:type="dxa"/>
              <w:left w:w="72" w:type="dxa"/>
              <w:bottom w:w="58" w:type="dxa"/>
              <w:right w:w="72" w:type="dxa"/>
            </w:tcMar>
          </w:tcPr>
          <w:p w14:paraId="3C52321B" w14:textId="77777777" w:rsidR="00880B3E" w:rsidRPr="00345B72" w:rsidRDefault="00880B3E" w:rsidP="00ED2014">
            <w:pPr>
              <w:pStyle w:val="NoParagraphStyle"/>
              <w:spacing w:line="240" w:lineRule="auto"/>
              <w:textAlignment w:val="auto"/>
              <w:rPr>
                <w:sz w:val="16"/>
                <w:szCs w:val="15"/>
              </w:rPr>
            </w:pPr>
            <w:r w:rsidRPr="00ED2014">
              <w:rPr>
                <w:rFonts w:ascii="Montserrat" w:hAnsi="Montserrat" w:cs="Lasiver-Medium"/>
                <w:bCs w:val="0"/>
                <w:color w:val="auto"/>
                <w:szCs w:val="18"/>
                <w:u w:color="000000"/>
              </w:rPr>
              <w:lastRenderedPageBreak/>
              <w:t>Determine wants and needs</w:t>
            </w:r>
          </w:p>
        </w:tc>
        <w:tc>
          <w:tcPr>
            <w:tcW w:w="2340" w:type="dxa"/>
            <w:shd w:val="clear" w:color="auto" w:fill="D1D2D4"/>
            <w:tcMar>
              <w:top w:w="58" w:type="dxa"/>
              <w:left w:w="72" w:type="dxa"/>
              <w:bottom w:w="58" w:type="dxa"/>
              <w:right w:w="72" w:type="dxa"/>
            </w:tcMar>
          </w:tcPr>
          <w:p w14:paraId="3858FC04"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4–5 points</w:t>
            </w:r>
          </w:p>
        </w:tc>
        <w:tc>
          <w:tcPr>
            <w:tcW w:w="2340" w:type="dxa"/>
            <w:shd w:val="clear" w:color="auto" w:fill="D1D2D4"/>
            <w:tcMar>
              <w:top w:w="58" w:type="dxa"/>
              <w:left w:w="72" w:type="dxa"/>
              <w:bottom w:w="58" w:type="dxa"/>
              <w:right w:w="72" w:type="dxa"/>
            </w:tcMar>
          </w:tcPr>
          <w:p w14:paraId="48C906DC"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2–3 points</w:t>
            </w:r>
          </w:p>
        </w:tc>
        <w:tc>
          <w:tcPr>
            <w:tcW w:w="2340" w:type="dxa"/>
            <w:shd w:val="clear" w:color="auto" w:fill="D1D2D4"/>
            <w:tcMar>
              <w:top w:w="58" w:type="dxa"/>
              <w:left w:w="72" w:type="dxa"/>
              <w:bottom w:w="58" w:type="dxa"/>
              <w:right w:w="72" w:type="dxa"/>
            </w:tcMar>
          </w:tcPr>
          <w:p w14:paraId="631904DB"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0–1 point</w:t>
            </w:r>
          </w:p>
        </w:tc>
        <w:tc>
          <w:tcPr>
            <w:tcW w:w="990" w:type="dxa"/>
            <w:vMerge w:val="restart"/>
            <w:tcMar>
              <w:top w:w="58" w:type="dxa"/>
              <w:left w:w="72" w:type="dxa"/>
              <w:bottom w:w="58" w:type="dxa"/>
              <w:right w:w="72" w:type="dxa"/>
            </w:tcMar>
          </w:tcPr>
          <w:p w14:paraId="51DC24B7"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5</w:t>
            </w:r>
          </w:p>
        </w:tc>
        <w:tc>
          <w:tcPr>
            <w:tcW w:w="880" w:type="dxa"/>
            <w:vMerge w:val="restart"/>
            <w:tcMar>
              <w:top w:w="58" w:type="dxa"/>
              <w:left w:w="72" w:type="dxa"/>
              <w:bottom w:w="58" w:type="dxa"/>
              <w:right w:w="72" w:type="dxa"/>
            </w:tcMar>
          </w:tcPr>
          <w:p w14:paraId="0579748C" w14:textId="77777777" w:rsidR="00880B3E" w:rsidRPr="008A5E8D" w:rsidRDefault="00880B3E" w:rsidP="0089263A">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7601F5" w:rsidRPr="008A5E8D" w14:paraId="74579DF8" w14:textId="77777777" w:rsidTr="002C4979">
        <w:tblPrEx>
          <w:tblLook w:val="04A0" w:firstRow="1" w:lastRow="0" w:firstColumn="1" w:lastColumn="0" w:noHBand="0" w:noVBand="1"/>
        </w:tblPrEx>
        <w:trPr>
          <w:gridBefore w:val="1"/>
          <w:cnfStyle w:val="000000100000" w:firstRow="0" w:lastRow="0" w:firstColumn="0" w:lastColumn="0" w:oddVBand="0" w:evenVBand="0" w:oddHBand="1" w:evenHBand="0" w:firstRowFirstColumn="0" w:firstRowLastColumn="0" w:lastRowFirstColumn="0" w:lastRowLastColumn="0"/>
          <w:wBefore w:w="9" w:type="dxa"/>
          <w:trHeight w:val="20"/>
        </w:trPr>
        <w:tc>
          <w:tcPr>
            <w:cnfStyle w:val="001000000000" w:firstRow="0" w:lastRow="0" w:firstColumn="1" w:lastColumn="0" w:oddVBand="0" w:evenVBand="0" w:oddHBand="0" w:evenHBand="0" w:firstRowFirstColumn="0" w:firstRowLastColumn="0" w:lastRowFirstColumn="0" w:lastRowLastColumn="0"/>
            <w:tcW w:w="1851" w:type="dxa"/>
            <w:vMerge/>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1D2D4"/>
            <w:tcMar>
              <w:top w:w="58" w:type="dxa"/>
              <w:left w:w="72" w:type="dxa"/>
              <w:bottom w:w="58" w:type="dxa"/>
              <w:right w:w="72" w:type="dxa"/>
            </w:tcMar>
          </w:tcPr>
          <w:p w14:paraId="7B3DC6FC" w14:textId="77777777" w:rsidR="00880B3E" w:rsidRPr="00345B72" w:rsidRDefault="00880B3E" w:rsidP="0089263A">
            <w:pPr>
              <w:pStyle w:val="NoParagraphStyle"/>
              <w:spacing w:line="240" w:lineRule="auto"/>
              <w:jc w:val="center"/>
              <w:textAlignment w:val="auto"/>
              <w:rPr>
                <w:rFonts w:ascii="Montserrat" w:hAnsi="Montserrat" w:cs="Times New Roman"/>
                <w:color w:val="auto"/>
                <w:sz w:val="16"/>
                <w:szCs w:val="15"/>
              </w:rPr>
            </w:pPr>
          </w:p>
        </w:tc>
        <w:tc>
          <w:tcPr>
            <w:tcW w:w="2340" w:type="dxa"/>
            <w:tcBorders>
              <w:top w:val="none" w:sz="0" w:space="0" w:color="auto"/>
              <w:bottom w:val="none" w:sz="0" w:space="0" w:color="auto"/>
            </w:tcBorders>
            <w:tcMar>
              <w:top w:w="58" w:type="dxa"/>
              <w:left w:w="72" w:type="dxa"/>
              <w:bottom w:w="58" w:type="dxa"/>
              <w:right w:w="72" w:type="dxa"/>
            </w:tcMar>
          </w:tcPr>
          <w:p w14:paraId="0C07B62C"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All team members questioned contributed potential needs and wants for the customer and explained how the product meets those needs and wants.</w:t>
            </w:r>
          </w:p>
        </w:tc>
        <w:tc>
          <w:tcPr>
            <w:tcW w:w="2340" w:type="dxa"/>
            <w:tcBorders>
              <w:top w:val="none" w:sz="0" w:space="0" w:color="auto"/>
              <w:bottom w:val="none" w:sz="0" w:space="0" w:color="auto"/>
            </w:tcBorders>
            <w:tcMar>
              <w:top w:w="58" w:type="dxa"/>
              <w:left w:w="72" w:type="dxa"/>
              <w:bottom w:w="58" w:type="dxa"/>
              <w:right w:w="72" w:type="dxa"/>
            </w:tcMar>
          </w:tcPr>
          <w:p w14:paraId="1EE47CF2"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Half of team members questioned contributed a potential need and want of the customer and explained how the product meets those needs and wants.</w:t>
            </w:r>
          </w:p>
        </w:tc>
        <w:tc>
          <w:tcPr>
            <w:tcW w:w="2340" w:type="dxa"/>
            <w:tcBorders>
              <w:top w:val="none" w:sz="0" w:space="0" w:color="auto"/>
              <w:bottom w:val="none" w:sz="0" w:space="0" w:color="auto"/>
            </w:tcBorders>
            <w:tcMar>
              <w:top w:w="58" w:type="dxa"/>
              <w:left w:w="72" w:type="dxa"/>
              <w:bottom w:w="58" w:type="dxa"/>
              <w:right w:w="72" w:type="dxa"/>
            </w:tcMar>
          </w:tcPr>
          <w:p w14:paraId="3E9A03EA"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No team members provided potential needs or wants of the customer or explained how the product meets those needs and wants.</w:t>
            </w:r>
          </w:p>
        </w:tc>
        <w:tc>
          <w:tcPr>
            <w:tcW w:w="990" w:type="dxa"/>
            <w:vMerge/>
            <w:tcBorders>
              <w:top w:val="none" w:sz="0" w:space="0" w:color="auto"/>
              <w:bottom w:val="none" w:sz="0" w:space="0" w:color="auto"/>
            </w:tcBorders>
            <w:tcMar>
              <w:top w:w="58" w:type="dxa"/>
              <w:left w:w="72" w:type="dxa"/>
              <w:bottom w:w="58" w:type="dxa"/>
              <w:right w:w="72" w:type="dxa"/>
            </w:tcMar>
          </w:tcPr>
          <w:p w14:paraId="35950418" w14:textId="77777777" w:rsidR="00880B3E" w:rsidRPr="008A5E8D" w:rsidRDefault="00880B3E" w:rsidP="0089263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c>
          <w:tcPr>
            <w:tcW w:w="880" w:type="dxa"/>
            <w:vMerge/>
            <w:tcBorders>
              <w:top w:val="none" w:sz="0" w:space="0" w:color="auto"/>
              <w:bottom w:val="none" w:sz="0" w:space="0" w:color="auto"/>
              <w:right w:val="none" w:sz="0" w:space="0" w:color="auto"/>
            </w:tcBorders>
            <w:tcMar>
              <w:top w:w="58" w:type="dxa"/>
              <w:left w:w="72" w:type="dxa"/>
              <w:bottom w:w="58" w:type="dxa"/>
              <w:right w:w="72" w:type="dxa"/>
            </w:tcMar>
          </w:tcPr>
          <w:p w14:paraId="30CAEFA0" w14:textId="77777777" w:rsidR="00880B3E" w:rsidRPr="008A5E8D" w:rsidRDefault="00880B3E" w:rsidP="0089263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7601F5" w:rsidRPr="008A5E8D" w14:paraId="5D9A8FB5" w14:textId="77777777" w:rsidTr="002C4979">
        <w:tblPrEx>
          <w:tblLook w:val="04A0" w:firstRow="1" w:lastRow="0" w:firstColumn="1" w:lastColumn="0" w:noHBand="0" w:noVBand="1"/>
        </w:tblPrEx>
        <w:trPr>
          <w:gridBefore w:val="1"/>
          <w:wBefore w:w="9" w:type="dxa"/>
          <w:trHeight w:hRule="exact" w:val="360"/>
        </w:trPr>
        <w:tc>
          <w:tcPr>
            <w:cnfStyle w:val="001000000000" w:firstRow="0" w:lastRow="0" w:firstColumn="1" w:lastColumn="0" w:oddVBand="0" w:evenVBand="0" w:oddHBand="0" w:evenHBand="0" w:firstRowFirstColumn="0" w:firstRowLastColumn="0" w:lastRowFirstColumn="0" w:lastRowLastColumn="0"/>
            <w:tcW w:w="1851" w:type="dxa"/>
            <w:vMerge/>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1D2D4"/>
            <w:tcMar>
              <w:top w:w="58" w:type="dxa"/>
              <w:left w:w="72" w:type="dxa"/>
              <w:bottom w:w="58" w:type="dxa"/>
              <w:right w:w="72" w:type="dxa"/>
            </w:tcMar>
          </w:tcPr>
          <w:p w14:paraId="605432EB" w14:textId="77777777" w:rsidR="00880B3E" w:rsidRPr="00345B72" w:rsidRDefault="00880B3E" w:rsidP="0089263A">
            <w:pPr>
              <w:pStyle w:val="NoParagraphStyle"/>
              <w:spacing w:line="240" w:lineRule="auto"/>
              <w:jc w:val="center"/>
              <w:textAlignment w:val="auto"/>
              <w:rPr>
                <w:rFonts w:ascii="Montserrat" w:hAnsi="Montserrat" w:cs="Times New Roman"/>
                <w:color w:val="auto"/>
                <w:sz w:val="16"/>
                <w:szCs w:val="15"/>
              </w:rPr>
            </w:pPr>
          </w:p>
        </w:tc>
        <w:tc>
          <w:tcPr>
            <w:tcW w:w="2340" w:type="dxa"/>
            <w:shd w:val="clear" w:color="auto" w:fill="D1D2D4"/>
            <w:tcMar>
              <w:top w:w="58" w:type="dxa"/>
              <w:left w:w="72" w:type="dxa"/>
              <w:bottom w:w="58" w:type="dxa"/>
              <w:right w:w="72" w:type="dxa"/>
            </w:tcMar>
          </w:tcPr>
          <w:p w14:paraId="19325D15"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7–10 points</w:t>
            </w:r>
          </w:p>
        </w:tc>
        <w:tc>
          <w:tcPr>
            <w:tcW w:w="2340" w:type="dxa"/>
            <w:shd w:val="clear" w:color="auto" w:fill="D1D2D4"/>
            <w:tcMar>
              <w:top w:w="58" w:type="dxa"/>
              <w:left w:w="72" w:type="dxa"/>
              <w:bottom w:w="58" w:type="dxa"/>
              <w:right w:w="72" w:type="dxa"/>
            </w:tcMar>
          </w:tcPr>
          <w:p w14:paraId="3C299DD6"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4–6 points</w:t>
            </w:r>
          </w:p>
        </w:tc>
        <w:tc>
          <w:tcPr>
            <w:tcW w:w="2340" w:type="dxa"/>
            <w:shd w:val="clear" w:color="auto" w:fill="D1D2D4"/>
            <w:tcMar>
              <w:top w:w="58" w:type="dxa"/>
              <w:left w:w="72" w:type="dxa"/>
              <w:bottom w:w="58" w:type="dxa"/>
              <w:right w:w="72" w:type="dxa"/>
            </w:tcMar>
          </w:tcPr>
          <w:p w14:paraId="2398DEDB"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0–3 points</w:t>
            </w:r>
          </w:p>
        </w:tc>
        <w:tc>
          <w:tcPr>
            <w:tcW w:w="990" w:type="dxa"/>
            <w:vMerge w:val="restart"/>
            <w:tcMar>
              <w:top w:w="58" w:type="dxa"/>
              <w:left w:w="72" w:type="dxa"/>
              <w:bottom w:w="58" w:type="dxa"/>
              <w:right w:w="72" w:type="dxa"/>
            </w:tcMar>
          </w:tcPr>
          <w:p w14:paraId="3AAA2F4E"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10</w:t>
            </w:r>
          </w:p>
        </w:tc>
        <w:tc>
          <w:tcPr>
            <w:tcW w:w="880" w:type="dxa"/>
            <w:vMerge w:val="restart"/>
            <w:tcMar>
              <w:top w:w="58" w:type="dxa"/>
              <w:left w:w="72" w:type="dxa"/>
              <w:bottom w:w="58" w:type="dxa"/>
              <w:right w:w="72" w:type="dxa"/>
            </w:tcMar>
          </w:tcPr>
          <w:p w14:paraId="2DE5A292" w14:textId="77777777" w:rsidR="00880B3E" w:rsidRPr="008A5E8D" w:rsidRDefault="00880B3E" w:rsidP="0089263A">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7601F5" w:rsidRPr="008A5E8D" w14:paraId="79D6372A" w14:textId="77777777" w:rsidTr="002C4979">
        <w:tblPrEx>
          <w:tblLook w:val="04A0" w:firstRow="1" w:lastRow="0" w:firstColumn="1" w:lastColumn="0" w:noHBand="0" w:noVBand="1"/>
        </w:tblPrEx>
        <w:trPr>
          <w:gridBefore w:val="1"/>
          <w:cnfStyle w:val="000000100000" w:firstRow="0" w:lastRow="0" w:firstColumn="0" w:lastColumn="0" w:oddVBand="0" w:evenVBand="0" w:oddHBand="1" w:evenHBand="0" w:firstRowFirstColumn="0" w:firstRowLastColumn="0" w:lastRowFirstColumn="0" w:lastRowLastColumn="0"/>
          <w:wBefore w:w="9" w:type="dxa"/>
          <w:trHeight w:val="20"/>
        </w:trPr>
        <w:tc>
          <w:tcPr>
            <w:cnfStyle w:val="001000000000" w:firstRow="0" w:lastRow="0" w:firstColumn="1" w:lastColumn="0" w:oddVBand="0" w:evenVBand="0" w:oddHBand="0" w:evenHBand="0" w:firstRowFirstColumn="0" w:firstRowLastColumn="0" w:lastRowFirstColumn="0" w:lastRowLastColumn="0"/>
            <w:tcW w:w="1851" w:type="dxa"/>
            <w:vMerge/>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1D2D4"/>
            <w:tcMar>
              <w:top w:w="58" w:type="dxa"/>
              <w:left w:w="72" w:type="dxa"/>
              <w:bottom w:w="58" w:type="dxa"/>
              <w:right w:w="72" w:type="dxa"/>
            </w:tcMar>
          </w:tcPr>
          <w:p w14:paraId="0D87F656" w14:textId="77777777" w:rsidR="00880B3E" w:rsidRPr="00345B72" w:rsidRDefault="00880B3E" w:rsidP="0089263A">
            <w:pPr>
              <w:pStyle w:val="NoParagraphStyle"/>
              <w:spacing w:line="240" w:lineRule="auto"/>
              <w:jc w:val="center"/>
              <w:textAlignment w:val="auto"/>
              <w:rPr>
                <w:rFonts w:ascii="Montserrat" w:hAnsi="Montserrat" w:cs="Times New Roman"/>
                <w:color w:val="auto"/>
                <w:sz w:val="16"/>
                <w:szCs w:val="15"/>
              </w:rPr>
            </w:pPr>
          </w:p>
        </w:tc>
        <w:tc>
          <w:tcPr>
            <w:tcW w:w="2340" w:type="dxa"/>
            <w:tcBorders>
              <w:top w:val="none" w:sz="0" w:space="0" w:color="auto"/>
              <w:bottom w:val="none" w:sz="0" w:space="0" w:color="auto"/>
            </w:tcBorders>
            <w:tcMar>
              <w:top w:w="58" w:type="dxa"/>
              <w:left w:w="72" w:type="dxa"/>
              <w:bottom w:w="58" w:type="dxa"/>
              <w:right w:w="72" w:type="dxa"/>
            </w:tcMar>
          </w:tcPr>
          <w:p w14:paraId="34020414"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All potential needs and wants and how the product meets those needs were appropriate and pertinent to the scenario.</w:t>
            </w:r>
          </w:p>
        </w:tc>
        <w:tc>
          <w:tcPr>
            <w:tcW w:w="2340" w:type="dxa"/>
            <w:tcBorders>
              <w:top w:val="none" w:sz="0" w:space="0" w:color="auto"/>
              <w:bottom w:val="none" w:sz="0" w:space="0" w:color="auto"/>
            </w:tcBorders>
            <w:tcMar>
              <w:top w:w="58" w:type="dxa"/>
              <w:left w:w="72" w:type="dxa"/>
              <w:bottom w:w="58" w:type="dxa"/>
              <w:right w:w="72" w:type="dxa"/>
            </w:tcMar>
          </w:tcPr>
          <w:p w14:paraId="4C634E01"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Most potential needs and wants and how the product meets those needs were appropriate and pertinent to the scenario.</w:t>
            </w:r>
          </w:p>
        </w:tc>
        <w:tc>
          <w:tcPr>
            <w:tcW w:w="2340" w:type="dxa"/>
            <w:tcBorders>
              <w:top w:val="none" w:sz="0" w:space="0" w:color="auto"/>
              <w:bottom w:val="none" w:sz="0" w:space="0" w:color="auto"/>
            </w:tcBorders>
            <w:tcMar>
              <w:top w:w="58" w:type="dxa"/>
              <w:left w:w="72" w:type="dxa"/>
              <w:bottom w:w="58" w:type="dxa"/>
              <w:right w:w="72" w:type="dxa"/>
            </w:tcMar>
          </w:tcPr>
          <w:p w14:paraId="18B454EE"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Potential needs and wants and how the product meets those needs were not appropriate and pertinent to the scenario.</w:t>
            </w:r>
          </w:p>
        </w:tc>
        <w:tc>
          <w:tcPr>
            <w:tcW w:w="990" w:type="dxa"/>
            <w:vMerge/>
            <w:tcBorders>
              <w:top w:val="none" w:sz="0" w:space="0" w:color="auto"/>
              <w:bottom w:val="none" w:sz="0" w:space="0" w:color="auto"/>
            </w:tcBorders>
            <w:tcMar>
              <w:top w:w="58" w:type="dxa"/>
              <w:left w:w="72" w:type="dxa"/>
              <w:bottom w:w="58" w:type="dxa"/>
              <w:right w:w="72" w:type="dxa"/>
            </w:tcMar>
          </w:tcPr>
          <w:p w14:paraId="592AFCC3" w14:textId="77777777" w:rsidR="00880B3E" w:rsidRPr="008A5E8D" w:rsidRDefault="00880B3E" w:rsidP="0089263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c>
          <w:tcPr>
            <w:tcW w:w="880" w:type="dxa"/>
            <w:vMerge/>
            <w:tcBorders>
              <w:top w:val="none" w:sz="0" w:space="0" w:color="auto"/>
              <w:bottom w:val="none" w:sz="0" w:space="0" w:color="auto"/>
              <w:right w:val="none" w:sz="0" w:space="0" w:color="auto"/>
            </w:tcBorders>
            <w:tcMar>
              <w:top w:w="58" w:type="dxa"/>
              <w:left w:w="72" w:type="dxa"/>
              <w:bottom w:w="58" w:type="dxa"/>
              <w:right w:w="72" w:type="dxa"/>
            </w:tcMar>
          </w:tcPr>
          <w:p w14:paraId="612F978F" w14:textId="77777777" w:rsidR="00880B3E" w:rsidRPr="008A5E8D" w:rsidRDefault="00880B3E" w:rsidP="0089263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7601F5" w:rsidRPr="008A5E8D" w14:paraId="7DB19EDF" w14:textId="77777777" w:rsidTr="002C4979">
        <w:tblPrEx>
          <w:tblLook w:val="04A0" w:firstRow="1" w:lastRow="0" w:firstColumn="1" w:lastColumn="0" w:noHBand="0" w:noVBand="1"/>
        </w:tblPrEx>
        <w:trPr>
          <w:gridBefore w:val="1"/>
          <w:wBefore w:w="9" w:type="dxa"/>
          <w:trHeight w:hRule="exact" w:val="360"/>
        </w:trPr>
        <w:tc>
          <w:tcPr>
            <w:cnfStyle w:val="001000000000" w:firstRow="0" w:lastRow="0" w:firstColumn="1" w:lastColumn="0" w:oddVBand="0" w:evenVBand="0" w:oddHBand="0" w:evenHBand="0" w:firstRowFirstColumn="0" w:firstRowLastColumn="0" w:lastRowFirstColumn="0" w:lastRowLastColumn="0"/>
            <w:tcW w:w="1851"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1D2D4"/>
            <w:tcMar>
              <w:top w:w="58" w:type="dxa"/>
              <w:left w:w="72" w:type="dxa"/>
              <w:bottom w:w="58" w:type="dxa"/>
              <w:right w:w="72" w:type="dxa"/>
            </w:tcMar>
          </w:tcPr>
          <w:p w14:paraId="2A0F4DE1" w14:textId="77777777" w:rsidR="00880B3E" w:rsidRPr="00345B72" w:rsidRDefault="00880B3E" w:rsidP="00ED2014">
            <w:pPr>
              <w:pStyle w:val="NoParagraphStyle"/>
              <w:spacing w:line="240" w:lineRule="auto"/>
              <w:textAlignment w:val="auto"/>
              <w:rPr>
                <w:sz w:val="16"/>
                <w:szCs w:val="15"/>
              </w:rPr>
            </w:pPr>
            <w:r w:rsidRPr="00ED2014">
              <w:rPr>
                <w:rFonts w:ascii="Montserrat" w:hAnsi="Montserrat" w:cs="Lasiver-Medium"/>
                <w:bCs w:val="0"/>
                <w:color w:val="auto"/>
                <w:szCs w:val="18"/>
                <w:u w:color="000000"/>
              </w:rPr>
              <w:t>Objections and concerns</w:t>
            </w:r>
          </w:p>
        </w:tc>
        <w:tc>
          <w:tcPr>
            <w:tcW w:w="2340" w:type="dxa"/>
            <w:shd w:val="clear" w:color="auto" w:fill="D1D2D4"/>
            <w:tcMar>
              <w:top w:w="58" w:type="dxa"/>
              <w:left w:w="72" w:type="dxa"/>
              <w:bottom w:w="58" w:type="dxa"/>
              <w:right w:w="72" w:type="dxa"/>
            </w:tcMar>
          </w:tcPr>
          <w:p w14:paraId="282B81E3"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4-5 points</w:t>
            </w:r>
          </w:p>
        </w:tc>
        <w:tc>
          <w:tcPr>
            <w:tcW w:w="2340" w:type="dxa"/>
            <w:shd w:val="clear" w:color="auto" w:fill="D1D2D4"/>
            <w:tcMar>
              <w:top w:w="58" w:type="dxa"/>
              <w:left w:w="72" w:type="dxa"/>
              <w:bottom w:w="58" w:type="dxa"/>
              <w:right w:w="72" w:type="dxa"/>
            </w:tcMar>
          </w:tcPr>
          <w:p w14:paraId="2822B071"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2-3 points</w:t>
            </w:r>
          </w:p>
        </w:tc>
        <w:tc>
          <w:tcPr>
            <w:tcW w:w="2340" w:type="dxa"/>
            <w:shd w:val="clear" w:color="auto" w:fill="D1D2D4"/>
            <w:tcMar>
              <w:top w:w="58" w:type="dxa"/>
              <w:left w:w="72" w:type="dxa"/>
              <w:bottom w:w="58" w:type="dxa"/>
              <w:right w:w="72" w:type="dxa"/>
            </w:tcMar>
          </w:tcPr>
          <w:p w14:paraId="55D7A3C2"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0-1 points</w:t>
            </w:r>
          </w:p>
        </w:tc>
        <w:tc>
          <w:tcPr>
            <w:tcW w:w="990" w:type="dxa"/>
            <w:vMerge w:val="restart"/>
            <w:tcMar>
              <w:top w:w="58" w:type="dxa"/>
              <w:left w:w="72" w:type="dxa"/>
              <w:bottom w:w="58" w:type="dxa"/>
              <w:right w:w="72" w:type="dxa"/>
            </w:tcMar>
          </w:tcPr>
          <w:p w14:paraId="4CB238F8"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5</w:t>
            </w:r>
          </w:p>
        </w:tc>
        <w:tc>
          <w:tcPr>
            <w:tcW w:w="880" w:type="dxa"/>
            <w:vMerge w:val="restart"/>
            <w:tcMar>
              <w:top w:w="58" w:type="dxa"/>
              <w:left w:w="72" w:type="dxa"/>
              <w:bottom w:w="58" w:type="dxa"/>
              <w:right w:w="72" w:type="dxa"/>
            </w:tcMar>
          </w:tcPr>
          <w:p w14:paraId="6C4066B8" w14:textId="77777777" w:rsidR="00880B3E" w:rsidRPr="008A5E8D" w:rsidRDefault="00880B3E" w:rsidP="0089263A">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7601F5" w:rsidRPr="008A5E8D" w14:paraId="29FE43D6" w14:textId="77777777" w:rsidTr="002C4979">
        <w:tblPrEx>
          <w:tblLook w:val="04A0" w:firstRow="1" w:lastRow="0" w:firstColumn="1" w:lastColumn="0" w:noHBand="0" w:noVBand="1"/>
        </w:tblPrEx>
        <w:trPr>
          <w:gridBefore w:val="1"/>
          <w:cnfStyle w:val="000000100000" w:firstRow="0" w:lastRow="0" w:firstColumn="0" w:lastColumn="0" w:oddVBand="0" w:evenVBand="0" w:oddHBand="1" w:evenHBand="0" w:firstRowFirstColumn="0" w:firstRowLastColumn="0" w:lastRowFirstColumn="0" w:lastRowLastColumn="0"/>
          <w:wBefore w:w="9" w:type="dxa"/>
          <w:trHeight w:val="20"/>
        </w:trPr>
        <w:tc>
          <w:tcPr>
            <w:cnfStyle w:val="001000000000" w:firstRow="0" w:lastRow="0" w:firstColumn="1" w:lastColumn="0" w:oddVBand="0" w:evenVBand="0" w:oddHBand="0" w:evenHBand="0" w:firstRowFirstColumn="0" w:firstRowLastColumn="0" w:lastRowFirstColumn="0" w:lastRowLastColumn="0"/>
            <w:tcW w:w="1851" w:type="dxa"/>
            <w:vMerge/>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1D2D4"/>
            <w:tcMar>
              <w:top w:w="58" w:type="dxa"/>
              <w:left w:w="72" w:type="dxa"/>
              <w:bottom w:w="58" w:type="dxa"/>
              <w:right w:w="72" w:type="dxa"/>
            </w:tcMar>
          </w:tcPr>
          <w:p w14:paraId="2228BEEF" w14:textId="77777777" w:rsidR="00880B3E" w:rsidRPr="00345B72" w:rsidRDefault="00880B3E" w:rsidP="0089263A">
            <w:pPr>
              <w:pStyle w:val="NoParagraphStyle"/>
              <w:spacing w:line="240" w:lineRule="auto"/>
              <w:jc w:val="center"/>
              <w:textAlignment w:val="auto"/>
              <w:rPr>
                <w:rFonts w:ascii="Montserrat" w:hAnsi="Montserrat" w:cs="Times New Roman"/>
                <w:color w:val="auto"/>
                <w:sz w:val="16"/>
                <w:szCs w:val="15"/>
              </w:rPr>
            </w:pPr>
          </w:p>
        </w:tc>
        <w:tc>
          <w:tcPr>
            <w:tcW w:w="2340" w:type="dxa"/>
            <w:tcBorders>
              <w:top w:val="none" w:sz="0" w:space="0" w:color="auto"/>
              <w:bottom w:val="none" w:sz="0" w:space="0" w:color="auto"/>
            </w:tcBorders>
            <w:tcMar>
              <w:top w:w="58" w:type="dxa"/>
              <w:left w:w="72" w:type="dxa"/>
              <w:bottom w:w="58" w:type="dxa"/>
              <w:right w:w="72" w:type="dxa"/>
            </w:tcMar>
          </w:tcPr>
          <w:p w14:paraId="10319C49"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All team members questioned contributed potential objections and potential concerns for the customer.</w:t>
            </w:r>
          </w:p>
        </w:tc>
        <w:tc>
          <w:tcPr>
            <w:tcW w:w="2340" w:type="dxa"/>
            <w:tcBorders>
              <w:top w:val="none" w:sz="0" w:space="0" w:color="auto"/>
              <w:bottom w:val="none" w:sz="0" w:space="0" w:color="auto"/>
            </w:tcBorders>
            <w:tcMar>
              <w:top w:w="58" w:type="dxa"/>
              <w:left w:w="72" w:type="dxa"/>
              <w:bottom w:w="58" w:type="dxa"/>
              <w:right w:w="72" w:type="dxa"/>
            </w:tcMar>
          </w:tcPr>
          <w:p w14:paraId="5A455E9B"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Half of team members questioned contributed potential objections and potential concerns for the customer.</w:t>
            </w:r>
          </w:p>
        </w:tc>
        <w:tc>
          <w:tcPr>
            <w:tcW w:w="2340" w:type="dxa"/>
            <w:tcBorders>
              <w:top w:val="none" w:sz="0" w:space="0" w:color="auto"/>
              <w:bottom w:val="none" w:sz="0" w:space="0" w:color="auto"/>
            </w:tcBorders>
            <w:tcMar>
              <w:top w:w="58" w:type="dxa"/>
              <w:left w:w="72" w:type="dxa"/>
              <w:bottom w:w="58" w:type="dxa"/>
              <w:right w:w="72" w:type="dxa"/>
            </w:tcMar>
          </w:tcPr>
          <w:p w14:paraId="324B4217"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No team member contributed potential objections or potential concerns for the customer.</w:t>
            </w:r>
          </w:p>
        </w:tc>
        <w:tc>
          <w:tcPr>
            <w:tcW w:w="990" w:type="dxa"/>
            <w:vMerge/>
            <w:tcBorders>
              <w:top w:val="none" w:sz="0" w:space="0" w:color="auto"/>
              <w:bottom w:val="none" w:sz="0" w:space="0" w:color="auto"/>
            </w:tcBorders>
            <w:tcMar>
              <w:top w:w="58" w:type="dxa"/>
              <w:left w:w="72" w:type="dxa"/>
              <w:bottom w:w="58" w:type="dxa"/>
              <w:right w:w="72" w:type="dxa"/>
            </w:tcMar>
          </w:tcPr>
          <w:p w14:paraId="0C3347C5" w14:textId="77777777" w:rsidR="00880B3E" w:rsidRPr="008A5E8D" w:rsidRDefault="00880B3E" w:rsidP="0089263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c>
          <w:tcPr>
            <w:tcW w:w="880" w:type="dxa"/>
            <w:vMerge/>
            <w:tcBorders>
              <w:top w:val="none" w:sz="0" w:space="0" w:color="auto"/>
              <w:bottom w:val="none" w:sz="0" w:space="0" w:color="auto"/>
              <w:right w:val="none" w:sz="0" w:space="0" w:color="auto"/>
            </w:tcBorders>
            <w:tcMar>
              <w:top w:w="58" w:type="dxa"/>
              <w:left w:w="72" w:type="dxa"/>
              <w:bottom w:w="58" w:type="dxa"/>
              <w:right w:w="72" w:type="dxa"/>
            </w:tcMar>
          </w:tcPr>
          <w:p w14:paraId="26551B1F" w14:textId="77777777" w:rsidR="00880B3E" w:rsidRPr="008A5E8D" w:rsidRDefault="00880B3E" w:rsidP="0089263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7601F5" w:rsidRPr="008A5E8D" w14:paraId="5185F105" w14:textId="77777777" w:rsidTr="002C4979">
        <w:tblPrEx>
          <w:tblLook w:val="04A0" w:firstRow="1" w:lastRow="0" w:firstColumn="1" w:lastColumn="0" w:noHBand="0" w:noVBand="1"/>
        </w:tblPrEx>
        <w:trPr>
          <w:gridBefore w:val="1"/>
          <w:wBefore w:w="9" w:type="dxa"/>
          <w:trHeight w:hRule="exact" w:val="360"/>
        </w:trPr>
        <w:tc>
          <w:tcPr>
            <w:cnfStyle w:val="001000000000" w:firstRow="0" w:lastRow="0" w:firstColumn="1" w:lastColumn="0" w:oddVBand="0" w:evenVBand="0" w:oddHBand="0" w:evenHBand="0" w:firstRowFirstColumn="0" w:firstRowLastColumn="0" w:lastRowFirstColumn="0" w:lastRowLastColumn="0"/>
            <w:tcW w:w="1851" w:type="dxa"/>
            <w:vMerge/>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1D2D4"/>
            <w:tcMar>
              <w:top w:w="58" w:type="dxa"/>
              <w:left w:w="72" w:type="dxa"/>
              <w:bottom w:w="58" w:type="dxa"/>
              <w:right w:w="72" w:type="dxa"/>
            </w:tcMar>
          </w:tcPr>
          <w:p w14:paraId="1A7D3ED6" w14:textId="77777777" w:rsidR="00880B3E" w:rsidRPr="00345B72" w:rsidRDefault="00880B3E" w:rsidP="0089263A">
            <w:pPr>
              <w:pStyle w:val="NoParagraphStyle"/>
              <w:spacing w:line="240" w:lineRule="auto"/>
              <w:jc w:val="center"/>
              <w:textAlignment w:val="auto"/>
              <w:rPr>
                <w:rFonts w:ascii="Montserrat" w:hAnsi="Montserrat" w:cs="Times New Roman"/>
                <w:color w:val="auto"/>
                <w:sz w:val="16"/>
                <w:szCs w:val="15"/>
              </w:rPr>
            </w:pPr>
          </w:p>
        </w:tc>
        <w:tc>
          <w:tcPr>
            <w:tcW w:w="2340" w:type="dxa"/>
            <w:shd w:val="clear" w:color="auto" w:fill="D1D2D4"/>
            <w:tcMar>
              <w:top w:w="58" w:type="dxa"/>
              <w:left w:w="72" w:type="dxa"/>
              <w:bottom w:w="58" w:type="dxa"/>
              <w:right w:w="72" w:type="dxa"/>
            </w:tcMar>
          </w:tcPr>
          <w:p w14:paraId="51E06644"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7–10 points</w:t>
            </w:r>
          </w:p>
        </w:tc>
        <w:tc>
          <w:tcPr>
            <w:tcW w:w="2340" w:type="dxa"/>
            <w:shd w:val="clear" w:color="auto" w:fill="D1D2D4"/>
            <w:tcMar>
              <w:top w:w="58" w:type="dxa"/>
              <w:left w:w="72" w:type="dxa"/>
              <w:bottom w:w="58" w:type="dxa"/>
              <w:right w:w="72" w:type="dxa"/>
            </w:tcMar>
          </w:tcPr>
          <w:p w14:paraId="28C02655"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4–6 points</w:t>
            </w:r>
          </w:p>
        </w:tc>
        <w:tc>
          <w:tcPr>
            <w:tcW w:w="2340" w:type="dxa"/>
            <w:shd w:val="clear" w:color="auto" w:fill="D1D2D4"/>
            <w:tcMar>
              <w:top w:w="58" w:type="dxa"/>
              <w:left w:w="72" w:type="dxa"/>
              <w:bottom w:w="58" w:type="dxa"/>
              <w:right w:w="72" w:type="dxa"/>
            </w:tcMar>
          </w:tcPr>
          <w:p w14:paraId="6E8B465F"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0–3 points</w:t>
            </w:r>
          </w:p>
        </w:tc>
        <w:tc>
          <w:tcPr>
            <w:tcW w:w="990" w:type="dxa"/>
            <w:vMerge w:val="restart"/>
            <w:tcMar>
              <w:top w:w="58" w:type="dxa"/>
              <w:left w:w="72" w:type="dxa"/>
              <w:bottom w:w="58" w:type="dxa"/>
              <w:right w:w="72" w:type="dxa"/>
            </w:tcMar>
          </w:tcPr>
          <w:p w14:paraId="70178CE4" w14:textId="77777777"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10</w:t>
            </w:r>
          </w:p>
        </w:tc>
        <w:tc>
          <w:tcPr>
            <w:tcW w:w="880" w:type="dxa"/>
            <w:vMerge w:val="restart"/>
            <w:tcMar>
              <w:top w:w="58" w:type="dxa"/>
              <w:left w:w="72" w:type="dxa"/>
              <w:bottom w:w="58" w:type="dxa"/>
              <w:right w:w="72" w:type="dxa"/>
            </w:tcMar>
          </w:tcPr>
          <w:p w14:paraId="5284F3B3" w14:textId="77777777" w:rsidR="00880B3E" w:rsidRPr="008A5E8D" w:rsidRDefault="00880B3E" w:rsidP="0089263A">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7601F5" w:rsidRPr="008A5E8D" w14:paraId="27216F6E" w14:textId="77777777" w:rsidTr="002C4979">
        <w:tblPrEx>
          <w:tblLook w:val="04A0" w:firstRow="1" w:lastRow="0" w:firstColumn="1" w:lastColumn="0" w:noHBand="0" w:noVBand="1"/>
        </w:tblPrEx>
        <w:trPr>
          <w:gridBefore w:val="1"/>
          <w:cnfStyle w:val="000000100000" w:firstRow="0" w:lastRow="0" w:firstColumn="0" w:lastColumn="0" w:oddVBand="0" w:evenVBand="0" w:oddHBand="1" w:evenHBand="0" w:firstRowFirstColumn="0" w:firstRowLastColumn="0" w:lastRowFirstColumn="0" w:lastRowLastColumn="0"/>
          <w:wBefore w:w="9" w:type="dxa"/>
          <w:trHeight w:val="1471"/>
        </w:trPr>
        <w:tc>
          <w:tcPr>
            <w:cnfStyle w:val="001000000000" w:firstRow="0" w:lastRow="0" w:firstColumn="1" w:lastColumn="0" w:oddVBand="0" w:evenVBand="0" w:oddHBand="0" w:evenHBand="0" w:firstRowFirstColumn="0" w:firstRowLastColumn="0" w:lastRowFirstColumn="0" w:lastRowLastColumn="0"/>
            <w:tcW w:w="1851" w:type="dxa"/>
            <w:vMerge/>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1D2D4"/>
            <w:tcMar>
              <w:top w:w="58" w:type="dxa"/>
              <w:left w:w="72" w:type="dxa"/>
              <w:bottom w:w="58" w:type="dxa"/>
              <w:right w:w="72" w:type="dxa"/>
            </w:tcMar>
          </w:tcPr>
          <w:p w14:paraId="1A7C223D" w14:textId="77777777" w:rsidR="00880B3E" w:rsidRPr="00345B72" w:rsidRDefault="00880B3E" w:rsidP="0089263A">
            <w:pPr>
              <w:pStyle w:val="NoParagraphStyle"/>
              <w:spacing w:line="240" w:lineRule="auto"/>
              <w:jc w:val="center"/>
              <w:textAlignment w:val="auto"/>
              <w:rPr>
                <w:rFonts w:ascii="Montserrat" w:hAnsi="Montserrat" w:cs="Times New Roman"/>
                <w:color w:val="auto"/>
                <w:sz w:val="16"/>
                <w:szCs w:val="15"/>
              </w:rPr>
            </w:pPr>
          </w:p>
        </w:tc>
        <w:tc>
          <w:tcPr>
            <w:tcW w:w="2340" w:type="dxa"/>
            <w:tcBorders>
              <w:top w:val="none" w:sz="0" w:space="0" w:color="auto"/>
              <w:bottom w:val="none" w:sz="0" w:space="0" w:color="auto"/>
            </w:tcBorders>
            <w:tcMar>
              <w:top w:w="58" w:type="dxa"/>
              <w:left w:w="72" w:type="dxa"/>
              <w:bottom w:w="58" w:type="dxa"/>
              <w:right w:w="72" w:type="dxa"/>
            </w:tcMar>
          </w:tcPr>
          <w:p w14:paraId="273A3456"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All potential objections and concerns identified were appropriate and pertinent to the scenario.</w:t>
            </w:r>
          </w:p>
        </w:tc>
        <w:tc>
          <w:tcPr>
            <w:tcW w:w="2340" w:type="dxa"/>
            <w:tcBorders>
              <w:top w:val="none" w:sz="0" w:space="0" w:color="auto"/>
              <w:bottom w:val="none" w:sz="0" w:space="0" w:color="auto"/>
            </w:tcBorders>
            <w:tcMar>
              <w:top w:w="58" w:type="dxa"/>
              <w:left w:w="72" w:type="dxa"/>
              <w:bottom w:w="58" w:type="dxa"/>
              <w:right w:w="72" w:type="dxa"/>
            </w:tcMar>
          </w:tcPr>
          <w:p w14:paraId="7EF6873A"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Most potential objections and concerns identified were appropriate and pertinent to the scenario.</w:t>
            </w:r>
          </w:p>
        </w:tc>
        <w:tc>
          <w:tcPr>
            <w:tcW w:w="2340" w:type="dxa"/>
            <w:tcBorders>
              <w:top w:val="none" w:sz="0" w:space="0" w:color="auto"/>
              <w:bottom w:val="none" w:sz="0" w:space="0" w:color="auto"/>
            </w:tcBorders>
            <w:tcMar>
              <w:top w:w="58" w:type="dxa"/>
              <w:left w:w="72" w:type="dxa"/>
              <w:bottom w:w="58" w:type="dxa"/>
              <w:right w:w="72" w:type="dxa"/>
            </w:tcMar>
          </w:tcPr>
          <w:p w14:paraId="52AEC0EB"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Potential objections and concerns identified were not appropriate and pertinent to the scenario.</w:t>
            </w:r>
          </w:p>
        </w:tc>
        <w:tc>
          <w:tcPr>
            <w:tcW w:w="990" w:type="dxa"/>
            <w:vMerge/>
            <w:tcBorders>
              <w:top w:val="none" w:sz="0" w:space="0" w:color="auto"/>
              <w:bottom w:val="none" w:sz="0" w:space="0" w:color="auto"/>
            </w:tcBorders>
            <w:tcMar>
              <w:top w:w="58" w:type="dxa"/>
              <w:left w:w="72" w:type="dxa"/>
              <w:bottom w:w="58" w:type="dxa"/>
              <w:right w:w="72" w:type="dxa"/>
            </w:tcMar>
          </w:tcPr>
          <w:p w14:paraId="152BD329" w14:textId="77777777" w:rsidR="00880B3E" w:rsidRPr="008A5E8D" w:rsidRDefault="00880B3E" w:rsidP="0089263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c>
          <w:tcPr>
            <w:tcW w:w="880" w:type="dxa"/>
            <w:vMerge/>
            <w:tcBorders>
              <w:top w:val="none" w:sz="0" w:space="0" w:color="auto"/>
              <w:bottom w:val="none" w:sz="0" w:space="0" w:color="auto"/>
              <w:right w:val="none" w:sz="0" w:space="0" w:color="auto"/>
            </w:tcBorders>
            <w:tcMar>
              <w:top w:w="58" w:type="dxa"/>
              <w:left w:w="72" w:type="dxa"/>
              <w:bottom w:w="58" w:type="dxa"/>
              <w:right w:w="72" w:type="dxa"/>
            </w:tcMar>
          </w:tcPr>
          <w:p w14:paraId="4D5092ED" w14:textId="77777777" w:rsidR="00880B3E" w:rsidRPr="008A5E8D" w:rsidRDefault="00880B3E" w:rsidP="0089263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7601F5" w:rsidRPr="008A5E8D" w14:paraId="18E0507B" w14:textId="77777777" w:rsidTr="002C4979">
        <w:tblPrEx>
          <w:tblLook w:val="04A0" w:firstRow="1" w:lastRow="0" w:firstColumn="1" w:lastColumn="0" w:noHBand="0" w:noVBand="1"/>
        </w:tblPrEx>
        <w:trPr>
          <w:gridBefore w:val="1"/>
          <w:wBefore w:w="9" w:type="dxa"/>
          <w:trHeight w:hRule="exact" w:val="360"/>
        </w:trPr>
        <w:tc>
          <w:tcPr>
            <w:cnfStyle w:val="001000000000" w:firstRow="0" w:lastRow="0" w:firstColumn="1" w:lastColumn="0" w:oddVBand="0" w:evenVBand="0" w:oddHBand="0" w:evenHBand="0" w:firstRowFirstColumn="0" w:firstRowLastColumn="0" w:lastRowFirstColumn="0" w:lastRowLastColumn="0"/>
            <w:tcW w:w="1851"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1D2D4"/>
            <w:tcMar>
              <w:top w:w="58" w:type="dxa"/>
              <w:left w:w="72" w:type="dxa"/>
              <w:bottom w:w="58" w:type="dxa"/>
              <w:right w:w="72" w:type="dxa"/>
            </w:tcMar>
          </w:tcPr>
          <w:p w14:paraId="48BCA6ED" w14:textId="15F46A2E" w:rsidR="00880B3E" w:rsidRPr="009B110A" w:rsidRDefault="00880B3E" w:rsidP="00ED2014">
            <w:pPr>
              <w:pStyle w:val="NoParagraphStyle"/>
              <w:spacing w:line="240" w:lineRule="auto"/>
              <w:textAlignment w:val="auto"/>
              <w:rPr>
                <w:rFonts w:ascii="Montserrat" w:hAnsi="Montserrat" w:cs="Lasiver-Medium"/>
                <w:b w:val="0"/>
                <w:bCs w:val="0"/>
                <w:color w:val="auto"/>
                <w:sz w:val="16"/>
                <w:szCs w:val="15"/>
                <w:u w:color="000000"/>
              </w:rPr>
            </w:pPr>
            <w:r w:rsidRPr="00ED2014">
              <w:rPr>
                <w:rFonts w:ascii="Montserrat" w:hAnsi="Montserrat" w:cs="Lasiver-Medium"/>
                <w:bCs w:val="0"/>
                <w:color w:val="auto"/>
                <w:szCs w:val="18"/>
                <w:u w:color="000000"/>
              </w:rPr>
              <w:t>Product Knowledge/</w:t>
            </w:r>
            <w:r w:rsidR="006F017F" w:rsidRPr="00ED2014">
              <w:rPr>
                <w:rFonts w:ascii="Montserrat" w:hAnsi="Montserrat" w:cs="Lasiver-Medium"/>
                <w:bCs w:val="0"/>
                <w:color w:val="auto"/>
                <w:szCs w:val="18"/>
                <w:u w:color="000000"/>
              </w:rPr>
              <w:t xml:space="preserve"> </w:t>
            </w:r>
            <w:r w:rsidRPr="00ED2014">
              <w:rPr>
                <w:rFonts w:ascii="Montserrat" w:hAnsi="Montserrat" w:cs="Lasiver-Medium"/>
                <w:bCs w:val="0"/>
                <w:color w:val="auto"/>
                <w:szCs w:val="18"/>
                <w:u w:color="000000"/>
              </w:rPr>
              <w:t>Scenario Clarifying Questions</w:t>
            </w:r>
          </w:p>
        </w:tc>
        <w:tc>
          <w:tcPr>
            <w:tcW w:w="2340" w:type="dxa"/>
            <w:shd w:val="clear" w:color="auto" w:fill="D1D2D4"/>
            <w:tcMar>
              <w:top w:w="58" w:type="dxa"/>
              <w:left w:w="72" w:type="dxa"/>
              <w:bottom w:w="58" w:type="dxa"/>
              <w:right w:w="72" w:type="dxa"/>
            </w:tcMar>
          </w:tcPr>
          <w:p w14:paraId="085CB562" w14:textId="38401366" w:rsidR="00880B3E" w:rsidRPr="008A5E8D" w:rsidRDefault="00275F46"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Pr>
                <w:rFonts w:ascii="Montserrat" w:hAnsi="Montserrat"/>
                <w:sz w:val="17"/>
                <w:szCs w:val="17"/>
              </w:rPr>
              <w:t>11-15</w:t>
            </w:r>
            <w:r w:rsidR="00880B3E" w:rsidRPr="008A5E8D">
              <w:rPr>
                <w:rFonts w:ascii="Montserrat" w:hAnsi="Montserrat"/>
                <w:sz w:val="17"/>
                <w:szCs w:val="17"/>
              </w:rPr>
              <w:t xml:space="preserve"> points</w:t>
            </w:r>
          </w:p>
        </w:tc>
        <w:tc>
          <w:tcPr>
            <w:tcW w:w="2340" w:type="dxa"/>
            <w:shd w:val="clear" w:color="auto" w:fill="D1D2D4"/>
            <w:tcMar>
              <w:top w:w="58" w:type="dxa"/>
              <w:left w:w="72" w:type="dxa"/>
              <w:bottom w:w="58" w:type="dxa"/>
              <w:right w:w="72" w:type="dxa"/>
            </w:tcMar>
          </w:tcPr>
          <w:p w14:paraId="67A71790" w14:textId="4F3524B0" w:rsidR="00880B3E" w:rsidRPr="008A5E8D" w:rsidRDefault="00275F46"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Pr>
                <w:rFonts w:ascii="Montserrat" w:hAnsi="Montserrat"/>
                <w:sz w:val="17"/>
                <w:szCs w:val="17"/>
              </w:rPr>
              <w:t>6-10</w:t>
            </w:r>
            <w:r w:rsidR="00880B3E" w:rsidRPr="008A5E8D">
              <w:rPr>
                <w:rFonts w:ascii="Montserrat" w:hAnsi="Montserrat"/>
                <w:sz w:val="17"/>
                <w:szCs w:val="17"/>
              </w:rPr>
              <w:t xml:space="preserve"> points</w:t>
            </w:r>
          </w:p>
        </w:tc>
        <w:tc>
          <w:tcPr>
            <w:tcW w:w="2340" w:type="dxa"/>
            <w:shd w:val="clear" w:color="auto" w:fill="D1D2D4"/>
            <w:tcMar>
              <w:top w:w="58" w:type="dxa"/>
              <w:left w:w="72" w:type="dxa"/>
              <w:bottom w:w="58" w:type="dxa"/>
              <w:right w:w="72" w:type="dxa"/>
            </w:tcMar>
          </w:tcPr>
          <w:p w14:paraId="103FDA8A" w14:textId="6892B5A3"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0-</w:t>
            </w:r>
            <w:r w:rsidR="00275F46">
              <w:rPr>
                <w:rFonts w:ascii="Montserrat" w:hAnsi="Montserrat"/>
                <w:sz w:val="17"/>
                <w:szCs w:val="17"/>
              </w:rPr>
              <w:t>5</w:t>
            </w:r>
            <w:r w:rsidR="00275F46" w:rsidRPr="008A5E8D">
              <w:rPr>
                <w:rFonts w:ascii="Montserrat" w:hAnsi="Montserrat"/>
                <w:sz w:val="17"/>
                <w:szCs w:val="17"/>
              </w:rPr>
              <w:t xml:space="preserve"> </w:t>
            </w:r>
            <w:r w:rsidRPr="008A5E8D">
              <w:rPr>
                <w:rFonts w:ascii="Montserrat" w:hAnsi="Montserrat"/>
                <w:sz w:val="17"/>
                <w:szCs w:val="17"/>
              </w:rPr>
              <w:t>points</w:t>
            </w:r>
          </w:p>
        </w:tc>
        <w:tc>
          <w:tcPr>
            <w:tcW w:w="990" w:type="dxa"/>
            <w:vMerge w:val="restart"/>
            <w:tcMar>
              <w:top w:w="58" w:type="dxa"/>
              <w:left w:w="72" w:type="dxa"/>
              <w:bottom w:w="58" w:type="dxa"/>
              <w:right w:w="72" w:type="dxa"/>
            </w:tcMar>
          </w:tcPr>
          <w:p w14:paraId="7CAF90D5" w14:textId="7A70E5F4" w:rsidR="00880B3E" w:rsidRPr="008A5E8D" w:rsidRDefault="00275F46"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Pr>
                <w:rFonts w:ascii="Montserrat" w:hAnsi="Montserrat"/>
                <w:sz w:val="17"/>
                <w:szCs w:val="17"/>
              </w:rPr>
              <w:t>1</w:t>
            </w:r>
            <w:r w:rsidR="00880B3E" w:rsidRPr="008A5E8D">
              <w:rPr>
                <w:rFonts w:ascii="Montserrat" w:hAnsi="Montserrat"/>
                <w:sz w:val="17"/>
                <w:szCs w:val="17"/>
              </w:rPr>
              <w:t>5</w:t>
            </w:r>
          </w:p>
        </w:tc>
        <w:tc>
          <w:tcPr>
            <w:tcW w:w="880" w:type="dxa"/>
            <w:vMerge w:val="restart"/>
            <w:tcMar>
              <w:top w:w="58" w:type="dxa"/>
              <w:left w:w="72" w:type="dxa"/>
              <w:bottom w:w="58" w:type="dxa"/>
              <w:right w:w="72" w:type="dxa"/>
            </w:tcMar>
          </w:tcPr>
          <w:p w14:paraId="76543E20" w14:textId="77777777" w:rsidR="00880B3E" w:rsidRPr="008A5E8D" w:rsidRDefault="00880B3E" w:rsidP="0089263A">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7601F5" w:rsidRPr="008A5E8D" w14:paraId="2F91E757" w14:textId="77777777" w:rsidTr="002C4979">
        <w:tblPrEx>
          <w:tblLook w:val="04A0" w:firstRow="1" w:lastRow="0" w:firstColumn="1" w:lastColumn="0" w:noHBand="0" w:noVBand="1"/>
        </w:tblPrEx>
        <w:trPr>
          <w:gridBefore w:val="1"/>
          <w:cnfStyle w:val="000000100000" w:firstRow="0" w:lastRow="0" w:firstColumn="0" w:lastColumn="0" w:oddVBand="0" w:evenVBand="0" w:oddHBand="1" w:evenHBand="0" w:firstRowFirstColumn="0" w:firstRowLastColumn="0" w:lastRowFirstColumn="0" w:lastRowLastColumn="0"/>
          <w:wBefore w:w="9" w:type="dxa"/>
          <w:trHeight w:val="1588"/>
        </w:trPr>
        <w:tc>
          <w:tcPr>
            <w:cnfStyle w:val="001000000000" w:firstRow="0" w:lastRow="0" w:firstColumn="1" w:lastColumn="0" w:oddVBand="0" w:evenVBand="0" w:oddHBand="0" w:evenHBand="0" w:firstRowFirstColumn="0" w:firstRowLastColumn="0" w:lastRowFirstColumn="0" w:lastRowLastColumn="0"/>
            <w:tcW w:w="1851" w:type="dxa"/>
            <w:vMerge/>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1D2D4"/>
            <w:tcMar>
              <w:top w:w="58" w:type="dxa"/>
              <w:left w:w="72" w:type="dxa"/>
              <w:bottom w:w="58" w:type="dxa"/>
              <w:right w:w="72" w:type="dxa"/>
            </w:tcMar>
          </w:tcPr>
          <w:p w14:paraId="707C4616" w14:textId="77777777" w:rsidR="00880B3E" w:rsidRPr="00345B72" w:rsidRDefault="00880B3E" w:rsidP="0089263A">
            <w:pPr>
              <w:pStyle w:val="NoParagraphStyle"/>
              <w:spacing w:line="240" w:lineRule="auto"/>
              <w:jc w:val="center"/>
              <w:textAlignment w:val="auto"/>
              <w:rPr>
                <w:rFonts w:ascii="Montserrat" w:hAnsi="Montserrat" w:cs="Times New Roman"/>
                <w:color w:val="auto"/>
                <w:sz w:val="16"/>
                <w:szCs w:val="15"/>
              </w:rPr>
            </w:pPr>
          </w:p>
        </w:tc>
        <w:tc>
          <w:tcPr>
            <w:tcW w:w="2340" w:type="dxa"/>
            <w:tcBorders>
              <w:top w:val="none" w:sz="0" w:space="0" w:color="auto"/>
              <w:bottom w:val="none" w:sz="0" w:space="0" w:color="auto"/>
            </w:tcBorders>
            <w:tcMar>
              <w:top w:w="58" w:type="dxa"/>
              <w:left w:w="72" w:type="dxa"/>
              <w:bottom w:w="58" w:type="dxa"/>
              <w:right w:w="72" w:type="dxa"/>
            </w:tcMar>
          </w:tcPr>
          <w:p w14:paraId="6A99BE2A"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 xml:space="preserve">All team members questioned </w:t>
            </w:r>
            <w:r>
              <w:rPr>
                <w:rFonts w:ascii="Montserrat" w:hAnsi="Montserrat"/>
                <w:sz w:val="17"/>
                <w:szCs w:val="17"/>
              </w:rPr>
              <w:t>were able to provide applicable and knowledgeable answers</w:t>
            </w:r>
            <w:r w:rsidRPr="008A5E8D">
              <w:rPr>
                <w:rFonts w:ascii="Montserrat" w:hAnsi="Montserrat"/>
                <w:sz w:val="17"/>
                <w:szCs w:val="17"/>
              </w:rPr>
              <w:t xml:space="preserve"> for the customer.</w:t>
            </w:r>
          </w:p>
        </w:tc>
        <w:tc>
          <w:tcPr>
            <w:tcW w:w="2340" w:type="dxa"/>
            <w:tcBorders>
              <w:top w:val="none" w:sz="0" w:space="0" w:color="auto"/>
              <w:bottom w:val="none" w:sz="0" w:space="0" w:color="auto"/>
            </w:tcBorders>
            <w:tcMar>
              <w:top w:w="58" w:type="dxa"/>
              <w:left w:w="72" w:type="dxa"/>
              <w:bottom w:w="58" w:type="dxa"/>
              <w:right w:w="72" w:type="dxa"/>
            </w:tcMar>
          </w:tcPr>
          <w:p w14:paraId="27213AFC"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 xml:space="preserve">Half of team members questioned </w:t>
            </w:r>
            <w:r>
              <w:rPr>
                <w:rFonts w:ascii="Montserrat" w:hAnsi="Montserrat"/>
                <w:sz w:val="17"/>
                <w:szCs w:val="17"/>
              </w:rPr>
              <w:t>were able to provide applicable and knowledgeable answers</w:t>
            </w:r>
            <w:r w:rsidRPr="008A5E8D">
              <w:rPr>
                <w:rFonts w:ascii="Montserrat" w:hAnsi="Montserrat"/>
                <w:sz w:val="17"/>
                <w:szCs w:val="17"/>
              </w:rPr>
              <w:t xml:space="preserve"> for the customer.</w:t>
            </w:r>
          </w:p>
        </w:tc>
        <w:tc>
          <w:tcPr>
            <w:tcW w:w="2340" w:type="dxa"/>
            <w:tcBorders>
              <w:top w:val="none" w:sz="0" w:space="0" w:color="auto"/>
              <w:bottom w:val="none" w:sz="0" w:space="0" w:color="auto"/>
            </w:tcBorders>
            <w:tcMar>
              <w:top w:w="58" w:type="dxa"/>
              <w:left w:w="72" w:type="dxa"/>
              <w:bottom w:w="58" w:type="dxa"/>
              <w:right w:w="72" w:type="dxa"/>
            </w:tcMar>
          </w:tcPr>
          <w:p w14:paraId="40E09456" w14:textId="77777777"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 xml:space="preserve">No team member </w:t>
            </w:r>
            <w:r>
              <w:rPr>
                <w:rFonts w:ascii="Montserrat" w:hAnsi="Montserrat"/>
                <w:sz w:val="17"/>
                <w:szCs w:val="17"/>
              </w:rPr>
              <w:t>was able to provide applicable and knowledgeable answers</w:t>
            </w:r>
            <w:r w:rsidRPr="008A5E8D">
              <w:rPr>
                <w:rFonts w:ascii="Montserrat" w:hAnsi="Montserrat"/>
                <w:sz w:val="17"/>
                <w:szCs w:val="17"/>
              </w:rPr>
              <w:t xml:space="preserve"> for the customer.</w:t>
            </w:r>
          </w:p>
        </w:tc>
        <w:tc>
          <w:tcPr>
            <w:tcW w:w="990" w:type="dxa"/>
            <w:vMerge/>
            <w:tcBorders>
              <w:top w:val="none" w:sz="0" w:space="0" w:color="auto"/>
              <w:bottom w:val="none" w:sz="0" w:space="0" w:color="auto"/>
            </w:tcBorders>
            <w:tcMar>
              <w:top w:w="58" w:type="dxa"/>
              <w:left w:w="72" w:type="dxa"/>
              <w:bottom w:w="58" w:type="dxa"/>
              <w:right w:w="72" w:type="dxa"/>
            </w:tcMar>
          </w:tcPr>
          <w:p w14:paraId="02A78954" w14:textId="77777777" w:rsidR="00880B3E" w:rsidRPr="008A5E8D" w:rsidRDefault="00880B3E" w:rsidP="0089263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c>
          <w:tcPr>
            <w:tcW w:w="880" w:type="dxa"/>
            <w:vMerge/>
            <w:tcBorders>
              <w:top w:val="none" w:sz="0" w:space="0" w:color="auto"/>
              <w:bottom w:val="none" w:sz="0" w:space="0" w:color="auto"/>
              <w:right w:val="none" w:sz="0" w:space="0" w:color="auto"/>
            </w:tcBorders>
            <w:tcMar>
              <w:top w:w="58" w:type="dxa"/>
              <w:left w:w="72" w:type="dxa"/>
              <w:bottom w:w="58" w:type="dxa"/>
              <w:right w:w="72" w:type="dxa"/>
            </w:tcMar>
          </w:tcPr>
          <w:p w14:paraId="704C0613" w14:textId="77777777" w:rsidR="00880B3E" w:rsidRPr="008A5E8D" w:rsidRDefault="00880B3E" w:rsidP="0089263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7601F5" w:rsidRPr="008A5E8D" w14:paraId="79881FA4" w14:textId="77777777" w:rsidTr="002C4979">
        <w:tblPrEx>
          <w:tblLook w:val="04A0" w:firstRow="1" w:lastRow="0" w:firstColumn="1" w:lastColumn="0" w:noHBand="0" w:noVBand="1"/>
        </w:tblPrEx>
        <w:trPr>
          <w:gridBefore w:val="1"/>
          <w:wBefore w:w="9" w:type="dxa"/>
          <w:trHeight w:hRule="exact" w:val="360"/>
        </w:trPr>
        <w:tc>
          <w:tcPr>
            <w:cnfStyle w:val="001000000000" w:firstRow="0" w:lastRow="0" w:firstColumn="1" w:lastColumn="0" w:oddVBand="0" w:evenVBand="0" w:oddHBand="0" w:evenHBand="0" w:firstRowFirstColumn="0" w:firstRowLastColumn="0" w:lastRowFirstColumn="0" w:lastRowLastColumn="0"/>
            <w:tcW w:w="1851" w:type="dxa"/>
            <w:vMerge/>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1D2D4"/>
            <w:tcMar>
              <w:top w:w="58" w:type="dxa"/>
              <w:left w:w="72" w:type="dxa"/>
              <w:bottom w:w="58" w:type="dxa"/>
              <w:right w:w="72" w:type="dxa"/>
            </w:tcMar>
          </w:tcPr>
          <w:p w14:paraId="0B64B652" w14:textId="77777777" w:rsidR="00880B3E" w:rsidRPr="00345B72" w:rsidRDefault="00880B3E" w:rsidP="0089263A">
            <w:pPr>
              <w:pStyle w:val="NoParagraphStyle"/>
              <w:spacing w:line="240" w:lineRule="auto"/>
              <w:jc w:val="center"/>
              <w:textAlignment w:val="auto"/>
              <w:rPr>
                <w:rFonts w:ascii="Montserrat" w:hAnsi="Montserrat" w:cs="Times New Roman"/>
                <w:color w:val="auto"/>
                <w:sz w:val="16"/>
                <w:szCs w:val="15"/>
              </w:rPr>
            </w:pPr>
          </w:p>
        </w:tc>
        <w:tc>
          <w:tcPr>
            <w:tcW w:w="2340" w:type="dxa"/>
            <w:shd w:val="clear" w:color="auto" w:fill="D1D2D4"/>
            <w:tcMar>
              <w:top w:w="58" w:type="dxa"/>
              <w:left w:w="72" w:type="dxa"/>
              <w:bottom w:w="58" w:type="dxa"/>
              <w:right w:w="72" w:type="dxa"/>
            </w:tcMar>
          </w:tcPr>
          <w:p w14:paraId="31B326BB" w14:textId="3A57EB4F" w:rsidR="00880B3E" w:rsidRPr="008A5E8D" w:rsidRDefault="00275F46"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Pr>
                <w:rFonts w:ascii="Montserrat" w:hAnsi="Montserrat"/>
                <w:sz w:val="17"/>
                <w:szCs w:val="17"/>
              </w:rPr>
              <w:t>21-3</w:t>
            </w:r>
            <w:r w:rsidR="007E1F77">
              <w:rPr>
                <w:rFonts w:ascii="Montserrat" w:hAnsi="Montserrat"/>
                <w:sz w:val="17"/>
                <w:szCs w:val="17"/>
              </w:rPr>
              <w:t>0</w:t>
            </w:r>
            <w:r w:rsidR="005725FD">
              <w:rPr>
                <w:rFonts w:ascii="Montserrat" w:hAnsi="Montserrat"/>
                <w:sz w:val="17"/>
                <w:szCs w:val="17"/>
              </w:rPr>
              <w:t xml:space="preserve"> points</w:t>
            </w:r>
          </w:p>
        </w:tc>
        <w:tc>
          <w:tcPr>
            <w:tcW w:w="2340" w:type="dxa"/>
            <w:shd w:val="clear" w:color="auto" w:fill="D1D2D4"/>
            <w:tcMar>
              <w:top w:w="58" w:type="dxa"/>
              <w:left w:w="72" w:type="dxa"/>
              <w:bottom w:w="58" w:type="dxa"/>
              <w:right w:w="72" w:type="dxa"/>
            </w:tcMar>
          </w:tcPr>
          <w:p w14:paraId="40E19D97" w14:textId="2B41767D" w:rsidR="00880B3E" w:rsidRPr="008A5E8D" w:rsidRDefault="00275F46"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Pr>
                <w:rFonts w:ascii="Montserrat" w:hAnsi="Montserrat"/>
                <w:sz w:val="17"/>
                <w:szCs w:val="17"/>
              </w:rPr>
              <w:t>11-20</w:t>
            </w:r>
            <w:r w:rsidR="00880B3E" w:rsidRPr="008A5E8D">
              <w:rPr>
                <w:rFonts w:ascii="Montserrat" w:hAnsi="Montserrat"/>
                <w:sz w:val="17"/>
                <w:szCs w:val="17"/>
              </w:rPr>
              <w:t xml:space="preserve"> points</w:t>
            </w:r>
          </w:p>
        </w:tc>
        <w:tc>
          <w:tcPr>
            <w:tcW w:w="2340" w:type="dxa"/>
            <w:shd w:val="clear" w:color="auto" w:fill="D1D2D4"/>
            <w:tcMar>
              <w:top w:w="58" w:type="dxa"/>
              <w:left w:w="72" w:type="dxa"/>
              <w:bottom w:w="58" w:type="dxa"/>
              <w:right w:w="72" w:type="dxa"/>
            </w:tcMar>
          </w:tcPr>
          <w:p w14:paraId="2A67728A" w14:textId="484FD3AB" w:rsidR="00880B3E" w:rsidRPr="008A5E8D" w:rsidRDefault="00880B3E"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0–</w:t>
            </w:r>
            <w:r w:rsidR="00275F46">
              <w:rPr>
                <w:rFonts w:ascii="Montserrat" w:hAnsi="Montserrat"/>
                <w:sz w:val="17"/>
                <w:szCs w:val="17"/>
              </w:rPr>
              <w:t>10</w:t>
            </w:r>
            <w:r w:rsidR="00275F46" w:rsidRPr="008A5E8D">
              <w:rPr>
                <w:rFonts w:ascii="Montserrat" w:hAnsi="Montserrat"/>
                <w:sz w:val="17"/>
                <w:szCs w:val="17"/>
              </w:rPr>
              <w:t xml:space="preserve"> </w:t>
            </w:r>
            <w:r w:rsidRPr="008A5E8D">
              <w:rPr>
                <w:rFonts w:ascii="Montserrat" w:hAnsi="Montserrat"/>
                <w:sz w:val="17"/>
                <w:szCs w:val="17"/>
              </w:rPr>
              <w:t>points</w:t>
            </w:r>
          </w:p>
        </w:tc>
        <w:tc>
          <w:tcPr>
            <w:tcW w:w="990" w:type="dxa"/>
            <w:vMerge w:val="restart"/>
            <w:tcMar>
              <w:top w:w="58" w:type="dxa"/>
              <w:left w:w="72" w:type="dxa"/>
              <w:bottom w:w="58" w:type="dxa"/>
              <w:right w:w="72" w:type="dxa"/>
            </w:tcMar>
          </w:tcPr>
          <w:p w14:paraId="5DA1D2F3" w14:textId="492A0A25" w:rsidR="00880B3E" w:rsidRPr="008A5E8D" w:rsidRDefault="00275F46" w:rsidP="0089263A">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Pr>
                <w:rFonts w:ascii="Montserrat" w:hAnsi="Montserrat"/>
                <w:sz w:val="17"/>
                <w:szCs w:val="17"/>
              </w:rPr>
              <w:t>3</w:t>
            </w:r>
            <w:r w:rsidR="007E1F77">
              <w:rPr>
                <w:rFonts w:ascii="Montserrat" w:hAnsi="Montserrat"/>
                <w:sz w:val="17"/>
                <w:szCs w:val="17"/>
              </w:rPr>
              <w:t>0</w:t>
            </w:r>
          </w:p>
        </w:tc>
        <w:tc>
          <w:tcPr>
            <w:tcW w:w="880" w:type="dxa"/>
            <w:vMerge w:val="restart"/>
            <w:tcMar>
              <w:top w:w="58" w:type="dxa"/>
              <w:left w:w="72" w:type="dxa"/>
              <w:bottom w:w="58" w:type="dxa"/>
              <w:right w:w="72" w:type="dxa"/>
            </w:tcMar>
          </w:tcPr>
          <w:p w14:paraId="2426A4AC" w14:textId="77777777" w:rsidR="00880B3E" w:rsidRPr="008A5E8D" w:rsidRDefault="00880B3E" w:rsidP="0089263A">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7601F5" w:rsidRPr="008A5E8D" w14:paraId="7949039E" w14:textId="77777777" w:rsidTr="002C4979">
        <w:tblPrEx>
          <w:tblLook w:val="04A0" w:firstRow="1" w:lastRow="0" w:firstColumn="1" w:lastColumn="0" w:noHBand="0" w:noVBand="1"/>
        </w:tblPrEx>
        <w:trPr>
          <w:gridBefore w:val="1"/>
          <w:cnfStyle w:val="000000100000" w:firstRow="0" w:lastRow="0" w:firstColumn="0" w:lastColumn="0" w:oddVBand="0" w:evenVBand="0" w:oddHBand="1" w:evenHBand="0" w:firstRowFirstColumn="0" w:firstRowLastColumn="0" w:lastRowFirstColumn="0" w:lastRowLastColumn="0"/>
          <w:wBefore w:w="9" w:type="dxa"/>
          <w:trHeight w:val="949"/>
        </w:trPr>
        <w:tc>
          <w:tcPr>
            <w:cnfStyle w:val="001000000000" w:firstRow="0" w:lastRow="0" w:firstColumn="1" w:lastColumn="0" w:oddVBand="0" w:evenVBand="0" w:oddHBand="0" w:evenHBand="0" w:firstRowFirstColumn="0" w:firstRowLastColumn="0" w:lastRowFirstColumn="0" w:lastRowLastColumn="0"/>
            <w:tcW w:w="1851" w:type="dxa"/>
            <w:vMerge/>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1D2D4"/>
            <w:tcMar>
              <w:top w:w="58" w:type="dxa"/>
              <w:left w:w="72" w:type="dxa"/>
              <w:bottom w:w="58" w:type="dxa"/>
              <w:right w:w="72" w:type="dxa"/>
            </w:tcMar>
          </w:tcPr>
          <w:p w14:paraId="7632C984" w14:textId="77777777" w:rsidR="00880B3E" w:rsidRPr="00345B72" w:rsidRDefault="00880B3E" w:rsidP="0089263A">
            <w:pPr>
              <w:pStyle w:val="NoParagraphStyle"/>
              <w:spacing w:line="240" w:lineRule="auto"/>
              <w:jc w:val="center"/>
              <w:textAlignment w:val="auto"/>
              <w:rPr>
                <w:rFonts w:ascii="Montserrat" w:hAnsi="Montserrat" w:cs="Times New Roman"/>
                <w:color w:val="auto"/>
                <w:sz w:val="16"/>
                <w:szCs w:val="15"/>
              </w:rPr>
            </w:pPr>
          </w:p>
        </w:tc>
        <w:tc>
          <w:tcPr>
            <w:tcW w:w="2340" w:type="dxa"/>
            <w:tcBorders>
              <w:top w:val="none" w:sz="0" w:space="0" w:color="auto"/>
              <w:bottom w:val="none" w:sz="0" w:space="0" w:color="auto"/>
            </w:tcBorders>
            <w:tcMar>
              <w:top w:w="58" w:type="dxa"/>
              <w:left w:w="72" w:type="dxa"/>
              <w:bottom w:w="58" w:type="dxa"/>
              <w:right w:w="72" w:type="dxa"/>
            </w:tcMar>
          </w:tcPr>
          <w:p w14:paraId="1569BF5F" w14:textId="2FB4CB70" w:rsidR="00880B3E" w:rsidRPr="008A5E8D" w:rsidRDefault="009E2DDF"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Pr>
                <w:rFonts w:ascii="Montserrat" w:hAnsi="Montserrat"/>
                <w:sz w:val="17"/>
                <w:szCs w:val="17"/>
              </w:rPr>
              <w:t xml:space="preserve">All individual </w:t>
            </w:r>
            <w:r w:rsidR="00880B3E">
              <w:rPr>
                <w:rFonts w:ascii="Montserrat" w:hAnsi="Montserrat"/>
                <w:sz w:val="17"/>
                <w:szCs w:val="17"/>
              </w:rPr>
              <w:t>answers were satisfactory</w:t>
            </w:r>
            <w:r w:rsidR="00880B3E" w:rsidRPr="008A5E8D">
              <w:rPr>
                <w:rFonts w:ascii="Montserrat" w:hAnsi="Montserrat"/>
                <w:sz w:val="17"/>
                <w:szCs w:val="17"/>
              </w:rPr>
              <w:t>.</w:t>
            </w:r>
          </w:p>
        </w:tc>
        <w:tc>
          <w:tcPr>
            <w:tcW w:w="2340" w:type="dxa"/>
            <w:tcBorders>
              <w:top w:val="none" w:sz="0" w:space="0" w:color="auto"/>
              <w:bottom w:val="none" w:sz="0" w:space="0" w:color="auto"/>
            </w:tcBorders>
            <w:tcMar>
              <w:top w:w="58" w:type="dxa"/>
              <w:left w:w="72" w:type="dxa"/>
              <w:bottom w:w="58" w:type="dxa"/>
              <w:right w:w="72" w:type="dxa"/>
            </w:tcMar>
          </w:tcPr>
          <w:p w14:paraId="14DF6114" w14:textId="71E286FB" w:rsidR="00880B3E" w:rsidRPr="008A5E8D" w:rsidRDefault="00880B3E"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Pr>
                <w:rFonts w:ascii="Montserrat" w:hAnsi="Montserrat"/>
                <w:sz w:val="17"/>
                <w:szCs w:val="17"/>
              </w:rPr>
              <w:t xml:space="preserve">Most </w:t>
            </w:r>
            <w:r w:rsidR="009E2DDF">
              <w:rPr>
                <w:rFonts w:ascii="Montserrat" w:hAnsi="Montserrat"/>
                <w:sz w:val="17"/>
                <w:szCs w:val="17"/>
              </w:rPr>
              <w:t xml:space="preserve">individual </w:t>
            </w:r>
            <w:r>
              <w:rPr>
                <w:rFonts w:ascii="Montserrat" w:hAnsi="Montserrat"/>
                <w:sz w:val="17"/>
                <w:szCs w:val="17"/>
              </w:rPr>
              <w:t>answers were satisfactory</w:t>
            </w:r>
            <w:r w:rsidRPr="008A5E8D">
              <w:rPr>
                <w:rFonts w:ascii="Montserrat" w:hAnsi="Montserrat"/>
                <w:sz w:val="17"/>
                <w:szCs w:val="17"/>
              </w:rPr>
              <w:t>.</w:t>
            </w:r>
          </w:p>
        </w:tc>
        <w:tc>
          <w:tcPr>
            <w:tcW w:w="2340" w:type="dxa"/>
            <w:tcBorders>
              <w:top w:val="none" w:sz="0" w:space="0" w:color="auto"/>
              <w:bottom w:val="none" w:sz="0" w:space="0" w:color="auto"/>
            </w:tcBorders>
            <w:tcMar>
              <w:top w:w="58" w:type="dxa"/>
              <w:left w:w="72" w:type="dxa"/>
              <w:bottom w:w="58" w:type="dxa"/>
              <w:right w:w="72" w:type="dxa"/>
            </w:tcMar>
          </w:tcPr>
          <w:p w14:paraId="589BED44" w14:textId="0F42B9AF" w:rsidR="00880B3E" w:rsidRPr="008A5E8D" w:rsidRDefault="009E2DDF" w:rsidP="0089263A">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Pr>
                <w:rFonts w:ascii="Montserrat" w:hAnsi="Montserrat"/>
                <w:sz w:val="17"/>
                <w:szCs w:val="17"/>
              </w:rPr>
              <w:t xml:space="preserve">Individual </w:t>
            </w:r>
            <w:r w:rsidR="00880B3E">
              <w:rPr>
                <w:rFonts w:ascii="Montserrat" w:hAnsi="Montserrat"/>
                <w:sz w:val="17"/>
                <w:szCs w:val="17"/>
              </w:rPr>
              <w:t>answers were less than satisfactory or inappropriate</w:t>
            </w:r>
            <w:r w:rsidR="00880B3E" w:rsidRPr="008A5E8D">
              <w:rPr>
                <w:rFonts w:ascii="Montserrat" w:hAnsi="Montserrat"/>
                <w:sz w:val="17"/>
                <w:szCs w:val="17"/>
              </w:rPr>
              <w:t>.</w:t>
            </w:r>
          </w:p>
        </w:tc>
        <w:tc>
          <w:tcPr>
            <w:tcW w:w="990" w:type="dxa"/>
            <w:vMerge/>
            <w:tcBorders>
              <w:top w:val="none" w:sz="0" w:space="0" w:color="auto"/>
              <w:bottom w:val="none" w:sz="0" w:space="0" w:color="auto"/>
            </w:tcBorders>
            <w:tcMar>
              <w:top w:w="58" w:type="dxa"/>
              <w:left w:w="72" w:type="dxa"/>
              <w:bottom w:w="58" w:type="dxa"/>
              <w:right w:w="72" w:type="dxa"/>
            </w:tcMar>
          </w:tcPr>
          <w:p w14:paraId="70EA41F6" w14:textId="77777777" w:rsidR="00880B3E" w:rsidRPr="008A5E8D" w:rsidRDefault="00880B3E" w:rsidP="0089263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c>
          <w:tcPr>
            <w:tcW w:w="880" w:type="dxa"/>
            <w:vMerge/>
            <w:tcBorders>
              <w:top w:val="none" w:sz="0" w:space="0" w:color="auto"/>
              <w:bottom w:val="none" w:sz="0" w:space="0" w:color="auto"/>
              <w:right w:val="none" w:sz="0" w:space="0" w:color="auto"/>
            </w:tcBorders>
            <w:tcMar>
              <w:top w:w="58" w:type="dxa"/>
              <w:left w:w="72" w:type="dxa"/>
              <w:bottom w:w="58" w:type="dxa"/>
              <w:right w:w="72" w:type="dxa"/>
            </w:tcMar>
          </w:tcPr>
          <w:p w14:paraId="65F168A9" w14:textId="77777777" w:rsidR="00880B3E" w:rsidRPr="008A5E8D" w:rsidRDefault="00880B3E" w:rsidP="0089263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880B3E" w:rsidRPr="008A5E8D" w14:paraId="1DE6CC73" w14:textId="77777777" w:rsidTr="002C4979">
        <w:trPr>
          <w:trHeight w:hRule="exact" w:val="360"/>
        </w:trPr>
        <w:tc>
          <w:tcPr>
            <w:cnfStyle w:val="000010000000" w:firstRow="0" w:lastRow="0" w:firstColumn="0" w:lastColumn="0" w:oddVBand="1" w:evenVBand="0" w:oddHBand="0" w:evenHBand="0" w:firstRowFirstColumn="0" w:firstRowLastColumn="0" w:lastRowFirstColumn="0" w:lastRowLastColumn="0"/>
            <w:tcW w:w="9870" w:type="dxa"/>
            <w:gridSpan w:val="6"/>
            <w:tcBorders>
              <w:left w:val="none" w:sz="0" w:space="0" w:color="auto"/>
              <w:bottom w:val="none" w:sz="0" w:space="0" w:color="auto"/>
              <w:right w:val="none" w:sz="0" w:space="0" w:color="auto"/>
            </w:tcBorders>
            <w:tcMar>
              <w:top w:w="58" w:type="dxa"/>
              <w:left w:w="72" w:type="dxa"/>
              <w:bottom w:w="58" w:type="dxa"/>
              <w:right w:w="72" w:type="dxa"/>
            </w:tcMar>
          </w:tcPr>
          <w:p w14:paraId="011CB7A4" w14:textId="7CAD28FE" w:rsidR="00880B3E" w:rsidRPr="00345B72" w:rsidRDefault="00880B3E" w:rsidP="0089263A">
            <w:pPr>
              <w:pStyle w:val="FFASub1"/>
              <w:jc w:val="right"/>
              <w:rPr>
                <w:rFonts w:ascii="Montserrat" w:hAnsi="Montserrat"/>
                <w:sz w:val="16"/>
                <w:szCs w:val="15"/>
              </w:rPr>
            </w:pPr>
            <w:r w:rsidRPr="009B110A">
              <w:rPr>
                <w:rFonts w:ascii="Montserrat" w:hAnsi="Montserrat"/>
              </w:rPr>
              <w:t>total points earned out of 1</w:t>
            </w:r>
            <w:r w:rsidR="00275F46">
              <w:rPr>
                <w:rFonts w:ascii="Montserrat" w:hAnsi="Montserrat"/>
              </w:rPr>
              <w:t>75</w:t>
            </w:r>
            <w:r w:rsidRPr="009B110A">
              <w:rPr>
                <w:rFonts w:ascii="Montserrat" w:hAnsi="Montserrat"/>
              </w:rPr>
              <w:t xml:space="preserve"> possible</w:t>
            </w:r>
          </w:p>
        </w:tc>
        <w:tc>
          <w:tcPr>
            <w:tcW w:w="880" w:type="dxa"/>
            <w:tcMar>
              <w:top w:w="58" w:type="dxa"/>
              <w:left w:w="72" w:type="dxa"/>
              <w:bottom w:w="58" w:type="dxa"/>
              <w:right w:w="72" w:type="dxa"/>
            </w:tcMar>
          </w:tcPr>
          <w:p w14:paraId="45BDD024" w14:textId="77777777" w:rsidR="00880B3E" w:rsidRPr="008A5E8D" w:rsidRDefault="00880B3E" w:rsidP="0089263A">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bl>
    <w:p w14:paraId="722C2145" w14:textId="1F513C5E" w:rsidR="008A5E8D" w:rsidRPr="00AA6771" w:rsidRDefault="008A5E8D" w:rsidP="00880B3E">
      <w:pPr>
        <w:rPr>
          <w:rFonts w:ascii="Anton" w:eastAsia="MS Mincho" w:hAnsi="Anton" w:cs="MinionPro-Regular"/>
          <w:bCs/>
          <w:color w:val="004C97"/>
          <w:sz w:val="38"/>
          <w:szCs w:val="38"/>
          <w:lang w:eastAsia="ja-JP"/>
        </w:rPr>
      </w:pPr>
      <w:r>
        <w:br w:type="page"/>
      </w:r>
      <w:r w:rsidRPr="00AA6771">
        <w:rPr>
          <w:rFonts w:ascii="Anton" w:eastAsia="MS Mincho" w:hAnsi="Anton" w:cs="MinionPro-Regular"/>
          <w:bCs/>
          <w:color w:val="004C97"/>
          <w:sz w:val="38"/>
          <w:szCs w:val="38"/>
          <w:lang w:eastAsia="ja-JP"/>
        </w:rPr>
        <w:lastRenderedPageBreak/>
        <w:t>Individual Sales Call Rubric</w:t>
      </w:r>
    </w:p>
    <w:p w14:paraId="22053C85" w14:textId="77777777" w:rsidR="008A5E8D" w:rsidRPr="008A5E8D" w:rsidRDefault="008A5E8D" w:rsidP="007601F5">
      <w:pPr>
        <w:pStyle w:val="FFASub1"/>
        <w:spacing w:after="240"/>
        <w:rPr>
          <w:rFonts w:ascii="Montserrat" w:hAnsi="Montserrat"/>
        </w:rPr>
      </w:pPr>
      <w:r w:rsidRPr="008A5E8D">
        <w:rPr>
          <w:rFonts w:ascii="Montserrat" w:hAnsi="Montserrat"/>
        </w:rPr>
        <w:t>150 points</w:t>
      </w:r>
    </w:p>
    <w:tbl>
      <w:tblPr>
        <w:tblStyle w:val="LightList-Accent1"/>
        <w:tblW w:w="1049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65"/>
        <w:gridCol w:w="2430"/>
        <w:gridCol w:w="2160"/>
        <w:gridCol w:w="2250"/>
        <w:gridCol w:w="990"/>
        <w:gridCol w:w="900"/>
      </w:tblGrid>
      <w:tr w:rsidR="00215F41" w:rsidRPr="008A5E8D" w14:paraId="66BAAEEC" w14:textId="77777777" w:rsidTr="002C4979">
        <w:trPr>
          <w:cnfStyle w:val="100000000000" w:firstRow="1" w:lastRow="0" w:firstColumn="0" w:lastColumn="0" w:oddVBand="0" w:evenVBand="0" w:oddHBand="0" w:evenHBand="0" w:firstRowFirstColumn="0" w:firstRowLastColumn="0" w:lastRowFirstColumn="0" w:lastRowLastColumn="0"/>
          <w:trHeight w:val="288"/>
          <w:tblHeader/>
        </w:trPr>
        <w:tc>
          <w:tcPr>
            <w:cnfStyle w:val="000010000000" w:firstRow="0" w:lastRow="0" w:firstColumn="0" w:lastColumn="0" w:oddVBand="1" w:evenVBand="0" w:oddHBand="0" w:evenHBand="0" w:firstRowFirstColumn="0" w:firstRowLastColumn="0" w:lastRowFirstColumn="0" w:lastRowLastColumn="0"/>
            <w:tcW w:w="1765" w:type="dxa"/>
            <w:tcBorders>
              <w:top w:val="none" w:sz="0" w:space="0" w:color="auto"/>
              <w:left w:val="none" w:sz="0" w:space="0" w:color="auto"/>
              <w:bottom w:val="none" w:sz="0" w:space="0" w:color="auto"/>
              <w:right w:val="none" w:sz="0" w:space="0" w:color="auto"/>
            </w:tcBorders>
            <w:shd w:val="clear" w:color="auto" w:fill="004C97"/>
            <w:tcMar>
              <w:bottom w:w="86" w:type="dxa"/>
            </w:tcMar>
          </w:tcPr>
          <w:p w14:paraId="268A4874" w14:textId="77777777" w:rsidR="008A5E8D" w:rsidRPr="008A5E8D" w:rsidRDefault="008A5E8D" w:rsidP="00782C63">
            <w:pPr>
              <w:pStyle w:val="FFABody"/>
              <w:jc w:val="center"/>
              <w:rPr>
                <w:rFonts w:ascii="Montserrat" w:hAnsi="Montserrat"/>
                <w:b/>
                <w:color w:val="FFFFFF" w:themeColor="background1"/>
              </w:rPr>
            </w:pPr>
            <w:r w:rsidRPr="008A5E8D">
              <w:rPr>
                <w:rFonts w:ascii="Montserrat" w:hAnsi="Montserrat"/>
                <w:b/>
                <w:color w:val="FFFFFF" w:themeColor="background1"/>
              </w:rPr>
              <w:t>Indicator</w:t>
            </w:r>
          </w:p>
        </w:tc>
        <w:tc>
          <w:tcPr>
            <w:tcW w:w="2430" w:type="dxa"/>
            <w:tcBorders>
              <w:top w:val="none" w:sz="0" w:space="0" w:color="auto"/>
              <w:left w:val="none" w:sz="0" w:space="0" w:color="auto"/>
              <w:bottom w:val="none" w:sz="0" w:space="0" w:color="auto"/>
              <w:right w:val="none" w:sz="0" w:space="0" w:color="auto"/>
            </w:tcBorders>
            <w:shd w:val="clear" w:color="auto" w:fill="004C97"/>
            <w:tcMar>
              <w:bottom w:w="86" w:type="dxa"/>
            </w:tcMar>
          </w:tcPr>
          <w:p w14:paraId="220A4C74" w14:textId="77777777" w:rsidR="008A5E8D" w:rsidRPr="008A5E8D" w:rsidRDefault="008A5E8D" w:rsidP="00782C63">
            <w:pPr>
              <w:pStyle w:val="FFABody"/>
              <w:jc w:val="center"/>
              <w:cnfStyle w:val="100000000000" w:firstRow="1" w:lastRow="0" w:firstColumn="0" w:lastColumn="0" w:oddVBand="0" w:evenVBand="0" w:oddHBand="0" w:evenHBand="0" w:firstRowFirstColumn="0" w:firstRowLastColumn="0" w:lastRowFirstColumn="0" w:lastRowLastColumn="0"/>
              <w:rPr>
                <w:rFonts w:ascii="Montserrat" w:hAnsi="Montserrat"/>
                <w:b/>
                <w:color w:val="FFFFFF" w:themeColor="background1"/>
              </w:rPr>
            </w:pPr>
            <w:r w:rsidRPr="008A5E8D">
              <w:rPr>
                <w:rFonts w:ascii="Montserrat" w:hAnsi="Montserrat"/>
                <w:b/>
                <w:color w:val="FFFFFF" w:themeColor="background1"/>
              </w:rPr>
              <w:t>Very strong evidence of skill</w:t>
            </w:r>
          </w:p>
        </w:tc>
        <w:tc>
          <w:tcPr>
            <w:cnfStyle w:val="000010000000" w:firstRow="0" w:lastRow="0" w:firstColumn="0" w:lastColumn="0" w:oddVBand="1" w:evenVBand="0" w:oddHBand="0" w:evenHBand="0" w:firstRowFirstColumn="0" w:firstRowLastColumn="0" w:lastRowFirstColumn="0" w:lastRowLastColumn="0"/>
            <w:tcW w:w="2160" w:type="dxa"/>
            <w:tcBorders>
              <w:top w:val="none" w:sz="0" w:space="0" w:color="auto"/>
              <w:left w:val="none" w:sz="0" w:space="0" w:color="auto"/>
              <w:bottom w:val="none" w:sz="0" w:space="0" w:color="auto"/>
              <w:right w:val="none" w:sz="0" w:space="0" w:color="auto"/>
            </w:tcBorders>
            <w:shd w:val="clear" w:color="auto" w:fill="004C97"/>
            <w:tcMar>
              <w:bottom w:w="86" w:type="dxa"/>
            </w:tcMar>
          </w:tcPr>
          <w:p w14:paraId="0023CE78" w14:textId="77777777" w:rsidR="008A5E8D" w:rsidRPr="008A5E8D" w:rsidRDefault="008A5E8D" w:rsidP="00782C63">
            <w:pPr>
              <w:pStyle w:val="FFABody"/>
              <w:jc w:val="center"/>
              <w:rPr>
                <w:rFonts w:ascii="Montserrat" w:hAnsi="Montserrat"/>
                <w:b/>
                <w:color w:val="FFFFFF" w:themeColor="background1"/>
              </w:rPr>
            </w:pPr>
            <w:r w:rsidRPr="008A5E8D">
              <w:rPr>
                <w:rFonts w:ascii="Montserrat" w:hAnsi="Montserrat"/>
                <w:b/>
                <w:color w:val="FFFFFF" w:themeColor="background1"/>
              </w:rPr>
              <w:t>Moderate evidence of skill</w:t>
            </w:r>
          </w:p>
        </w:tc>
        <w:tc>
          <w:tcPr>
            <w:tcW w:w="2250" w:type="dxa"/>
            <w:tcBorders>
              <w:top w:val="none" w:sz="0" w:space="0" w:color="auto"/>
              <w:left w:val="none" w:sz="0" w:space="0" w:color="auto"/>
              <w:bottom w:val="none" w:sz="0" w:space="0" w:color="auto"/>
              <w:right w:val="none" w:sz="0" w:space="0" w:color="auto"/>
            </w:tcBorders>
            <w:shd w:val="clear" w:color="auto" w:fill="004C97"/>
            <w:tcMar>
              <w:bottom w:w="86" w:type="dxa"/>
            </w:tcMar>
          </w:tcPr>
          <w:p w14:paraId="78B47A47" w14:textId="77777777" w:rsidR="008A5E8D" w:rsidRPr="008A5E8D" w:rsidRDefault="008A5E8D" w:rsidP="00782C63">
            <w:pPr>
              <w:pStyle w:val="FFABody"/>
              <w:jc w:val="center"/>
              <w:cnfStyle w:val="100000000000" w:firstRow="1" w:lastRow="0" w:firstColumn="0" w:lastColumn="0" w:oddVBand="0" w:evenVBand="0" w:oddHBand="0" w:evenHBand="0" w:firstRowFirstColumn="0" w:firstRowLastColumn="0" w:lastRowFirstColumn="0" w:lastRowLastColumn="0"/>
              <w:rPr>
                <w:rFonts w:ascii="Montserrat" w:hAnsi="Montserrat"/>
                <w:b/>
                <w:color w:val="FFFFFF" w:themeColor="background1"/>
              </w:rPr>
            </w:pPr>
            <w:r w:rsidRPr="008A5E8D">
              <w:rPr>
                <w:rFonts w:ascii="Montserrat" w:hAnsi="Montserrat"/>
                <w:b/>
                <w:color w:val="FFFFFF" w:themeColor="background1"/>
              </w:rPr>
              <w:t>Weak evidence of skill</w:t>
            </w:r>
          </w:p>
        </w:tc>
        <w:tc>
          <w:tcPr>
            <w:cnfStyle w:val="000010000000" w:firstRow="0" w:lastRow="0" w:firstColumn="0" w:lastColumn="0" w:oddVBand="1" w:evenVBand="0" w:oddHBand="0" w:evenHBand="0" w:firstRowFirstColumn="0" w:firstRowLastColumn="0" w:lastRowFirstColumn="0" w:lastRowLastColumn="0"/>
            <w:tcW w:w="990" w:type="dxa"/>
            <w:tcBorders>
              <w:top w:val="none" w:sz="0" w:space="0" w:color="auto"/>
              <w:left w:val="none" w:sz="0" w:space="0" w:color="auto"/>
              <w:bottom w:val="none" w:sz="0" w:space="0" w:color="auto"/>
              <w:right w:val="none" w:sz="0" w:space="0" w:color="auto"/>
            </w:tcBorders>
            <w:shd w:val="clear" w:color="auto" w:fill="004C97"/>
            <w:tcMar>
              <w:bottom w:w="86" w:type="dxa"/>
            </w:tcMar>
          </w:tcPr>
          <w:p w14:paraId="3EC3E7D6" w14:textId="77777777" w:rsidR="008A5E8D" w:rsidRPr="008A5E8D" w:rsidRDefault="008A5E8D" w:rsidP="00782C63">
            <w:pPr>
              <w:pStyle w:val="FFABody"/>
              <w:jc w:val="center"/>
              <w:rPr>
                <w:rFonts w:ascii="Montserrat" w:hAnsi="Montserrat"/>
                <w:b/>
                <w:color w:val="FFFFFF" w:themeColor="background1"/>
              </w:rPr>
            </w:pPr>
            <w:r w:rsidRPr="008A5E8D">
              <w:rPr>
                <w:rFonts w:ascii="Montserrat" w:hAnsi="Montserrat"/>
                <w:b/>
                <w:color w:val="FFFFFF" w:themeColor="background1"/>
              </w:rPr>
              <w:t>Points Possible</w:t>
            </w:r>
          </w:p>
        </w:tc>
        <w:tc>
          <w:tcPr>
            <w:tcW w:w="900" w:type="dxa"/>
            <w:tcBorders>
              <w:top w:val="none" w:sz="0" w:space="0" w:color="auto"/>
              <w:left w:val="none" w:sz="0" w:space="0" w:color="auto"/>
              <w:bottom w:val="none" w:sz="0" w:space="0" w:color="auto"/>
              <w:right w:val="none" w:sz="0" w:space="0" w:color="auto"/>
            </w:tcBorders>
            <w:shd w:val="clear" w:color="auto" w:fill="004C97"/>
            <w:tcMar>
              <w:bottom w:w="86" w:type="dxa"/>
            </w:tcMar>
          </w:tcPr>
          <w:p w14:paraId="7CA1D022" w14:textId="77777777" w:rsidR="008A5E8D" w:rsidRPr="008A5E8D" w:rsidRDefault="008A5E8D" w:rsidP="00782C63">
            <w:pPr>
              <w:pStyle w:val="FFABody"/>
              <w:jc w:val="center"/>
              <w:cnfStyle w:val="100000000000" w:firstRow="1" w:lastRow="0" w:firstColumn="0" w:lastColumn="0" w:oddVBand="0" w:evenVBand="0" w:oddHBand="0" w:evenHBand="0" w:firstRowFirstColumn="0" w:firstRowLastColumn="0" w:lastRowFirstColumn="0" w:lastRowLastColumn="0"/>
              <w:rPr>
                <w:rFonts w:ascii="Montserrat" w:hAnsi="Montserrat"/>
                <w:b/>
                <w:color w:val="FFFFFF" w:themeColor="background1"/>
              </w:rPr>
            </w:pPr>
            <w:r w:rsidRPr="008A5E8D">
              <w:rPr>
                <w:rFonts w:ascii="Montserrat" w:hAnsi="Montserrat"/>
                <w:b/>
                <w:color w:val="FFFFFF" w:themeColor="background1"/>
              </w:rPr>
              <w:t>Points Earned</w:t>
            </w:r>
          </w:p>
        </w:tc>
      </w:tr>
      <w:tr w:rsidR="005102AD" w:rsidRPr="008A5E8D" w14:paraId="55C48DB8" w14:textId="77777777" w:rsidTr="002C4979">
        <w:trPr>
          <w:cnfStyle w:val="000000100000" w:firstRow="0" w:lastRow="0" w:firstColumn="0" w:lastColumn="0" w:oddVBand="0" w:evenVBand="0" w:oddHBand="1" w:evenHBand="0" w:firstRowFirstColumn="0" w:firstRowLastColumn="0" w:lastRowFirstColumn="0" w:lastRowLastColumn="0"/>
          <w:trHeight w:hRule="exact" w:val="432"/>
        </w:trPr>
        <w:tc>
          <w:tcPr>
            <w:cnfStyle w:val="000010000000" w:firstRow="0" w:lastRow="0" w:firstColumn="0" w:lastColumn="0" w:oddVBand="1" w:evenVBand="0" w:oddHBand="0" w:evenHBand="0" w:firstRowFirstColumn="0" w:firstRowLastColumn="0" w:lastRowFirstColumn="0" w:lastRowLastColumn="0"/>
            <w:tcW w:w="1765" w:type="dxa"/>
            <w:vMerge w:val="restart"/>
            <w:tcBorders>
              <w:top w:val="none" w:sz="0" w:space="0" w:color="auto"/>
              <w:left w:val="none" w:sz="0" w:space="0" w:color="auto"/>
              <w:bottom w:val="none" w:sz="0" w:space="0" w:color="auto"/>
              <w:right w:val="none" w:sz="0" w:space="0" w:color="auto"/>
            </w:tcBorders>
            <w:shd w:val="clear" w:color="auto" w:fill="D1D2D4"/>
            <w:tcMar>
              <w:bottom w:w="86" w:type="dxa"/>
            </w:tcMar>
          </w:tcPr>
          <w:p w14:paraId="22D57644" w14:textId="77777777" w:rsidR="008A5E8D" w:rsidRPr="008A5E8D" w:rsidRDefault="008A5E8D" w:rsidP="00ED2014">
            <w:pPr>
              <w:pStyle w:val="NoParagraphStyle"/>
              <w:spacing w:line="240" w:lineRule="auto"/>
              <w:textAlignment w:val="auto"/>
            </w:pPr>
            <w:r w:rsidRPr="00ED2014">
              <w:rPr>
                <w:rFonts w:ascii="Montserrat" w:hAnsi="Montserrat" w:cs="Lasiver-Medium"/>
                <w:b/>
                <w:color w:val="auto"/>
                <w:szCs w:val="18"/>
                <w:u w:color="000000"/>
              </w:rPr>
              <w:t>First</w:t>
            </w:r>
            <w:r w:rsidRPr="008A5E8D">
              <w:t xml:space="preserve"> </w:t>
            </w:r>
            <w:r w:rsidRPr="00ED2014">
              <w:rPr>
                <w:rFonts w:ascii="Montserrat" w:hAnsi="Montserrat" w:cs="Lasiver-Medium"/>
                <w:b/>
                <w:color w:val="auto"/>
                <w:szCs w:val="18"/>
                <w:u w:color="000000"/>
              </w:rPr>
              <w:t>impression</w:t>
            </w:r>
          </w:p>
        </w:tc>
        <w:tc>
          <w:tcPr>
            <w:tcW w:w="2430" w:type="dxa"/>
            <w:tcBorders>
              <w:top w:val="none" w:sz="0" w:space="0" w:color="auto"/>
              <w:bottom w:val="none" w:sz="0" w:space="0" w:color="auto"/>
            </w:tcBorders>
            <w:shd w:val="clear" w:color="auto" w:fill="D1D2D4"/>
            <w:tcMar>
              <w:bottom w:w="86" w:type="dxa"/>
            </w:tcMar>
          </w:tcPr>
          <w:p w14:paraId="7226E312" w14:textId="77777777" w:rsidR="008A5E8D" w:rsidRPr="008A5E8D"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4–5 points</w:t>
            </w:r>
          </w:p>
        </w:tc>
        <w:tc>
          <w:tcPr>
            <w:cnfStyle w:val="000010000000" w:firstRow="0" w:lastRow="0" w:firstColumn="0" w:lastColumn="0" w:oddVBand="1" w:evenVBand="0" w:oddHBand="0" w:evenHBand="0" w:firstRowFirstColumn="0" w:firstRowLastColumn="0" w:lastRowFirstColumn="0" w:lastRowLastColumn="0"/>
            <w:tcW w:w="2160" w:type="dxa"/>
            <w:tcBorders>
              <w:top w:val="none" w:sz="0" w:space="0" w:color="auto"/>
              <w:left w:val="none" w:sz="0" w:space="0" w:color="auto"/>
              <w:bottom w:val="none" w:sz="0" w:space="0" w:color="auto"/>
              <w:right w:val="none" w:sz="0" w:space="0" w:color="auto"/>
            </w:tcBorders>
            <w:shd w:val="clear" w:color="auto" w:fill="D1D2D4"/>
            <w:tcMar>
              <w:bottom w:w="86" w:type="dxa"/>
            </w:tcMar>
          </w:tcPr>
          <w:p w14:paraId="58E2179C" w14:textId="77777777" w:rsidR="008A5E8D" w:rsidRPr="008A5E8D" w:rsidRDefault="008A5E8D" w:rsidP="00782C63">
            <w:pPr>
              <w:pStyle w:val="CDEtabletexttabletextstyles"/>
              <w:jc w:val="center"/>
              <w:rPr>
                <w:rFonts w:ascii="Montserrat" w:hAnsi="Montserrat"/>
                <w:sz w:val="17"/>
                <w:szCs w:val="17"/>
              </w:rPr>
            </w:pPr>
            <w:r w:rsidRPr="008A5E8D">
              <w:rPr>
                <w:rFonts w:ascii="Montserrat" w:hAnsi="Montserrat"/>
                <w:sz w:val="17"/>
                <w:szCs w:val="17"/>
              </w:rPr>
              <w:t>2–3 points</w:t>
            </w:r>
          </w:p>
        </w:tc>
        <w:tc>
          <w:tcPr>
            <w:tcW w:w="2250" w:type="dxa"/>
            <w:tcBorders>
              <w:top w:val="none" w:sz="0" w:space="0" w:color="auto"/>
              <w:bottom w:val="none" w:sz="0" w:space="0" w:color="auto"/>
            </w:tcBorders>
            <w:shd w:val="clear" w:color="auto" w:fill="D1D2D4"/>
            <w:tcMar>
              <w:bottom w:w="86" w:type="dxa"/>
            </w:tcMar>
          </w:tcPr>
          <w:p w14:paraId="74B08F10" w14:textId="77777777" w:rsidR="008A5E8D" w:rsidRPr="008A5E8D"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0–1 point</w:t>
            </w:r>
          </w:p>
        </w:tc>
        <w:tc>
          <w:tcPr>
            <w:cnfStyle w:val="000010000000" w:firstRow="0" w:lastRow="0" w:firstColumn="0" w:lastColumn="0" w:oddVBand="1" w:evenVBand="0" w:oddHBand="0" w:evenHBand="0" w:firstRowFirstColumn="0" w:firstRowLastColumn="0" w:lastRowFirstColumn="0" w:lastRowLastColumn="0"/>
            <w:tcW w:w="990" w:type="dxa"/>
            <w:vMerge w:val="restart"/>
            <w:tcBorders>
              <w:top w:val="none" w:sz="0" w:space="0" w:color="auto"/>
              <w:left w:val="none" w:sz="0" w:space="0" w:color="auto"/>
              <w:bottom w:val="none" w:sz="0" w:space="0" w:color="auto"/>
              <w:right w:val="none" w:sz="0" w:space="0" w:color="auto"/>
            </w:tcBorders>
            <w:tcMar>
              <w:bottom w:w="86" w:type="dxa"/>
            </w:tcMar>
          </w:tcPr>
          <w:p w14:paraId="346D5F62" w14:textId="77777777" w:rsidR="008A5E8D" w:rsidRPr="008A5E8D" w:rsidRDefault="008A5E8D" w:rsidP="00782C63">
            <w:pPr>
              <w:pStyle w:val="CDEtabletexttabletextstyles"/>
              <w:jc w:val="center"/>
              <w:rPr>
                <w:rFonts w:ascii="Montserrat" w:hAnsi="Montserrat"/>
                <w:sz w:val="17"/>
                <w:szCs w:val="17"/>
              </w:rPr>
            </w:pPr>
            <w:r w:rsidRPr="008A5E8D">
              <w:rPr>
                <w:rFonts w:ascii="Montserrat" w:hAnsi="Montserrat"/>
                <w:sz w:val="17"/>
                <w:szCs w:val="17"/>
              </w:rPr>
              <w:t>5</w:t>
            </w:r>
          </w:p>
        </w:tc>
        <w:tc>
          <w:tcPr>
            <w:tcW w:w="900" w:type="dxa"/>
            <w:vMerge w:val="restart"/>
            <w:tcBorders>
              <w:top w:val="none" w:sz="0" w:space="0" w:color="auto"/>
              <w:bottom w:val="none" w:sz="0" w:space="0" w:color="auto"/>
              <w:right w:val="none" w:sz="0" w:space="0" w:color="auto"/>
            </w:tcBorders>
            <w:tcMar>
              <w:bottom w:w="86" w:type="dxa"/>
            </w:tcMar>
          </w:tcPr>
          <w:p w14:paraId="62F11521" w14:textId="77777777" w:rsidR="008A5E8D" w:rsidRPr="008A5E8D" w:rsidRDefault="008A5E8D" w:rsidP="00782C63">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r>
      <w:tr w:rsidR="00215F41" w:rsidRPr="008A5E8D" w14:paraId="1686EFFD" w14:textId="77777777" w:rsidTr="002C4979">
        <w:trPr>
          <w:trHeight w:val="955"/>
        </w:trPr>
        <w:tc>
          <w:tcPr>
            <w:cnfStyle w:val="000010000000" w:firstRow="0" w:lastRow="0" w:firstColumn="0" w:lastColumn="0" w:oddVBand="1" w:evenVBand="0" w:oddHBand="0" w:evenHBand="0" w:firstRowFirstColumn="0" w:firstRowLastColumn="0" w:lastRowFirstColumn="0" w:lastRowLastColumn="0"/>
            <w:tcW w:w="1765" w:type="dxa"/>
            <w:vMerge/>
            <w:tcBorders>
              <w:left w:val="none" w:sz="0" w:space="0" w:color="auto"/>
              <w:right w:val="none" w:sz="0" w:space="0" w:color="auto"/>
            </w:tcBorders>
            <w:shd w:val="clear" w:color="auto" w:fill="D1D2D4"/>
            <w:tcMar>
              <w:bottom w:w="86" w:type="dxa"/>
            </w:tcMar>
          </w:tcPr>
          <w:p w14:paraId="707DB9E9" w14:textId="77777777" w:rsidR="008A5E8D" w:rsidRPr="008A5E8D" w:rsidRDefault="008A5E8D" w:rsidP="00782C63">
            <w:pPr>
              <w:pStyle w:val="NoParagraphStyle"/>
              <w:spacing w:line="240" w:lineRule="auto"/>
              <w:textAlignment w:val="auto"/>
              <w:rPr>
                <w:rFonts w:ascii="Montserrat" w:hAnsi="Montserrat" w:cs="Times New Roman"/>
                <w:color w:val="auto"/>
                <w:sz w:val="17"/>
                <w:szCs w:val="17"/>
              </w:rPr>
            </w:pPr>
          </w:p>
        </w:tc>
        <w:tc>
          <w:tcPr>
            <w:tcW w:w="2430" w:type="dxa"/>
            <w:tcMar>
              <w:bottom w:w="86" w:type="dxa"/>
            </w:tcMar>
          </w:tcPr>
          <w:p w14:paraId="22521955" w14:textId="77777777" w:rsidR="008A5E8D" w:rsidRPr="008A5E8D" w:rsidRDefault="008A5E8D" w:rsidP="00782C63">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identifies themselves with a good first impression.</w:t>
            </w:r>
          </w:p>
        </w:tc>
        <w:tc>
          <w:tcPr>
            <w:cnfStyle w:val="000010000000" w:firstRow="0" w:lastRow="0" w:firstColumn="0" w:lastColumn="0" w:oddVBand="1" w:evenVBand="0" w:oddHBand="0" w:evenHBand="0" w:firstRowFirstColumn="0" w:firstRowLastColumn="0" w:lastRowFirstColumn="0" w:lastRowLastColumn="0"/>
            <w:tcW w:w="2160" w:type="dxa"/>
            <w:tcBorders>
              <w:left w:val="none" w:sz="0" w:space="0" w:color="auto"/>
              <w:right w:val="none" w:sz="0" w:space="0" w:color="auto"/>
            </w:tcBorders>
            <w:tcMar>
              <w:bottom w:w="86" w:type="dxa"/>
            </w:tcMar>
          </w:tcPr>
          <w:p w14:paraId="42A284C1" w14:textId="77777777" w:rsidR="008A5E8D" w:rsidRPr="008A5E8D" w:rsidRDefault="008A5E8D" w:rsidP="00782C63">
            <w:pPr>
              <w:pStyle w:val="CDEtabletexttabletextstyles"/>
              <w:rPr>
                <w:rFonts w:ascii="Montserrat" w:hAnsi="Montserrat"/>
                <w:sz w:val="17"/>
                <w:szCs w:val="17"/>
              </w:rPr>
            </w:pPr>
            <w:r w:rsidRPr="008A5E8D">
              <w:rPr>
                <w:rFonts w:ascii="Montserrat" w:hAnsi="Montserrat"/>
                <w:sz w:val="17"/>
                <w:szCs w:val="17"/>
              </w:rPr>
              <w:t>Individual mostly identifies themselves with a good first impression.</w:t>
            </w:r>
          </w:p>
        </w:tc>
        <w:tc>
          <w:tcPr>
            <w:tcW w:w="2250" w:type="dxa"/>
            <w:tcMar>
              <w:bottom w:w="86" w:type="dxa"/>
            </w:tcMar>
          </w:tcPr>
          <w:p w14:paraId="6FCBC6C3" w14:textId="77777777" w:rsidR="008A5E8D" w:rsidRPr="008A5E8D" w:rsidRDefault="008A5E8D" w:rsidP="00782C63">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poorly identifies themselves with a good first impression.</w:t>
            </w:r>
          </w:p>
        </w:tc>
        <w:tc>
          <w:tcPr>
            <w:cnfStyle w:val="000010000000" w:firstRow="0" w:lastRow="0" w:firstColumn="0" w:lastColumn="0" w:oddVBand="1" w:evenVBand="0" w:oddHBand="0" w:evenHBand="0" w:firstRowFirstColumn="0" w:firstRowLastColumn="0" w:lastRowFirstColumn="0" w:lastRowLastColumn="0"/>
            <w:tcW w:w="990" w:type="dxa"/>
            <w:vMerge/>
            <w:tcBorders>
              <w:left w:val="none" w:sz="0" w:space="0" w:color="auto"/>
              <w:right w:val="none" w:sz="0" w:space="0" w:color="auto"/>
            </w:tcBorders>
            <w:tcMar>
              <w:bottom w:w="86" w:type="dxa"/>
            </w:tcMar>
          </w:tcPr>
          <w:p w14:paraId="77952132" w14:textId="77777777" w:rsidR="008A5E8D" w:rsidRPr="008A5E8D" w:rsidRDefault="008A5E8D" w:rsidP="00782C63">
            <w:pPr>
              <w:pStyle w:val="NoParagraphStyle"/>
              <w:spacing w:line="240" w:lineRule="auto"/>
              <w:textAlignment w:val="auto"/>
              <w:rPr>
                <w:rFonts w:ascii="Montserrat" w:hAnsi="Montserrat" w:cs="Times New Roman"/>
                <w:color w:val="auto"/>
                <w:sz w:val="17"/>
                <w:szCs w:val="17"/>
              </w:rPr>
            </w:pPr>
          </w:p>
        </w:tc>
        <w:tc>
          <w:tcPr>
            <w:tcW w:w="900" w:type="dxa"/>
            <w:vMerge/>
            <w:tcMar>
              <w:bottom w:w="86" w:type="dxa"/>
            </w:tcMar>
          </w:tcPr>
          <w:p w14:paraId="2F276CD5" w14:textId="77777777" w:rsidR="008A5E8D" w:rsidRPr="008A5E8D" w:rsidRDefault="008A5E8D" w:rsidP="00782C63">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sz w:val="17"/>
                <w:szCs w:val="17"/>
              </w:rPr>
            </w:pPr>
          </w:p>
        </w:tc>
      </w:tr>
      <w:tr w:rsidR="005102AD" w:rsidRPr="008A5E8D" w14:paraId="004E32B1" w14:textId="77777777" w:rsidTr="002C4979">
        <w:trPr>
          <w:cnfStyle w:val="000000100000" w:firstRow="0" w:lastRow="0" w:firstColumn="0" w:lastColumn="0" w:oddVBand="0" w:evenVBand="0" w:oddHBand="1" w:evenHBand="0" w:firstRowFirstColumn="0" w:firstRowLastColumn="0" w:lastRowFirstColumn="0" w:lastRowLastColumn="0"/>
          <w:trHeight w:val="253"/>
        </w:trPr>
        <w:tc>
          <w:tcPr>
            <w:cnfStyle w:val="000010000000" w:firstRow="0" w:lastRow="0" w:firstColumn="0" w:lastColumn="0" w:oddVBand="1" w:evenVBand="0" w:oddHBand="0" w:evenHBand="0" w:firstRowFirstColumn="0" w:firstRowLastColumn="0" w:lastRowFirstColumn="0" w:lastRowLastColumn="0"/>
            <w:tcW w:w="1765" w:type="dxa"/>
            <w:vMerge w:val="restart"/>
            <w:tcBorders>
              <w:top w:val="none" w:sz="0" w:space="0" w:color="auto"/>
              <w:left w:val="none" w:sz="0" w:space="0" w:color="auto"/>
              <w:bottom w:val="none" w:sz="0" w:space="0" w:color="auto"/>
              <w:right w:val="none" w:sz="0" w:space="0" w:color="auto"/>
            </w:tcBorders>
            <w:shd w:val="clear" w:color="auto" w:fill="D1D2D4"/>
            <w:tcMar>
              <w:bottom w:w="86" w:type="dxa"/>
            </w:tcMar>
          </w:tcPr>
          <w:p w14:paraId="51B170C3" w14:textId="77777777" w:rsidR="008A5E8D" w:rsidRPr="008A5E8D" w:rsidRDefault="008A5E8D" w:rsidP="00ED2014">
            <w:pPr>
              <w:pStyle w:val="NoParagraphStyle"/>
              <w:spacing w:line="240" w:lineRule="auto"/>
              <w:textAlignment w:val="auto"/>
            </w:pPr>
            <w:r w:rsidRPr="00ED2014">
              <w:rPr>
                <w:rFonts w:ascii="Montserrat" w:hAnsi="Montserrat" w:cs="Lasiver-Medium"/>
                <w:b/>
                <w:color w:val="auto"/>
                <w:szCs w:val="18"/>
                <w:u w:color="000000"/>
              </w:rPr>
              <w:t>Personal rapport</w:t>
            </w:r>
          </w:p>
        </w:tc>
        <w:tc>
          <w:tcPr>
            <w:tcW w:w="2430" w:type="dxa"/>
            <w:tcBorders>
              <w:top w:val="none" w:sz="0" w:space="0" w:color="auto"/>
              <w:bottom w:val="none" w:sz="0" w:space="0" w:color="auto"/>
            </w:tcBorders>
            <w:shd w:val="clear" w:color="auto" w:fill="D1D2D4"/>
            <w:tcMar>
              <w:bottom w:w="86" w:type="dxa"/>
            </w:tcMar>
          </w:tcPr>
          <w:p w14:paraId="1F3FB6FE" w14:textId="77777777" w:rsidR="008A5E8D" w:rsidRPr="008A5E8D"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8–10 points</w:t>
            </w:r>
          </w:p>
        </w:tc>
        <w:tc>
          <w:tcPr>
            <w:cnfStyle w:val="000010000000" w:firstRow="0" w:lastRow="0" w:firstColumn="0" w:lastColumn="0" w:oddVBand="1" w:evenVBand="0" w:oddHBand="0" w:evenHBand="0" w:firstRowFirstColumn="0" w:firstRowLastColumn="0" w:lastRowFirstColumn="0" w:lastRowLastColumn="0"/>
            <w:tcW w:w="2160" w:type="dxa"/>
            <w:tcBorders>
              <w:top w:val="none" w:sz="0" w:space="0" w:color="auto"/>
              <w:left w:val="none" w:sz="0" w:space="0" w:color="auto"/>
              <w:bottom w:val="none" w:sz="0" w:space="0" w:color="auto"/>
              <w:right w:val="none" w:sz="0" w:space="0" w:color="auto"/>
            </w:tcBorders>
            <w:shd w:val="clear" w:color="auto" w:fill="D1D2D4"/>
            <w:tcMar>
              <w:bottom w:w="86" w:type="dxa"/>
            </w:tcMar>
          </w:tcPr>
          <w:p w14:paraId="6A5BF30E" w14:textId="77777777" w:rsidR="008A5E8D" w:rsidRPr="008A5E8D" w:rsidRDefault="008A5E8D" w:rsidP="00782C63">
            <w:pPr>
              <w:pStyle w:val="CDEtabletexttabletextstyles"/>
              <w:jc w:val="center"/>
              <w:rPr>
                <w:rFonts w:ascii="Montserrat" w:hAnsi="Montserrat"/>
                <w:sz w:val="17"/>
                <w:szCs w:val="17"/>
              </w:rPr>
            </w:pPr>
            <w:r w:rsidRPr="008A5E8D">
              <w:rPr>
                <w:rFonts w:ascii="Montserrat" w:hAnsi="Montserrat"/>
                <w:sz w:val="17"/>
                <w:szCs w:val="17"/>
              </w:rPr>
              <w:t>4–7 points</w:t>
            </w:r>
          </w:p>
        </w:tc>
        <w:tc>
          <w:tcPr>
            <w:tcW w:w="2250" w:type="dxa"/>
            <w:tcBorders>
              <w:top w:val="none" w:sz="0" w:space="0" w:color="auto"/>
              <w:bottom w:val="none" w:sz="0" w:space="0" w:color="auto"/>
            </w:tcBorders>
            <w:shd w:val="clear" w:color="auto" w:fill="D1D2D4"/>
            <w:tcMar>
              <w:bottom w:w="86" w:type="dxa"/>
            </w:tcMar>
          </w:tcPr>
          <w:p w14:paraId="6488568C" w14:textId="77777777" w:rsidR="008A5E8D" w:rsidRPr="008A5E8D"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0–3 points</w:t>
            </w:r>
          </w:p>
        </w:tc>
        <w:tc>
          <w:tcPr>
            <w:cnfStyle w:val="000010000000" w:firstRow="0" w:lastRow="0" w:firstColumn="0" w:lastColumn="0" w:oddVBand="1" w:evenVBand="0" w:oddHBand="0" w:evenHBand="0" w:firstRowFirstColumn="0" w:firstRowLastColumn="0" w:lastRowFirstColumn="0" w:lastRowLastColumn="0"/>
            <w:tcW w:w="990" w:type="dxa"/>
            <w:vMerge w:val="restart"/>
            <w:tcBorders>
              <w:top w:val="none" w:sz="0" w:space="0" w:color="auto"/>
              <w:left w:val="none" w:sz="0" w:space="0" w:color="auto"/>
              <w:bottom w:val="none" w:sz="0" w:space="0" w:color="auto"/>
              <w:right w:val="none" w:sz="0" w:space="0" w:color="auto"/>
            </w:tcBorders>
            <w:tcMar>
              <w:bottom w:w="86" w:type="dxa"/>
            </w:tcMar>
          </w:tcPr>
          <w:p w14:paraId="5D6D195E" w14:textId="77777777" w:rsidR="008A5E8D" w:rsidRPr="008A5E8D" w:rsidRDefault="008A5E8D" w:rsidP="00782C63">
            <w:pPr>
              <w:pStyle w:val="CDEtabletexttabletextstyles"/>
              <w:jc w:val="center"/>
              <w:rPr>
                <w:rFonts w:ascii="Montserrat" w:hAnsi="Montserrat"/>
                <w:sz w:val="17"/>
                <w:szCs w:val="17"/>
              </w:rPr>
            </w:pPr>
            <w:r w:rsidRPr="008A5E8D">
              <w:rPr>
                <w:rFonts w:ascii="Montserrat" w:hAnsi="Montserrat"/>
                <w:sz w:val="17"/>
                <w:szCs w:val="17"/>
              </w:rPr>
              <w:t>10</w:t>
            </w:r>
          </w:p>
        </w:tc>
        <w:tc>
          <w:tcPr>
            <w:tcW w:w="900" w:type="dxa"/>
            <w:vMerge w:val="restart"/>
            <w:tcBorders>
              <w:top w:val="none" w:sz="0" w:space="0" w:color="auto"/>
              <w:bottom w:val="none" w:sz="0" w:space="0" w:color="auto"/>
              <w:right w:val="none" w:sz="0" w:space="0" w:color="auto"/>
            </w:tcBorders>
            <w:tcMar>
              <w:bottom w:w="86" w:type="dxa"/>
            </w:tcMar>
          </w:tcPr>
          <w:p w14:paraId="3D730331" w14:textId="77777777" w:rsidR="008A5E8D" w:rsidRPr="008A5E8D" w:rsidRDefault="008A5E8D" w:rsidP="00782C63">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r>
      <w:tr w:rsidR="00215F41" w:rsidRPr="008A5E8D" w14:paraId="2E775B3D" w14:textId="77777777" w:rsidTr="002C4979">
        <w:trPr>
          <w:trHeight w:val="288"/>
        </w:trPr>
        <w:tc>
          <w:tcPr>
            <w:cnfStyle w:val="000010000000" w:firstRow="0" w:lastRow="0" w:firstColumn="0" w:lastColumn="0" w:oddVBand="1" w:evenVBand="0" w:oddHBand="0" w:evenHBand="0" w:firstRowFirstColumn="0" w:firstRowLastColumn="0" w:lastRowFirstColumn="0" w:lastRowLastColumn="0"/>
            <w:tcW w:w="1765" w:type="dxa"/>
            <w:vMerge/>
            <w:tcBorders>
              <w:left w:val="none" w:sz="0" w:space="0" w:color="auto"/>
              <w:right w:val="none" w:sz="0" w:space="0" w:color="auto"/>
            </w:tcBorders>
            <w:shd w:val="clear" w:color="auto" w:fill="D1D2D4"/>
            <w:tcMar>
              <w:bottom w:w="86" w:type="dxa"/>
            </w:tcMar>
          </w:tcPr>
          <w:p w14:paraId="52FB5324" w14:textId="77777777" w:rsidR="008A5E8D" w:rsidRPr="008A5E8D" w:rsidRDefault="008A5E8D" w:rsidP="00782C63">
            <w:pPr>
              <w:pStyle w:val="NoParagraphStyle"/>
              <w:spacing w:line="240" w:lineRule="auto"/>
              <w:textAlignment w:val="auto"/>
              <w:rPr>
                <w:rFonts w:ascii="Montserrat" w:hAnsi="Montserrat" w:cs="Times New Roman"/>
                <w:color w:val="auto"/>
                <w:sz w:val="17"/>
                <w:szCs w:val="17"/>
              </w:rPr>
            </w:pPr>
          </w:p>
        </w:tc>
        <w:tc>
          <w:tcPr>
            <w:tcW w:w="2430" w:type="dxa"/>
            <w:tcMar>
              <w:bottom w:w="86" w:type="dxa"/>
            </w:tcMar>
          </w:tcPr>
          <w:p w14:paraId="0EB177AE" w14:textId="77777777" w:rsidR="008A5E8D" w:rsidRPr="008A5E8D" w:rsidRDefault="008A5E8D" w:rsidP="00782C63">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asks questions and utilizes information from answers in an attempt to build personal rapport.</w:t>
            </w:r>
          </w:p>
        </w:tc>
        <w:tc>
          <w:tcPr>
            <w:cnfStyle w:val="000010000000" w:firstRow="0" w:lastRow="0" w:firstColumn="0" w:lastColumn="0" w:oddVBand="1" w:evenVBand="0" w:oddHBand="0" w:evenHBand="0" w:firstRowFirstColumn="0" w:firstRowLastColumn="0" w:lastRowFirstColumn="0" w:lastRowLastColumn="0"/>
            <w:tcW w:w="2160" w:type="dxa"/>
            <w:tcBorders>
              <w:left w:val="none" w:sz="0" w:space="0" w:color="auto"/>
              <w:right w:val="none" w:sz="0" w:space="0" w:color="auto"/>
            </w:tcBorders>
            <w:tcMar>
              <w:bottom w:w="86" w:type="dxa"/>
            </w:tcMar>
          </w:tcPr>
          <w:p w14:paraId="494909C7" w14:textId="77777777" w:rsidR="008A5E8D" w:rsidRPr="008A5E8D" w:rsidRDefault="008A5E8D" w:rsidP="00782C63">
            <w:pPr>
              <w:pStyle w:val="CDEtabletexttabletextstyles"/>
              <w:rPr>
                <w:rFonts w:ascii="Montserrat" w:hAnsi="Montserrat"/>
                <w:sz w:val="17"/>
                <w:szCs w:val="17"/>
              </w:rPr>
            </w:pPr>
            <w:r w:rsidRPr="008A5E8D">
              <w:rPr>
                <w:rFonts w:ascii="Montserrat" w:hAnsi="Montserrat"/>
                <w:sz w:val="17"/>
                <w:szCs w:val="17"/>
              </w:rPr>
              <w:t>Individual mostly asks questions and utilizes information from answers in an attempt to build personal rapport.</w:t>
            </w:r>
          </w:p>
        </w:tc>
        <w:tc>
          <w:tcPr>
            <w:tcW w:w="2250" w:type="dxa"/>
            <w:tcMar>
              <w:bottom w:w="86" w:type="dxa"/>
            </w:tcMar>
          </w:tcPr>
          <w:p w14:paraId="120900A5" w14:textId="77777777" w:rsidR="008A5E8D" w:rsidRPr="008A5E8D" w:rsidRDefault="008A5E8D" w:rsidP="00782C63">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poorly asks questions and utilizes information from answers in an attempt to build personal rapport.</w:t>
            </w:r>
          </w:p>
        </w:tc>
        <w:tc>
          <w:tcPr>
            <w:cnfStyle w:val="000010000000" w:firstRow="0" w:lastRow="0" w:firstColumn="0" w:lastColumn="0" w:oddVBand="1" w:evenVBand="0" w:oddHBand="0" w:evenHBand="0" w:firstRowFirstColumn="0" w:firstRowLastColumn="0" w:lastRowFirstColumn="0" w:lastRowLastColumn="0"/>
            <w:tcW w:w="990" w:type="dxa"/>
            <w:vMerge/>
            <w:tcBorders>
              <w:left w:val="none" w:sz="0" w:space="0" w:color="auto"/>
              <w:right w:val="none" w:sz="0" w:space="0" w:color="auto"/>
            </w:tcBorders>
            <w:tcMar>
              <w:bottom w:w="86" w:type="dxa"/>
            </w:tcMar>
          </w:tcPr>
          <w:p w14:paraId="7E6A7C40" w14:textId="77777777" w:rsidR="008A5E8D" w:rsidRPr="008A5E8D" w:rsidRDefault="008A5E8D" w:rsidP="00782C63">
            <w:pPr>
              <w:pStyle w:val="NoParagraphStyle"/>
              <w:spacing w:line="240" w:lineRule="auto"/>
              <w:textAlignment w:val="auto"/>
              <w:rPr>
                <w:rFonts w:ascii="Montserrat" w:hAnsi="Montserrat" w:cs="Times New Roman"/>
                <w:color w:val="auto"/>
                <w:sz w:val="17"/>
                <w:szCs w:val="17"/>
              </w:rPr>
            </w:pPr>
          </w:p>
        </w:tc>
        <w:tc>
          <w:tcPr>
            <w:tcW w:w="900" w:type="dxa"/>
            <w:vMerge/>
            <w:tcMar>
              <w:bottom w:w="86" w:type="dxa"/>
            </w:tcMar>
          </w:tcPr>
          <w:p w14:paraId="562D99EF" w14:textId="77777777" w:rsidR="008A5E8D" w:rsidRPr="008A5E8D" w:rsidRDefault="008A5E8D" w:rsidP="00782C63">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sz w:val="17"/>
                <w:szCs w:val="17"/>
              </w:rPr>
            </w:pPr>
          </w:p>
        </w:tc>
      </w:tr>
      <w:tr w:rsidR="001E29B4" w:rsidRPr="008A5E8D" w14:paraId="6BE67020" w14:textId="77777777" w:rsidTr="002C4979">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1765" w:type="dxa"/>
            <w:vMerge w:val="restart"/>
            <w:tcBorders>
              <w:top w:val="none" w:sz="0" w:space="0" w:color="auto"/>
              <w:left w:val="none" w:sz="0" w:space="0" w:color="auto"/>
              <w:bottom w:val="none" w:sz="0" w:space="0" w:color="auto"/>
              <w:right w:val="none" w:sz="0" w:space="0" w:color="auto"/>
            </w:tcBorders>
            <w:shd w:val="clear" w:color="auto" w:fill="D1D2D4"/>
            <w:tcMar>
              <w:bottom w:w="86" w:type="dxa"/>
            </w:tcMar>
          </w:tcPr>
          <w:p w14:paraId="33F3FED7" w14:textId="77777777" w:rsidR="008A5E8D" w:rsidRPr="008A5E8D" w:rsidRDefault="008A5E8D" w:rsidP="00ED2014">
            <w:pPr>
              <w:pStyle w:val="NoParagraphStyle"/>
              <w:spacing w:line="240" w:lineRule="auto"/>
              <w:textAlignment w:val="auto"/>
            </w:pPr>
            <w:r w:rsidRPr="00ED2014">
              <w:rPr>
                <w:rFonts w:ascii="Montserrat" w:hAnsi="Montserrat" w:cs="Lasiver-Medium"/>
                <w:b/>
                <w:color w:val="auto"/>
                <w:szCs w:val="18"/>
                <w:u w:color="000000"/>
              </w:rPr>
              <w:t>Clarifying questions</w:t>
            </w:r>
          </w:p>
        </w:tc>
        <w:tc>
          <w:tcPr>
            <w:tcW w:w="2430" w:type="dxa"/>
            <w:tcBorders>
              <w:top w:val="none" w:sz="0" w:space="0" w:color="auto"/>
              <w:bottom w:val="none" w:sz="0" w:space="0" w:color="auto"/>
            </w:tcBorders>
            <w:shd w:val="clear" w:color="auto" w:fill="D1D2D4"/>
            <w:tcMar>
              <w:bottom w:w="86" w:type="dxa"/>
            </w:tcMar>
          </w:tcPr>
          <w:p w14:paraId="3284431E" w14:textId="77777777" w:rsidR="008A5E8D" w:rsidRPr="008A5E8D"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11–15 points</w:t>
            </w:r>
          </w:p>
        </w:tc>
        <w:tc>
          <w:tcPr>
            <w:cnfStyle w:val="000010000000" w:firstRow="0" w:lastRow="0" w:firstColumn="0" w:lastColumn="0" w:oddVBand="1" w:evenVBand="0" w:oddHBand="0" w:evenHBand="0" w:firstRowFirstColumn="0" w:firstRowLastColumn="0" w:lastRowFirstColumn="0" w:lastRowLastColumn="0"/>
            <w:tcW w:w="2160" w:type="dxa"/>
            <w:tcBorders>
              <w:top w:val="none" w:sz="0" w:space="0" w:color="auto"/>
              <w:left w:val="none" w:sz="0" w:space="0" w:color="auto"/>
              <w:bottom w:val="none" w:sz="0" w:space="0" w:color="auto"/>
              <w:right w:val="none" w:sz="0" w:space="0" w:color="auto"/>
            </w:tcBorders>
            <w:shd w:val="clear" w:color="auto" w:fill="D1D2D4"/>
            <w:tcMar>
              <w:bottom w:w="86" w:type="dxa"/>
            </w:tcMar>
          </w:tcPr>
          <w:p w14:paraId="170F948B" w14:textId="77777777" w:rsidR="008A5E8D" w:rsidRPr="008A5E8D" w:rsidRDefault="008A5E8D" w:rsidP="00782C63">
            <w:pPr>
              <w:pStyle w:val="CDEtabletexttabletextstyles"/>
              <w:jc w:val="center"/>
              <w:rPr>
                <w:rFonts w:ascii="Montserrat" w:hAnsi="Montserrat"/>
                <w:sz w:val="17"/>
                <w:szCs w:val="17"/>
              </w:rPr>
            </w:pPr>
            <w:r w:rsidRPr="008A5E8D">
              <w:rPr>
                <w:rFonts w:ascii="Montserrat" w:hAnsi="Montserrat"/>
                <w:sz w:val="17"/>
                <w:szCs w:val="17"/>
              </w:rPr>
              <w:t>6–10 points</w:t>
            </w:r>
          </w:p>
        </w:tc>
        <w:tc>
          <w:tcPr>
            <w:tcW w:w="2250" w:type="dxa"/>
            <w:tcBorders>
              <w:top w:val="none" w:sz="0" w:space="0" w:color="auto"/>
              <w:bottom w:val="none" w:sz="0" w:space="0" w:color="auto"/>
            </w:tcBorders>
            <w:shd w:val="clear" w:color="auto" w:fill="D1D2D4"/>
            <w:tcMar>
              <w:bottom w:w="86" w:type="dxa"/>
            </w:tcMar>
          </w:tcPr>
          <w:p w14:paraId="4BC24647" w14:textId="77777777" w:rsidR="008A5E8D" w:rsidRPr="008A5E8D"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0–5 points</w:t>
            </w:r>
          </w:p>
        </w:tc>
        <w:tc>
          <w:tcPr>
            <w:cnfStyle w:val="000010000000" w:firstRow="0" w:lastRow="0" w:firstColumn="0" w:lastColumn="0" w:oddVBand="1" w:evenVBand="0" w:oddHBand="0" w:evenHBand="0" w:firstRowFirstColumn="0" w:firstRowLastColumn="0" w:lastRowFirstColumn="0" w:lastRowLastColumn="0"/>
            <w:tcW w:w="990" w:type="dxa"/>
            <w:vMerge w:val="restart"/>
            <w:tcBorders>
              <w:top w:val="none" w:sz="0" w:space="0" w:color="auto"/>
              <w:left w:val="none" w:sz="0" w:space="0" w:color="auto"/>
              <w:bottom w:val="none" w:sz="0" w:space="0" w:color="auto"/>
              <w:right w:val="none" w:sz="0" w:space="0" w:color="auto"/>
            </w:tcBorders>
            <w:tcMar>
              <w:bottom w:w="86" w:type="dxa"/>
            </w:tcMar>
          </w:tcPr>
          <w:p w14:paraId="770EEAF4" w14:textId="77777777" w:rsidR="008A5E8D" w:rsidRPr="008A5E8D" w:rsidRDefault="008A5E8D" w:rsidP="00782C63">
            <w:pPr>
              <w:pStyle w:val="CDEtabletexttabletextstyles"/>
              <w:jc w:val="center"/>
              <w:rPr>
                <w:rFonts w:ascii="Montserrat" w:hAnsi="Montserrat"/>
                <w:sz w:val="17"/>
                <w:szCs w:val="17"/>
              </w:rPr>
            </w:pPr>
            <w:r w:rsidRPr="008A5E8D">
              <w:rPr>
                <w:rFonts w:ascii="Montserrat" w:hAnsi="Montserrat"/>
                <w:sz w:val="17"/>
                <w:szCs w:val="17"/>
              </w:rPr>
              <w:t>15</w:t>
            </w:r>
          </w:p>
        </w:tc>
        <w:tc>
          <w:tcPr>
            <w:tcW w:w="900" w:type="dxa"/>
            <w:vMerge w:val="restart"/>
            <w:tcBorders>
              <w:top w:val="none" w:sz="0" w:space="0" w:color="auto"/>
              <w:bottom w:val="none" w:sz="0" w:space="0" w:color="auto"/>
              <w:right w:val="none" w:sz="0" w:space="0" w:color="auto"/>
            </w:tcBorders>
            <w:tcMar>
              <w:bottom w:w="86" w:type="dxa"/>
            </w:tcMar>
          </w:tcPr>
          <w:p w14:paraId="125898B1" w14:textId="77777777" w:rsidR="008A5E8D" w:rsidRPr="008A5E8D" w:rsidRDefault="008A5E8D" w:rsidP="00782C63">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r>
      <w:tr w:rsidR="00215F41" w:rsidRPr="008A5E8D" w14:paraId="17EB8DE0" w14:textId="77777777" w:rsidTr="002C4979">
        <w:trPr>
          <w:trHeight w:val="288"/>
        </w:trPr>
        <w:tc>
          <w:tcPr>
            <w:cnfStyle w:val="000010000000" w:firstRow="0" w:lastRow="0" w:firstColumn="0" w:lastColumn="0" w:oddVBand="1" w:evenVBand="0" w:oddHBand="0" w:evenHBand="0" w:firstRowFirstColumn="0" w:firstRowLastColumn="0" w:lastRowFirstColumn="0" w:lastRowLastColumn="0"/>
            <w:tcW w:w="1765" w:type="dxa"/>
            <w:vMerge/>
            <w:tcBorders>
              <w:left w:val="none" w:sz="0" w:space="0" w:color="auto"/>
              <w:right w:val="none" w:sz="0" w:space="0" w:color="auto"/>
            </w:tcBorders>
            <w:shd w:val="clear" w:color="auto" w:fill="D1D2D4"/>
            <w:tcMar>
              <w:bottom w:w="86" w:type="dxa"/>
            </w:tcMar>
          </w:tcPr>
          <w:p w14:paraId="026873D0" w14:textId="77777777" w:rsidR="008A5E8D" w:rsidRPr="008A5E8D" w:rsidRDefault="008A5E8D" w:rsidP="00782C63">
            <w:pPr>
              <w:pStyle w:val="NoParagraphStyle"/>
              <w:spacing w:line="240" w:lineRule="auto"/>
              <w:textAlignment w:val="auto"/>
              <w:rPr>
                <w:rFonts w:ascii="Montserrat" w:hAnsi="Montserrat" w:cs="Times New Roman"/>
                <w:color w:val="auto"/>
                <w:sz w:val="17"/>
                <w:szCs w:val="17"/>
              </w:rPr>
            </w:pPr>
          </w:p>
        </w:tc>
        <w:tc>
          <w:tcPr>
            <w:tcW w:w="2430" w:type="dxa"/>
            <w:tcMar>
              <w:bottom w:w="86" w:type="dxa"/>
            </w:tcMar>
          </w:tcPr>
          <w:p w14:paraId="7C2FB386" w14:textId="77777777" w:rsidR="008A5E8D" w:rsidRPr="008A5E8D" w:rsidRDefault="008A5E8D" w:rsidP="00782C63">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asks questions to learn about the customer’s business.</w:t>
            </w:r>
          </w:p>
        </w:tc>
        <w:tc>
          <w:tcPr>
            <w:cnfStyle w:val="000010000000" w:firstRow="0" w:lastRow="0" w:firstColumn="0" w:lastColumn="0" w:oddVBand="1" w:evenVBand="0" w:oddHBand="0" w:evenHBand="0" w:firstRowFirstColumn="0" w:firstRowLastColumn="0" w:lastRowFirstColumn="0" w:lastRowLastColumn="0"/>
            <w:tcW w:w="2160" w:type="dxa"/>
            <w:tcBorders>
              <w:left w:val="none" w:sz="0" w:space="0" w:color="auto"/>
              <w:right w:val="none" w:sz="0" w:space="0" w:color="auto"/>
            </w:tcBorders>
            <w:tcMar>
              <w:bottom w:w="86" w:type="dxa"/>
            </w:tcMar>
          </w:tcPr>
          <w:p w14:paraId="4D070807" w14:textId="77777777" w:rsidR="008A5E8D" w:rsidRPr="008A5E8D" w:rsidRDefault="008A5E8D" w:rsidP="00782C63">
            <w:pPr>
              <w:pStyle w:val="CDEtabletexttabletextstyles"/>
              <w:rPr>
                <w:rFonts w:ascii="Montserrat" w:hAnsi="Montserrat"/>
                <w:sz w:val="17"/>
                <w:szCs w:val="17"/>
              </w:rPr>
            </w:pPr>
            <w:r w:rsidRPr="008A5E8D">
              <w:rPr>
                <w:rFonts w:ascii="Montserrat" w:hAnsi="Montserrat"/>
                <w:sz w:val="17"/>
                <w:szCs w:val="17"/>
              </w:rPr>
              <w:t>Individual mostly asks questions to learn about the customer’s business.</w:t>
            </w:r>
          </w:p>
        </w:tc>
        <w:tc>
          <w:tcPr>
            <w:tcW w:w="2250" w:type="dxa"/>
            <w:tcMar>
              <w:bottom w:w="86" w:type="dxa"/>
            </w:tcMar>
          </w:tcPr>
          <w:p w14:paraId="21CBD820" w14:textId="77777777" w:rsidR="008A5E8D" w:rsidRPr="008A5E8D" w:rsidRDefault="008A5E8D" w:rsidP="00782C63">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poorly asks questions to learn about the customer’s business.</w:t>
            </w:r>
          </w:p>
        </w:tc>
        <w:tc>
          <w:tcPr>
            <w:cnfStyle w:val="000010000000" w:firstRow="0" w:lastRow="0" w:firstColumn="0" w:lastColumn="0" w:oddVBand="1" w:evenVBand="0" w:oddHBand="0" w:evenHBand="0" w:firstRowFirstColumn="0" w:firstRowLastColumn="0" w:lastRowFirstColumn="0" w:lastRowLastColumn="0"/>
            <w:tcW w:w="990" w:type="dxa"/>
            <w:vMerge/>
            <w:tcBorders>
              <w:left w:val="none" w:sz="0" w:space="0" w:color="auto"/>
              <w:right w:val="none" w:sz="0" w:space="0" w:color="auto"/>
            </w:tcBorders>
            <w:tcMar>
              <w:bottom w:w="86" w:type="dxa"/>
            </w:tcMar>
          </w:tcPr>
          <w:p w14:paraId="242F0677" w14:textId="77777777" w:rsidR="008A5E8D" w:rsidRPr="008A5E8D" w:rsidRDefault="008A5E8D" w:rsidP="00782C63">
            <w:pPr>
              <w:pStyle w:val="NoParagraphStyle"/>
              <w:spacing w:line="240" w:lineRule="auto"/>
              <w:textAlignment w:val="auto"/>
              <w:rPr>
                <w:rFonts w:ascii="Montserrat" w:hAnsi="Montserrat" w:cs="Times New Roman"/>
                <w:color w:val="auto"/>
                <w:sz w:val="17"/>
                <w:szCs w:val="17"/>
              </w:rPr>
            </w:pPr>
          </w:p>
        </w:tc>
        <w:tc>
          <w:tcPr>
            <w:tcW w:w="900" w:type="dxa"/>
            <w:vMerge/>
            <w:tcMar>
              <w:bottom w:w="86" w:type="dxa"/>
            </w:tcMar>
          </w:tcPr>
          <w:p w14:paraId="3B17B79B" w14:textId="77777777" w:rsidR="008A5E8D" w:rsidRPr="008A5E8D" w:rsidRDefault="008A5E8D" w:rsidP="00782C63">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sz w:val="17"/>
                <w:szCs w:val="17"/>
              </w:rPr>
            </w:pPr>
          </w:p>
        </w:tc>
      </w:tr>
      <w:tr w:rsidR="001E29B4" w:rsidRPr="008A5E8D" w14:paraId="2E6529D5" w14:textId="77777777" w:rsidTr="002C4979">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1765" w:type="dxa"/>
            <w:vMerge/>
            <w:tcBorders>
              <w:top w:val="none" w:sz="0" w:space="0" w:color="auto"/>
              <w:left w:val="none" w:sz="0" w:space="0" w:color="auto"/>
              <w:bottom w:val="none" w:sz="0" w:space="0" w:color="auto"/>
              <w:right w:val="none" w:sz="0" w:space="0" w:color="auto"/>
            </w:tcBorders>
            <w:shd w:val="clear" w:color="auto" w:fill="D1D2D4"/>
            <w:tcMar>
              <w:bottom w:w="86" w:type="dxa"/>
            </w:tcMar>
          </w:tcPr>
          <w:p w14:paraId="42AE98AD" w14:textId="77777777" w:rsidR="008A5E8D" w:rsidRPr="008A5E8D" w:rsidRDefault="008A5E8D" w:rsidP="00782C63">
            <w:pPr>
              <w:pStyle w:val="NoParagraphStyle"/>
              <w:spacing w:line="240" w:lineRule="auto"/>
              <w:textAlignment w:val="auto"/>
              <w:rPr>
                <w:rFonts w:ascii="Montserrat" w:hAnsi="Montserrat" w:cs="Times New Roman"/>
                <w:color w:val="auto"/>
                <w:sz w:val="17"/>
                <w:szCs w:val="17"/>
              </w:rPr>
            </w:pPr>
          </w:p>
        </w:tc>
        <w:tc>
          <w:tcPr>
            <w:tcW w:w="2430" w:type="dxa"/>
            <w:tcBorders>
              <w:top w:val="none" w:sz="0" w:space="0" w:color="auto"/>
              <w:bottom w:val="none" w:sz="0" w:space="0" w:color="auto"/>
            </w:tcBorders>
            <w:shd w:val="clear" w:color="auto" w:fill="D1D2D4"/>
            <w:tcMar>
              <w:bottom w:w="86" w:type="dxa"/>
            </w:tcMar>
          </w:tcPr>
          <w:p w14:paraId="3F23F792" w14:textId="77777777" w:rsidR="008A5E8D" w:rsidRPr="008A5E8D"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11–15 points</w:t>
            </w:r>
          </w:p>
        </w:tc>
        <w:tc>
          <w:tcPr>
            <w:cnfStyle w:val="000010000000" w:firstRow="0" w:lastRow="0" w:firstColumn="0" w:lastColumn="0" w:oddVBand="1" w:evenVBand="0" w:oddHBand="0" w:evenHBand="0" w:firstRowFirstColumn="0" w:firstRowLastColumn="0" w:lastRowFirstColumn="0" w:lastRowLastColumn="0"/>
            <w:tcW w:w="2160" w:type="dxa"/>
            <w:tcBorders>
              <w:top w:val="none" w:sz="0" w:space="0" w:color="auto"/>
              <w:left w:val="none" w:sz="0" w:space="0" w:color="auto"/>
              <w:bottom w:val="none" w:sz="0" w:space="0" w:color="auto"/>
              <w:right w:val="none" w:sz="0" w:space="0" w:color="auto"/>
            </w:tcBorders>
            <w:shd w:val="clear" w:color="auto" w:fill="D1D2D4"/>
            <w:tcMar>
              <w:bottom w:w="86" w:type="dxa"/>
            </w:tcMar>
          </w:tcPr>
          <w:p w14:paraId="61DD63E5" w14:textId="77777777" w:rsidR="008A5E8D" w:rsidRPr="008A5E8D" w:rsidRDefault="008A5E8D" w:rsidP="00782C63">
            <w:pPr>
              <w:pStyle w:val="CDEtabletexttabletextstyles"/>
              <w:jc w:val="center"/>
              <w:rPr>
                <w:rFonts w:ascii="Montserrat" w:hAnsi="Montserrat"/>
                <w:sz w:val="17"/>
                <w:szCs w:val="17"/>
              </w:rPr>
            </w:pPr>
            <w:r w:rsidRPr="008A5E8D">
              <w:rPr>
                <w:rFonts w:ascii="Montserrat" w:hAnsi="Montserrat"/>
                <w:sz w:val="17"/>
                <w:szCs w:val="17"/>
              </w:rPr>
              <w:t>6–10 points</w:t>
            </w:r>
          </w:p>
        </w:tc>
        <w:tc>
          <w:tcPr>
            <w:tcW w:w="2250" w:type="dxa"/>
            <w:tcBorders>
              <w:top w:val="none" w:sz="0" w:space="0" w:color="auto"/>
              <w:bottom w:val="none" w:sz="0" w:space="0" w:color="auto"/>
            </w:tcBorders>
            <w:shd w:val="clear" w:color="auto" w:fill="D1D2D4"/>
            <w:tcMar>
              <w:bottom w:w="86" w:type="dxa"/>
            </w:tcMar>
          </w:tcPr>
          <w:p w14:paraId="054E2974" w14:textId="77777777" w:rsidR="008A5E8D" w:rsidRPr="008A5E8D"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0–5 points</w:t>
            </w:r>
          </w:p>
        </w:tc>
        <w:tc>
          <w:tcPr>
            <w:cnfStyle w:val="000010000000" w:firstRow="0" w:lastRow="0" w:firstColumn="0" w:lastColumn="0" w:oddVBand="1" w:evenVBand="0" w:oddHBand="0" w:evenHBand="0" w:firstRowFirstColumn="0" w:firstRowLastColumn="0" w:lastRowFirstColumn="0" w:lastRowLastColumn="0"/>
            <w:tcW w:w="990" w:type="dxa"/>
            <w:vMerge w:val="restart"/>
            <w:tcBorders>
              <w:top w:val="none" w:sz="0" w:space="0" w:color="auto"/>
              <w:left w:val="none" w:sz="0" w:space="0" w:color="auto"/>
              <w:bottom w:val="none" w:sz="0" w:space="0" w:color="auto"/>
              <w:right w:val="none" w:sz="0" w:space="0" w:color="auto"/>
            </w:tcBorders>
            <w:tcMar>
              <w:bottom w:w="86" w:type="dxa"/>
            </w:tcMar>
          </w:tcPr>
          <w:p w14:paraId="2298F1C7" w14:textId="77777777" w:rsidR="008A5E8D" w:rsidRPr="008A5E8D" w:rsidRDefault="008A5E8D" w:rsidP="00782C63">
            <w:pPr>
              <w:pStyle w:val="CDEtabletexttabletextstyles"/>
              <w:jc w:val="center"/>
              <w:rPr>
                <w:rFonts w:ascii="Montserrat" w:hAnsi="Montserrat"/>
                <w:sz w:val="17"/>
                <w:szCs w:val="17"/>
              </w:rPr>
            </w:pPr>
            <w:r w:rsidRPr="008A5E8D">
              <w:rPr>
                <w:rFonts w:ascii="Montserrat" w:hAnsi="Montserrat"/>
                <w:sz w:val="17"/>
                <w:szCs w:val="17"/>
              </w:rPr>
              <w:t>15</w:t>
            </w:r>
          </w:p>
        </w:tc>
        <w:tc>
          <w:tcPr>
            <w:tcW w:w="900" w:type="dxa"/>
            <w:vMerge w:val="restart"/>
            <w:tcBorders>
              <w:top w:val="none" w:sz="0" w:space="0" w:color="auto"/>
              <w:bottom w:val="none" w:sz="0" w:space="0" w:color="auto"/>
              <w:right w:val="none" w:sz="0" w:space="0" w:color="auto"/>
            </w:tcBorders>
            <w:tcMar>
              <w:bottom w:w="86" w:type="dxa"/>
            </w:tcMar>
          </w:tcPr>
          <w:p w14:paraId="60802054" w14:textId="77777777" w:rsidR="008A5E8D" w:rsidRPr="008A5E8D" w:rsidRDefault="008A5E8D" w:rsidP="00782C63">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r>
      <w:tr w:rsidR="00215F41" w:rsidRPr="008A5E8D" w14:paraId="50391B18" w14:textId="77777777" w:rsidTr="002C4979">
        <w:trPr>
          <w:trHeight w:val="288"/>
        </w:trPr>
        <w:tc>
          <w:tcPr>
            <w:cnfStyle w:val="000010000000" w:firstRow="0" w:lastRow="0" w:firstColumn="0" w:lastColumn="0" w:oddVBand="1" w:evenVBand="0" w:oddHBand="0" w:evenHBand="0" w:firstRowFirstColumn="0" w:firstRowLastColumn="0" w:lastRowFirstColumn="0" w:lastRowLastColumn="0"/>
            <w:tcW w:w="1765" w:type="dxa"/>
            <w:vMerge/>
            <w:tcBorders>
              <w:left w:val="none" w:sz="0" w:space="0" w:color="auto"/>
              <w:right w:val="none" w:sz="0" w:space="0" w:color="auto"/>
            </w:tcBorders>
            <w:shd w:val="clear" w:color="auto" w:fill="D1D2D4"/>
            <w:tcMar>
              <w:bottom w:w="86" w:type="dxa"/>
            </w:tcMar>
          </w:tcPr>
          <w:p w14:paraId="7A0298C2" w14:textId="77777777" w:rsidR="008A5E8D" w:rsidRPr="008A5E8D" w:rsidRDefault="008A5E8D" w:rsidP="00782C63">
            <w:pPr>
              <w:pStyle w:val="NoParagraphStyle"/>
              <w:spacing w:line="240" w:lineRule="auto"/>
              <w:textAlignment w:val="auto"/>
              <w:rPr>
                <w:rFonts w:ascii="Montserrat" w:hAnsi="Montserrat" w:cs="Times New Roman"/>
                <w:color w:val="auto"/>
                <w:sz w:val="17"/>
                <w:szCs w:val="17"/>
              </w:rPr>
            </w:pPr>
          </w:p>
        </w:tc>
        <w:tc>
          <w:tcPr>
            <w:tcW w:w="2430" w:type="dxa"/>
            <w:tcMar>
              <w:bottom w:w="86" w:type="dxa"/>
            </w:tcMar>
          </w:tcPr>
          <w:p w14:paraId="50AB3626" w14:textId="77777777" w:rsidR="008A5E8D" w:rsidRPr="008A5E8D" w:rsidRDefault="008A5E8D" w:rsidP="00782C63">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asks questions to confirm preliminary customer information.</w:t>
            </w:r>
          </w:p>
        </w:tc>
        <w:tc>
          <w:tcPr>
            <w:cnfStyle w:val="000010000000" w:firstRow="0" w:lastRow="0" w:firstColumn="0" w:lastColumn="0" w:oddVBand="1" w:evenVBand="0" w:oddHBand="0" w:evenHBand="0" w:firstRowFirstColumn="0" w:firstRowLastColumn="0" w:lastRowFirstColumn="0" w:lastRowLastColumn="0"/>
            <w:tcW w:w="2160" w:type="dxa"/>
            <w:tcBorders>
              <w:left w:val="none" w:sz="0" w:space="0" w:color="auto"/>
              <w:right w:val="none" w:sz="0" w:space="0" w:color="auto"/>
            </w:tcBorders>
            <w:tcMar>
              <w:bottom w:w="86" w:type="dxa"/>
            </w:tcMar>
          </w:tcPr>
          <w:p w14:paraId="53492A64" w14:textId="77777777" w:rsidR="008A5E8D" w:rsidRPr="008A5E8D" w:rsidRDefault="008A5E8D" w:rsidP="00782C63">
            <w:pPr>
              <w:pStyle w:val="CDEtabletexttabletextstyles"/>
              <w:rPr>
                <w:rFonts w:ascii="Montserrat" w:hAnsi="Montserrat"/>
                <w:sz w:val="17"/>
                <w:szCs w:val="17"/>
              </w:rPr>
            </w:pPr>
            <w:r w:rsidRPr="008A5E8D">
              <w:rPr>
                <w:rFonts w:ascii="Montserrat" w:hAnsi="Montserrat"/>
                <w:sz w:val="17"/>
                <w:szCs w:val="17"/>
              </w:rPr>
              <w:t>Individual mostly asks questions to confirm preliminary customer information.</w:t>
            </w:r>
          </w:p>
        </w:tc>
        <w:tc>
          <w:tcPr>
            <w:tcW w:w="2250" w:type="dxa"/>
            <w:tcMar>
              <w:bottom w:w="86" w:type="dxa"/>
            </w:tcMar>
          </w:tcPr>
          <w:p w14:paraId="38EC2F52" w14:textId="77777777" w:rsidR="008A5E8D" w:rsidRPr="008A5E8D" w:rsidRDefault="008A5E8D" w:rsidP="00782C63">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poorly asks questions to confirm preliminary customer information.</w:t>
            </w:r>
          </w:p>
        </w:tc>
        <w:tc>
          <w:tcPr>
            <w:cnfStyle w:val="000010000000" w:firstRow="0" w:lastRow="0" w:firstColumn="0" w:lastColumn="0" w:oddVBand="1" w:evenVBand="0" w:oddHBand="0" w:evenHBand="0" w:firstRowFirstColumn="0" w:firstRowLastColumn="0" w:lastRowFirstColumn="0" w:lastRowLastColumn="0"/>
            <w:tcW w:w="990" w:type="dxa"/>
            <w:vMerge/>
            <w:tcBorders>
              <w:left w:val="none" w:sz="0" w:space="0" w:color="auto"/>
              <w:right w:val="none" w:sz="0" w:space="0" w:color="auto"/>
            </w:tcBorders>
            <w:tcMar>
              <w:bottom w:w="86" w:type="dxa"/>
            </w:tcMar>
          </w:tcPr>
          <w:p w14:paraId="57E03355" w14:textId="77777777" w:rsidR="008A5E8D" w:rsidRPr="008A5E8D" w:rsidRDefault="008A5E8D" w:rsidP="00782C63">
            <w:pPr>
              <w:pStyle w:val="NoParagraphStyle"/>
              <w:spacing w:line="240" w:lineRule="auto"/>
              <w:textAlignment w:val="auto"/>
              <w:rPr>
                <w:rFonts w:ascii="Montserrat" w:hAnsi="Montserrat" w:cs="Times New Roman"/>
                <w:color w:val="auto"/>
                <w:sz w:val="17"/>
                <w:szCs w:val="17"/>
              </w:rPr>
            </w:pPr>
          </w:p>
        </w:tc>
        <w:tc>
          <w:tcPr>
            <w:tcW w:w="900" w:type="dxa"/>
            <w:vMerge/>
            <w:tcMar>
              <w:bottom w:w="86" w:type="dxa"/>
            </w:tcMar>
          </w:tcPr>
          <w:p w14:paraId="4F1E15DA" w14:textId="77777777" w:rsidR="008A5E8D" w:rsidRPr="008A5E8D" w:rsidRDefault="008A5E8D" w:rsidP="00782C63">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sz w:val="17"/>
                <w:szCs w:val="17"/>
              </w:rPr>
            </w:pPr>
          </w:p>
        </w:tc>
      </w:tr>
      <w:tr w:rsidR="001E29B4" w:rsidRPr="008A5E8D" w14:paraId="2635BE36" w14:textId="77777777" w:rsidTr="002C4979">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1765" w:type="dxa"/>
            <w:vMerge w:val="restart"/>
            <w:tcBorders>
              <w:top w:val="none" w:sz="0" w:space="0" w:color="auto"/>
              <w:left w:val="none" w:sz="0" w:space="0" w:color="auto"/>
              <w:bottom w:val="none" w:sz="0" w:space="0" w:color="auto"/>
              <w:right w:val="none" w:sz="0" w:space="0" w:color="auto"/>
            </w:tcBorders>
            <w:shd w:val="clear" w:color="auto" w:fill="D1D2D4"/>
            <w:tcMar>
              <w:bottom w:w="86" w:type="dxa"/>
            </w:tcMar>
          </w:tcPr>
          <w:p w14:paraId="39D14BD3" w14:textId="77777777" w:rsidR="008A5E8D" w:rsidRPr="008A5E8D" w:rsidRDefault="008A5E8D" w:rsidP="00ED2014">
            <w:pPr>
              <w:pStyle w:val="NoParagraphStyle"/>
              <w:spacing w:line="240" w:lineRule="auto"/>
              <w:textAlignment w:val="auto"/>
            </w:pPr>
            <w:r w:rsidRPr="00ED2014">
              <w:rPr>
                <w:rFonts w:ascii="Montserrat" w:hAnsi="Montserrat" w:cs="Lasiver-Medium"/>
                <w:b/>
                <w:color w:val="auto"/>
                <w:szCs w:val="18"/>
                <w:u w:color="000000"/>
              </w:rPr>
              <w:t>Needs and wants</w:t>
            </w:r>
          </w:p>
        </w:tc>
        <w:tc>
          <w:tcPr>
            <w:tcW w:w="2430" w:type="dxa"/>
            <w:tcBorders>
              <w:top w:val="none" w:sz="0" w:space="0" w:color="auto"/>
              <w:bottom w:val="none" w:sz="0" w:space="0" w:color="auto"/>
            </w:tcBorders>
            <w:shd w:val="clear" w:color="auto" w:fill="D1D2D4"/>
            <w:tcMar>
              <w:bottom w:w="86" w:type="dxa"/>
            </w:tcMar>
          </w:tcPr>
          <w:p w14:paraId="2D56AAE8" w14:textId="77777777" w:rsidR="008A5E8D" w:rsidRPr="008A5E8D"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8–10 points</w:t>
            </w:r>
          </w:p>
        </w:tc>
        <w:tc>
          <w:tcPr>
            <w:cnfStyle w:val="000010000000" w:firstRow="0" w:lastRow="0" w:firstColumn="0" w:lastColumn="0" w:oddVBand="1" w:evenVBand="0" w:oddHBand="0" w:evenHBand="0" w:firstRowFirstColumn="0" w:firstRowLastColumn="0" w:lastRowFirstColumn="0" w:lastRowLastColumn="0"/>
            <w:tcW w:w="2160" w:type="dxa"/>
            <w:tcBorders>
              <w:top w:val="none" w:sz="0" w:space="0" w:color="auto"/>
              <w:left w:val="none" w:sz="0" w:space="0" w:color="auto"/>
              <w:bottom w:val="none" w:sz="0" w:space="0" w:color="auto"/>
              <w:right w:val="none" w:sz="0" w:space="0" w:color="auto"/>
            </w:tcBorders>
            <w:shd w:val="clear" w:color="auto" w:fill="D1D2D4"/>
            <w:tcMar>
              <w:bottom w:w="86" w:type="dxa"/>
            </w:tcMar>
          </w:tcPr>
          <w:p w14:paraId="70E7442B" w14:textId="77777777" w:rsidR="008A5E8D" w:rsidRPr="008A5E8D" w:rsidRDefault="008A5E8D" w:rsidP="00782C63">
            <w:pPr>
              <w:pStyle w:val="CDEtabletexttabletextstyles"/>
              <w:jc w:val="center"/>
              <w:rPr>
                <w:rFonts w:ascii="Montserrat" w:hAnsi="Montserrat"/>
                <w:sz w:val="17"/>
                <w:szCs w:val="17"/>
              </w:rPr>
            </w:pPr>
            <w:r w:rsidRPr="008A5E8D">
              <w:rPr>
                <w:rFonts w:ascii="Montserrat" w:hAnsi="Montserrat"/>
                <w:sz w:val="17"/>
                <w:szCs w:val="17"/>
              </w:rPr>
              <w:t>4–7 points</w:t>
            </w:r>
          </w:p>
        </w:tc>
        <w:tc>
          <w:tcPr>
            <w:tcW w:w="2250" w:type="dxa"/>
            <w:tcBorders>
              <w:top w:val="none" w:sz="0" w:space="0" w:color="auto"/>
              <w:bottom w:val="none" w:sz="0" w:space="0" w:color="auto"/>
            </w:tcBorders>
            <w:shd w:val="clear" w:color="auto" w:fill="D1D2D4"/>
            <w:tcMar>
              <w:bottom w:w="86" w:type="dxa"/>
            </w:tcMar>
          </w:tcPr>
          <w:p w14:paraId="732F272B" w14:textId="77777777" w:rsidR="008A5E8D" w:rsidRPr="008A5E8D"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0–3 points</w:t>
            </w:r>
          </w:p>
        </w:tc>
        <w:tc>
          <w:tcPr>
            <w:cnfStyle w:val="000010000000" w:firstRow="0" w:lastRow="0" w:firstColumn="0" w:lastColumn="0" w:oddVBand="1" w:evenVBand="0" w:oddHBand="0" w:evenHBand="0" w:firstRowFirstColumn="0" w:firstRowLastColumn="0" w:lastRowFirstColumn="0" w:lastRowLastColumn="0"/>
            <w:tcW w:w="990" w:type="dxa"/>
            <w:vMerge w:val="restart"/>
            <w:tcBorders>
              <w:top w:val="none" w:sz="0" w:space="0" w:color="auto"/>
              <w:left w:val="none" w:sz="0" w:space="0" w:color="auto"/>
              <w:bottom w:val="none" w:sz="0" w:space="0" w:color="auto"/>
              <w:right w:val="none" w:sz="0" w:space="0" w:color="auto"/>
            </w:tcBorders>
            <w:tcMar>
              <w:bottom w:w="86" w:type="dxa"/>
            </w:tcMar>
          </w:tcPr>
          <w:p w14:paraId="72FE9F12" w14:textId="77777777" w:rsidR="008A5E8D" w:rsidRPr="008A5E8D" w:rsidRDefault="008A5E8D" w:rsidP="00782C63">
            <w:pPr>
              <w:pStyle w:val="CDEtabletexttabletextstyles"/>
              <w:jc w:val="center"/>
              <w:rPr>
                <w:rFonts w:ascii="Montserrat" w:hAnsi="Montserrat"/>
                <w:sz w:val="17"/>
                <w:szCs w:val="17"/>
              </w:rPr>
            </w:pPr>
            <w:r w:rsidRPr="008A5E8D">
              <w:rPr>
                <w:rFonts w:ascii="Montserrat" w:hAnsi="Montserrat"/>
                <w:sz w:val="17"/>
                <w:szCs w:val="17"/>
              </w:rPr>
              <w:t>10</w:t>
            </w:r>
          </w:p>
        </w:tc>
        <w:tc>
          <w:tcPr>
            <w:tcW w:w="900" w:type="dxa"/>
            <w:vMerge w:val="restart"/>
            <w:tcBorders>
              <w:top w:val="none" w:sz="0" w:space="0" w:color="auto"/>
              <w:bottom w:val="none" w:sz="0" w:space="0" w:color="auto"/>
              <w:right w:val="none" w:sz="0" w:space="0" w:color="auto"/>
            </w:tcBorders>
            <w:tcMar>
              <w:bottom w:w="86" w:type="dxa"/>
            </w:tcMar>
          </w:tcPr>
          <w:p w14:paraId="2D295885" w14:textId="77777777" w:rsidR="008A5E8D" w:rsidRPr="008A5E8D" w:rsidRDefault="008A5E8D" w:rsidP="00782C63">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r>
      <w:tr w:rsidR="00215F41" w:rsidRPr="008A5E8D" w14:paraId="67414A26" w14:textId="77777777" w:rsidTr="002C4979">
        <w:trPr>
          <w:trHeight w:val="288"/>
        </w:trPr>
        <w:tc>
          <w:tcPr>
            <w:cnfStyle w:val="000010000000" w:firstRow="0" w:lastRow="0" w:firstColumn="0" w:lastColumn="0" w:oddVBand="1" w:evenVBand="0" w:oddHBand="0" w:evenHBand="0" w:firstRowFirstColumn="0" w:firstRowLastColumn="0" w:lastRowFirstColumn="0" w:lastRowLastColumn="0"/>
            <w:tcW w:w="1765" w:type="dxa"/>
            <w:vMerge/>
            <w:tcBorders>
              <w:left w:val="none" w:sz="0" w:space="0" w:color="auto"/>
              <w:right w:val="none" w:sz="0" w:space="0" w:color="auto"/>
            </w:tcBorders>
            <w:shd w:val="clear" w:color="auto" w:fill="D1D2D4"/>
            <w:tcMar>
              <w:bottom w:w="86" w:type="dxa"/>
            </w:tcMar>
          </w:tcPr>
          <w:p w14:paraId="76CED390" w14:textId="77777777" w:rsidR="008A5E8D" w:rsidRPr="008A5E8D" w:rsidRDefault="008A5E8D" w:rsidP="00782C63">
            <w:pPr>
              <w:pStyle w:val="NoParagraphStyle"/>
              <w:spacing w:line="240" w:lineRule="auto"/>
              <w:textAlignment w:val="auto"/>
              <w:rPr>
                <w:rFonts w:ascii="Montserrat" w:hAnsi="Montserrat" w:cs="Times New Roman"/>
                <w:color w:val="auto"/>
                <w:sz w:val="17"/>
                <w:szCs w:val="17"/>
              </w:rPr>
            </w:pPr>
          </w:p>
        </w:tc>
        <w:tc>
          <w:tcPr>
            <w:tcW w:w="2430" w:type="dxa"/>
            <w:tcMar>
              <w:bottom w:w="86" w:type="dxa"/>
            </w:tcMar>
          </w:tcPr>
          <w:p w14:paraId="7797331F" w14:textId="77777777" w:rsidR="008A5E8D" w:rsidRPr="008A5E8D" w:rsidRDefault="008A5E8D" w:rsidP="00782C63">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confirmed and discovered customer needs and wants.</w:t>
            </w:r>
          </w:p>
        </w:tc>
        <w:tc>
          <w:tcPr>
            <w:cnfStyle w:val="000010000000" w:firstRow="0" w:lastRow="0" w:firstColumn="0" w:lastColumn="0" w:oddVBand="1" w:evenVBand="0" w:oddHBand="0" w:evenHBand="0" w:firstRowFirstColumn="0" w:firstRowLastColumn="0" w:lastRowFirstColumn="0" w:lastRowLastColumn="0"/>
            <w:tcW w:w="2160" w:type="dxa"/>
            <w:tcBorders>
              <w:left w:val="none" w:sz="0" w:space="0" w:color="auto"/>
              <w:right w:val="none" w:sz="0" w:space="0" w:color="auto"/>
            </w:tcBorders>
            <w:tcMar>
              <w:bottom w:w="86" w:type="dxa"/>
            </w:tcMar>
          </w:tcPr>
          <w:p w14:paraId="7E91172E" w14:textId="77777777" w:rsidR="008A5E8D" w:rsidRPr="008A5E8D" w:rsidRDefault="008A5E8D" w:rsidP="00782C63">
            <w:pPr>
              <w:pStyle w:val="CDEtabletexttabletextstyles"/>
              <w:rPr>
                <w:rFonts w:ascii="Montserrat" w:hAnsi="Montserrat"/>
                <w:sz w:val="17"/>
                <w:szCs w:val="17"/>
              </w:rPr>
            </w:pPr>
            <w:r w:rsidRPr="008A5E8D">
              <w:rPr>
                <w:rFonts w:ascii="Montserrat" w:hAnsi="Montserrat"/>
                <w:sz w:val="17"/>
                <w:szCs w:val="17"/>
              </w:rPr>
              <w:t>Individual mostly confirmed and discovered customer needs and wants.</w:t>
            </w:r>
          </w:p>
        </w:tc>
        <w:tc>
          <w:tcPr>
            <w:tcW w:w="2250" w:type="dxa"/>
            <w:tcMar>
              <w:bottom w:w="86" w:type="dxa"/>
            </w:tcMar>
          </w:tcPr>
          <w:p w14:paraId="1F3347B5" w14:textId="77777777" w:rsidR="008A5E8D" w:rsidRPr="008A5E8D" w:rsidRDefault="008A5E8D" w:rsidP="00782C63">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poorly confirmed and discovered customer needs and wants.</w:t>
            </w:r>
          </w:p>
        </w:tc>
        <w:tc>
          <w:tcPr>
            <w:cnfStyle w:val="000010000000" w:firstRow="0" w:lastRow="0" w:firstColumn="0" w:lastColumn="0" w:oddVBand="1" w:evenVBand="0" w:oddHBand="0" w:evenHBand="0" w:firstRowFirstColumn="0" w:firstRowLastColumn="0" w:lastRowFirstColumn="0" w:lastRowLastColumn="0"/>
            <w:tcW w:w="990" w:type="dxa"/>
            <w:vMerge/>
            <w:tcBorders>
              <w:left w:val="none" w:sz="0" w:space="0" w:color="auto"/>
              <w:right w:val="none" w:sz="0" w:space="0" w:color="auto"/>
            </w:tcBorders>
            <w:tcMar>
              <w:bottom w:w="86" w:type="dxa"/>
            </w:tcMar>
          </w:tcPr>
          <w:p w14:paraId="0D52B84F" w14:textId="77777777" w:rsidR="008A5E8D" w:rsidRPr="008A5E8D" w:rsidRDefault="008A5E8D" w:rsidP="00782C63">
            <w:pPr>
              <w:pStyle w:val="NoParagraphStyle"/>
              <w:spacing w:line="240" w:lineRule="auto"/>
              <w:textAlignment w:val="auto"/>
              <w:rPr>
                <w:rFonts w:ascii="Montserrat" w:hAnsi="Montserrat" w:cs="Times New Roman"/>
                <w:color w:val="auto"/>
                <w:sz w:val="17"/>
                <w:szCs w:val="17"/>
              </w:rPr>
            </w:pPr>
          </w:p>
        </w:tc>
        <w:tc>
          <w:tcPr>
            <w:tcW w:w="900" w:type="dxa"/>
            <w:vMerge/>
            <w:tcMar>
              <w:bottom w:w="86" w:type="dxa"/>
            </w:tcMar>
          </w:tcPr>
          <w:p w14:paraId="3975621A" w14:textId="77777777" w:rsidR="008A5E8D" w:rsidRPr="008A5E8D" w:rsidRDefault="008A5E8D" w:rsidP="00782C63">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sz w:val="17"/>
                <w:szCs w:val="17"/>
              </w:rPr>
            </w:pPr>
          </w:p>
        </w:tc>
      </w:tr>
      <w:tr w:rsidR="001E29B4" w:rsidRPr="008A5E8D" w14:paraId="17FB94EE" w14:textId="77777777" w:rsidTr="002C4979">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1765" w:type="dxa"/>
            <w:vMerge w:val="restart"/>
            <w:tcBorders>
              <w:top w:val="none" w:sz="0" w:space="0" w:color="auto"/>
              <w:left w:val="none" w:sz="0" w:space="0" w:color="auto"/>
              <w:bottom w:val="none" w:sz="0" w:space="0" w:color="auto"/>
              <w:right w:val="none" w:sz="0" w:space="0" w:color="auto"/>
            </w:tcBorders>
            <w:shd w:val="clear" w:color="auto" w:fill="D1D2D4"/>
            <w:tcMar>
              <w:bottom w:w="86" w:type="dxa"/>
            </w:tcMar>
          </w:tcPr>
          <w:p w14:paraId="4EC67151" w14:textId="77777777" w:rsidR="008A5E8D" w:rsidRPr="008A5E8D" w:rsidRDefault="008A5E8D" w:rsidP="00ED2014">
            <w:pPr>
              <w:pStyle w:val="NoParagraphStyle"/>
              <w:spacing w:line="240" w:lineRule="auto"/>
              <w:textAlignment w:val="auto"/>
            </w:pPr>
            <w:r w:rsidRPr="00ED2014">
              <w:rPr>
                <w:rFonts w:ascii="Montserrat" w:hAnsi="Montserrat" w:cs="Lasiver-Medium"/>
                <w:b/>
                <w:color w:val="auto"/>
                <w:szCs w:val="18"/>
                <w:u w:color="000000"/>
              </w:rPr>
              <w:t>Features and benefits</w:t>
            </w:r>
          </w:p>
        </w:tc>
        <w:tc>
          <w:tcPr>
            <w:tcW w:w="2430" w:type="dxa"/>
            <w:tcBorders>
              <w:top w:val="none" w:sz="0" w:space="0" w:color="auto"/>
              <w:bottom w:val="none" w:sz="0" w:space="0" w:color="auto"/>
            </w:tcBorders>
            <w:shd w:val="clear" w:color="auto" w:fill="D1D2D4"/>
            <w:tcMar>
              <w:bottom w:w="86" w:type="dxa"/>
            </w:tcMar>
          </w:tcPr>
          <w:p w14:paraId="2DF5FE47" w14:textId="77777777" w:rsidR="008A5E8D" w:rsidRPr="008A5E8D"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8–10 points</w:t>
            </w:r>
          </w:p>
        </w:tc>
        <w:tc>
          <w:tcPr>
            <w:cnfStyle w:val="000010000000" w:firstRow="0" w:lastRow="0" w:firstColumn="0" w:lastColumn="0" w:oddVBand="1" w:evenVBand="0" w:oddHBand="0" w:evenHBand="0" w:firstRowFirstColumn="0" w:firstRowLastColumn="0" w:lastRowFirstColumn="0" w:lastRowLastColumn="0"/>
            <w:tcW w:w="2160" w:type="dxa"/>
            <w:tcBorders>
              <w:top w:val="none" w:sz="0" w:space="0" w:color="auto"/>
              <w:left w:val="none" w:sz="0" w:space="0" w:color="auto"/>
              <w:bottom w:val="none" w:sz="0" w:space="0" w:color="auto"/>
              <w:right w:val="none" w:sz="0" w:space="0" w:color="auto"/>
            </w:tcBorders>
            <w:shd w:val="clear" w:color="auto" w:fill="D1D2D4"/>
            <w:tcMar>
              <w:bottom w:w="86" w:type="dxa"/>
            </w:tcMar>
          </w:tcPr>
          <w:p w14:paraId="5128B911" w14:textId="77777777" w:rsidR="008A5E8D" w:rsidRPr="008A5E8D" w:rsidRDefault="008A5E8D" w:rsidP="00782C63">
            <w:pPr>
              <w:pStyle w:val="CDEtabletexttabletextstyles"/>
              <w:jc w:val="center"/>
              <w:rPr>
                <w:rFonts w:ascii="Montserrat" w:hAnsi="Montserrat"/>
                <w:sz w:val="17"/>
                <w:szCs w:val="17"/>
              </w:rPr>
            </w:pPr>
            <w:r w:rsidRPr="008A5E8D">
              <w:rPr>
                <w:rFonts w:ascii="Montserrat" w:hAnsi="Montserrat"/>
                <w:sz w:val="17"/>
                <w:szCs w:val="17"/>
              </w:rPr>
              <w:t>4–7 points</w:t>
            </w:r>
          </w:p>
        </w:tc>
        <w:tc>
          <w:tcPr>
            <w:tcW w:w="2250" w:type="dxa"/>
            <w:tcBorders>
              <w:top w:val="none" w:sz="0" w:space="0" w:color="auto"/>
              <w:bottom w:val="none" w:sz="0" w:space="0" w:color="auto"/>
            </w:tcBorders>
            <w:shd w:val="clear" w:color="auto" w:fill="D1D2D4"/>
            <w:tcMar>
              <w:bottom w:w="86" w:type="dxa"/>
            </w:tcMar>
          </w:tcPr>
          <w:p w14:paraId="2250A1C3" w14:textId="77777777" w:rsidR="008A5E8D" w:rsidRPr="008A5E8D"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0–3 points</w:t>
            </w:r>
          </w:p>
        </w:tc>
        <w:tc>
          <w:tcPr>
            <w:cnfStyle w:val="000010000000" w:firstRow="0" w:lastRow="0" w:firstColumn="0" w:lastColumn="0" w:oddVBand="1" w:evenVBand="0" w:oddHBand="0" w:evenHBand="0" w:firstRowFirstColumn="0" w:firstRowLastColumn="0" w:lastRowFirstColumn="0" w:lastRowLastColumn="0"/>
            <w:tcW w:w="990" w:type="dxa"/>
            <w:vMerge w:val="restart"/>
            <w:tcBorders>
              <w:top w:val="none" w:sz="0" w:space="0" w:color="auto"/>
              <w:left w:val="none" w:sz="0" w:space="0" w:color="auto"/>
              <w:bottom w:val="none" w:sz="0" w:space="0" w:color="auto"/>
              <w:right w:val="none" w:sz="0" w:space="0" w:color="auto"/>
            </w:tcBorders>
            <w:tcMar>
              <w:bottom w:w="86" w:type="dxa"/>
            </w:tcMar>
          </w:tcPr>
          <w:p w14:paraId="0A5A6E7D" w14:textId="77777777" w:rsidR="008A5E8D" w:rsidRPr="008A5E8D" w:rsidRDefault="008A5E8D" w:rsidP="00782C63">
            <w:pPr>
              <w:pStyle w:val="CDEtabletexttabletextstyles"/>
              <w:jc w:val="center"/>
              <w:rPr>
                <w:rFonts w:ascii="Montserrat" w:hAnsi="Montserrat"/>
                <w:sz w:val="17"/>
                <w:szCs w:val="17"/>
              </w:rPr>
            </w:pPr>
            <w:r w:rsidRPr="008A5E8D">
              <w:rPr>
                <w:rFonts w:ascii="Montserrat" w:hAnsi="Montserrat"/>
                <w:sz w:val="17"/>
                <w:szCs w:val="17"/>
              </w:rPr>
              <w:t>10</w:t>
            </w:r>
          </w:p>
        </w:tc>
        <w:tc>
          <w:tcPr>
            <w:tcW w:w="900" w:type="dxa"/>
            <w:vMerge w:val="restart"/>
            <w:tcBorders>
              <w:top w:val="none" w:sz="0" w:space="0" w:color="auto"/>
              <w:bottom w:val="none" w:sz="0" w:space="0" w:color="auto"/>
              <w:right w:val="none" w:sz="0" w:space="0" w:color="auto"/>
            </w:tcBorders>
            <w:tcMar>
              <w:bottom w:w="86" w:type="dxa"/>
            </w:tcMar>
          </w:tcPr>
          <w:p w14:paraId="4A4D712D" w14:textId="77777777" w:rsidR="008A5E8D" w:rsidRPr="008A5E8D" w:rsidRDefault="008A5E8D" w:rsidP="00782C63">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r>
      <w:tr w:rsidR="00215F41" w:rsidRPr="008A5E8D" w14:paraId="24B76E67" w14:textId="77777777" w:rsidTr="002C4979">
        <w:trPr>
          <w:trHeight w:val="288"/>
        </w:trPr>
        <w:tc>
          <w:tcPr>
            <w:cnfStyle w:val="000010000000" w:firstRow="0" w:lastRow="0" w:firstColumn="0" w:lastColumn="0" w:oddVBand="1" w:evenVBand="0" w:oddHBand="0" w:evenHBand="0" w:firstRowFirstColumn="0" w:firstRowLastColumn="0" w:lastRowFirstColumn="0" w:lastRowLastColumn="0"/>
            <w:tcW w:w="1765" w:type="dxa"/>
            <w:vMerge/>
            <w:tcBorders>
              <w:left w:val="none" w:sz="0" w:space="0" w:color="auto"/>
              <w:right w:val="none" w:sz="0" w:space="0" w:color="auto"/>
            </w:tcBorders>
            <w:shd w:val="clear" w:color="auto" w:fill="D1D2D4"/>
            <w:tcMar>
              <w:bottom w:w="86" w:type="dxa"/>
            </w:tcMar>
          </w:tcPr>
          <w:p w14:paraId="298D302D" w14:textId="77777777" w:rsidR="008A5E8D" w:rsidRPr="008A5E8D" w:rsidRDefault="008A5E8D" w:rsidP="00782C63">
            <w:pPr>
              <w:pStyle w:val="NoParagraphStyle"/>
              <w:spacing w:line="240" w:lineRule="auto"/>
              <w:textAlignment w:val="auto"/>
              <w:rPr>
                <w:rFonts w:ascii="Montserrat" w:hAnsi="Montserrat" w:cs="Times New Roman"/>
                <w:color w:val="auto"/>
                <w:sz w:val="17"/>
                <w:szCs w:val="17"/>
              </w:rPr>
            </w:pPr>
          </w:p>
        </w:tc>
        <w:tc>
          <w:tcPr>
            <w:tcW w:w="2430" w:type="dxa"/>
            <w:tcMar>
              <w:bottom w:w="86" w:type="dxa"/>
            </w:tcMar>
          </w:tcPr>
          <w:p w14:paraId="287DED4A" w14:textId="77777777" w:rsidR="008A5E8D" w:rsidRPr="008A5E8D" w:rsidRDefault="008A5E8D" w:rsidP="00782C63">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applied features and benefits of their product to the customer’s needs/wants.</w:t>
            </w:r>
          </w:p>
        </w:tc>
        <w:tc>
          <w:tcPr>
            <w:cnfStyle w:val="000010000000" w:firstRow="0" w:lastRow="0" w:firstColumn="0" w:lastColumn="0" w:oddVBand="1" w:evenVBand="0" w:oddHBand="0" w:evenHBand="0" w:firstRowFirstColumn="0" w:firstRowLastColumn="0" w:lastRowFirstColumn="0" w:lastRowLastColumn="0"/>
            <w:tcW w:w="2160" w:type="dxa"/>
            <w:tcBorders>
              <w:left w:val="none" w:sz="0" w:space="0" w:color="auto"/>
              <w:right w:val="none" w:sz="0" w:space="0" w:color="auto"/>
            </w:tcBorders>
            <w:tcMar>
              <w:bottom w:w="86" w:type="dxa"/>
            </w:tcMar>
          </w:tcPr>
          <w:p w14:paraId="0204F98B" w14:textId="77777777" w:rsidR="008A5E8D" w:rsidRPr="008A5E8D" w:rsidRDefault="008A5E8D" w:rsidP="00782C63">
            <w:pPr>
              <w:pStyle w:val="CDEtabletexttabletextstyles"/>
              <w:rPr>
                <w:rFonts w:ascii="Montserrat" w:hAnsi="Montserrat"/>
                <w:sz w:val="17"/>
                <w:szCs w:val="17"/>
              </w:rPr>
            </w:pPr>
            <w:r w:rsidRPr="008A5E8D">
              <w:rPr>
                <w:rFonts w:ascii="Montserrat" w:hAnsi="Montserrat"/>
                <w:sz w:val="17"/>
                <w:szCs w:val="17"/>
              </w:rPr>
              <w:t>Individual mostly applied features and benefits of their product to the customer’s needs/wants.</w:t>
            </w:r>
          </w:p>
        </w:tc>
        <w:tc>
          <w:tcPr>
            <w:tcW w:w="2250" w:type="dxa"/>
            <w:tcMar>
              <w:bottom w:w="86" w:type="dxa"/>
            </w:tcMar>
          </w:tcPr>
          <w:p w14:paraId="13E5EBD1" w14:textId="77777777" w:rsidR="008A5E8D" w:rsidRPr="008A5E8D" w:rsidRDefault="008A5E8D" w:rsidP="00782C63">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poorly applied features and benefits of their product to the customer’s needs/wants.</w:t>
            </w:r>
          </w:p>
        </w:tc>
        <w:tc>
          <w:tcPr>
            <w:cnfStyle w:val="000010000000" w:firstRow="0" w:lastRow="0" w:firstColumn="0" w:lastColumn="0" w:oddVBand="1" w:evenVBand="0" w:oddHBand="0" w:evenHBand="0" w:firstRowFirstColumn="0" w:firstRowLastColumn="0" w:lastRowFirstColumn="0" w:lastRowLastColumn="0"/>
            <w:tcW w:w="990" w:type="dxa"/>
            <w:vMerge/>
            <w:tcBorders>
              <w:left w:val="none" w:sz="0" w:space="0" w:color="auto"/>
              <w:right w:val="none" w:sz="0" w:space="0" w:color="auto"/>
            </w:tcBorders>
            <w:tcMar>
              <w:bottom w:w="86" w:type="dxa"/>
            </w:tcMar>
          </w:tcPr>
          <w:p w14:paraId="76946BBE" w14:textId="77777777" w:rsidR="008A5E8D" w:rsidRPr="008A5E8D" w:rsidRDefault="008A5E8D" w:rsidP="00782C63">
            <w:pPr>
              <w:pStyle w:val="NoParagraphStyle"/>
              <w:spacing w:line="240" w:lineRule="auto"/>
              <w:textAlignment w:val="auto"/>
              <w:rPr>
                <w:rFonts w:ascii="Montserrat" w:hAnsi="Montserrat" w:cs="Times New Roman"/>
                <w:color w:val="auto"/>
                <w:sz w:val="17"/>
                <w:szCs w:val="17"/>
              </w:rPr>
            </w:pPr>
          </w:p>
        </w:tc>
        <w:tc>
          <w:tcPr>
            <w:tcW w:w="900" w:type="dxa"/>
            <w:vMerge/>
            <w:tcMar>
              <w:bottom w:w="86" w:type="dxa"/>
            </w:tcMar>
          </w:tcPr>
          <w:p w14:paraId="36F65F6B" w14:textId="77777777" w:rsidR="008A5E8D" w:rsidRPr="008A5E8D" w:rsidRDefault="008A5E8D" w:rsidP="00782C63">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sz w:val="17"/>
                <w:szCs w:val="17"/>
              </w:rPr>
            </w:pPr>
          </w:p>
        </w:tc>
      </w:tr>
      <w:tr w:rsidR="005102AD" w:rsidRPr="008A5E8D" w14:paraId="33916C6F" w14:textId="77777777" w:rsidTr="002C4979">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1765" w:type="dxa"/>
            <w:vMerge w:val="restart"/>
            <w:tcBorders>
              <w:top w:val="none" w:sz="0" w:space="0" w:color="auto"/>
              <w:left w:val="none" w:sz="0" w:space="0" w:color="auto"/>
              <w:bottom w:val="none" w:sz="0" w:space="0" w:color="auto"/>
              <w:right w:val="none" w:sz="0" w:space="0" w:color="auto"/>
            </w:tcBorders>
            <w:shd w:val="clear" w:color="auto" w:fill="D1D2D4"/>
            <w:tcMar>
              <w:bottom w:w="86" w:type="dxa"/>
            </w:tcMar>
          </w:tcPr>
          <w:p w14:paraId="789CC216" w14:textId="77777777" w:rsidR="008A5E8D" w:rsidRPr="008A5E8D" w:rsidRDefault="008A5E8D" w:rsidP="00ED2014">
            <w:pPr>
              <w:pStyle w:val="NoParagraphStyle"/>
              <w:spacing w:line="240" w:lineRule="auto"/>
              <w:textAlignment w:val="auto"/>
            </w:pPr>
            <w:r w:rsidRPr="00ED2014">
              <w:rPr>
                <w:rFonts w:ascii="Montserrat" w:hAnsi="Montserrat" w:cs="Lasiver-Medium"/>
                <w:b/>
                <w:color w:val="auto"/>
                <w:szCs w:val="18"/>
                <w:u w:color="000000"/>
              </w:rPr>
              <w:lastRenderedPageBreak/>
              <w:t>Matching needs and wants</w:t>
            </w:r>
          </w:p>
        </w:tc>
        <w:tc>
          <w:tcPr>
            <w:tcW w:w="2430" w:type="dxa"/>
            <w:tcBorders>
              <w:top w:val="none" w:sz="0" w:space="0" w:color="auto"/>
              <w:bottom w:val="none" w:sz="0" w:space="0" w:color="auto"/>
            </w:tcBorders>
            <w:shd w:val="clear" w:color="auto" w:fill="D1D2D4"/>
            <w:tcMar>
              <w:bottom w:w="86" w:type="dxa"/>
            </w:tcMar>
          </w:tcPr>
          <w:p w14:paraId="30CEBFAD" w14:textId="77777777" w:rsidR="008A5E8D" w:rsidRPr="008A5E8D"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11–15 points</w:t>
            </w:r>
          </w:p>
        </w:tc>
        <w:tc>
          <w:tcPr>
            <w:cnfStyle w:val="000010000000" w:firstRow="0" w:lastRow="0" w:firstColumn="0" w:lastColumn="0" w:oddVBand="1" w:evenVBand="0" w:oddHBand="0" w:evenHBand="0" w:firstRowFirstColumn="0" w:firstRowLastColumn="0" w:lastRowFirstColumn="0" w:lastRowLastColumn="0"/>
            <w:tcW w:w="2160" w:type="dxa"/>
            <w:tcBorders>
              <w:top w:val="none" w:sz="0" w:space="0" w:color="auto"/>
              <w:left w:val="none" w:sz="0" w:space="0" w:color="auto"/>
              <w:bottom w:val="none" w:sz="0" w:space="0" w:color="auto"/>
              <w:right w:val="none" w:sz="0" w:space="0" w:color="auto"/>
            </w:tcBorders>
            <w:shd w:val="clear" w:color="auto" w:fill="D1D2D4"/>
            <w:tcMar>
              <w:bottom w:w="86" w:type="dxa"/>
            </w:tcMar>
          </w:tcPr>
          <w:p w14:paraId="069C2917" w14:textId="77777777" w:rsidR="008A5E8D" w:rsidRPr="008A5E8D" w:rsidRDefault="008A5E8D" w:rsidP="00782C63">
            <w:pPr>
              <w:pStyle w:val="CDEtabletexttabletextstyles"/>
              <w:jc w:val="center"/>
              <w:rPr>
                <w:rFonts w:ascii="Montserrat" w:hAnsi="Montserrat"/>
                <w:sz w:val="17"/>
                <w:szCs w:val="17"/>
              </w:rPr>
            </w:pPr>
            <w:r w:rsidRPr="008A5E8D">
              <w:rPr>
                <w:rFonts w:ascii="Montserrat" w:hAnsi="Montserrat"/>
                <w:sz w:val="17"/>
                <w:szCs w:val="17"/>
              </w:rPr>
              <w:t>6–10 points</w:t>
            </w:r>
          </w:p>
        </w:tc>
        <w:tc>
          <w:tcPr>
            <w:tcW w:w="2250" w:type="dxa"/>
            <w:tcBorders>
              <w:top w:val="none" w:sz="0" w:space="0" w:color="auto"/>
              <w:bottom w:val="none" w:sz="0" w:space="0" w:color="auto"/>
            </w:tcBorders>
            <w:shd w:val="clear" w:color="auto" w:fill="D1D2D4"/>
            <w:tcMar>
              <w:bottom w:w="86" w:type="dxa"/>
            </w:tcMar>
          </w:tcPr>
          <w:p w14:paraId="2FE117A5" w14:textId="77777777" w:rsidR="008A5E8D" w:rsidRPr="008A5E8D"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bCs/>
                <w:sz w:val="17"/>
                <w:szCs w:val="17"/>
              </w:rPr>
            </w:pPr>
            <w:r w:rsidRPr="008A5E8D">
              <w:rPr>
                <w:rFonts w:ascii="Montserrat" w:hAnsi="Montserrat"/>
                <w:sz w:val="17"/>
                <w:szCs w:val="17"/>
              </w:rPr>
              <w:t>0–5 points</w:t>
            </w:r>
          </w:p>
        </w:tc>
        <w:tc>
          <w:tcPr>
            <w:cnfStyle w:val="000010000000" w:firstRow="0" w:lastRow="0" w:firstColumn="0" w:lastColumn="0" w:oddVBand="1" w:evenVBand="0" w:oddHBand="0" w:evenHBand="0" w:firstRowFirstColumn="0" w:firstRowLastColumn="0" w:lastRowFirstColumn="0" w:lastRowLastColumn="0"/>
            <w:tcW w:w="990" w:type="dxa"/>
            <w:vMerge w:val="restart"/>
            <w:tcBorders>
              <w:top w:val="none" w:sz="0" w:space="0" w:color="auto"/>
              <w:left w:val="none" w:sz="0" w:space="0" w:color="auto"/>
              <w:bottom w:val="none" w:sz="0" w:space="0" w:color="auto"/>
              <w:right w:val="none" w:sz="0" w:space="0" w:color="auto"/>
            </w:tcBorders>
            <w:shd w:val="clear" w:color="auto" w:fill="FFFFFF" w:themeFill="background1"/>
            <w:tcMar>
              <w:bottom w:w="86" w:type="dxa"/>
            </w:tcMar>
          </w:tcPr>
          <w:p w14:paraId="6954E8EF" w14:textId="77777777" w:rsidR="008A5E8D" w:rsidRPr="008A5E8D" w:rsidRDefault="008A5E8D" w:rsidP="00782C63">
            <w:pPr>
              <w:pStyle w:val="CDEtabletexttabletextstyles"/>
              <w:jc w:val="center"/>
              <w:rPr>
                <w:rFonts w:ascii="Montserrat" w:hAnsi="Montserrat"/>
                <w:sz w:val="17"/>
                <w:szCs w:val="17"/>
              </w:rPr>
            </w:pPr>
            <w:r w:rsidRPr="008A5E8D">
              <w:rPr>
                <w:rFonts w:ascii="Montserrat" w:hAnsi="Montserrat"/>
                <w:sz w:val="17"/>
                <w:szCs w:val="17"/>
              </w:rPr>
              <w:t>15</w:t>
            </w:r>
          </w:p>
        </w:tc>
        <w:tc>
          <w:tcPr>
            <w:tcW w:w="900" w:type="dxa"/>
            <w:vMerge w:val="restart"/>
            <w:tcBorders>
              <w:top w:val="none" w:sz="0" w:space="0" w:color="auto"/>
              <w:bottom w:val="none" w:sz="0" w:space="0" w:color="auto"/>
              <w:right w:val="none" w:sz="0" w:space="0" w:color="auto"/>
            </w:tcBorders>
            <w:shd w:val="clear" w:color="auto" w:fill="FFFFFF" w:themeFill="background1"/>
            <w:tcMar>
              <w:bottom w:w="86" w:type="dxa"/>
            </w:tcMar>
          </w:tcPr>
          <w:p w14:paraId="79790A6A" w14:textId="77777777" w:rsidR="008A5E8D" w:rsidRPr="008A5E8D" w:rsidRDefault="008A5E8D" w:rsidP="00782C63">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r>
      <w:tr w:rsidR="007601F5" w:rsidRPr="008A5E8D" w14:paraId="0653CE25" w14:textId="77777777" w:rsidTr="002C4979">
        <w:trPr>
          <w:trHeight w:val="288"/>
        </w:trPr>
        <w:tc>
          <w:tcPr>
            <w:cnfStyle w:val="000010000000" w:firstRow="0" w:lastRow="0" w:firstColumn="0" w:lastColumn="0" w:oddVBand="1" w:evenVBand="0" w:oddHBand="0" w:evenHBand="0" w:firstRowFirstColumn="0" w:firstRowLastColumn="0" w:lastRowFirstColumn="0" w:lastRowLastColumn="0"/>
            <w:tcW w:w="1765" w:type="dxa"/>
            <w:vMerge/>
            <w:tcBorders>
              <w:left w:val="none" w:sz="0" w:space="0" w:color="auto"/>
              <w:right w:val="none" w:sz="0" w:space="0" w:color="auto"/>
            </w:tcBorders>
            <w:shd w:val="clear" w:color="auto" w:fill="D1D2D4"/>
            <w:tcMar>
              <w:bottom w:w="86" w:type="dxa"/>
            </w:tcMar>
          </w:tcPr>
          <w:p w14:paraId="6CF9B5C3" w14:textId="77777777" w:rsidR="008A5E8D" w:rsidRPr="008A5E8D" w:rsidRDefault="008A5E8D" w:rsidP="00782C63">
            <w:pPr>
              <w:pStyle w:val="NoParagraphStyle"/>
              <w:spacing w:line="240" w:lineRule="auto"/>
              <w:textAlignment w:val="auto"/>
              <w:rPr>
                <w:rFonts w:ascii="Montserrat" w:hAnsi="Montserrat" w:cs="Times New Roman"/>
                <w:color w:val="auto"/>
                <w:sz w:val="17"/>
                <w:szCs w:val="17"/>
              </w:rPr>
            </w:pPr>
          </w:p>
        </w:tc>
        <w:tc>
          <w:tcPr>
            <w:tcW w:w="2430" w:type="dxa"/>
            <w:tcMar>
              <w:bottom w:w="86" w:type="dxa"/>
            </w:tcMar>
          </w:tcPr>
          <w:p w14:paraId="42BEF911" w14:textId="77777777" w:rsidR="008A5E8D" w:rsidRPr="008A5E8D" w:rsidRDefault="008A5E8D" w:rsidP="00782C63">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allows customer to participate in matching their wants/needs to the product features.</w:t>
            </w:r>
          </w:p>
        </w:tc>
        <w:tc>
          <w:tcPr>
            <w:cnfStyle w:val="000010000000" w:firstRow="0" w:lastRow="0" w:firstColumn="0" w:lastColumn="0" w:oddVBand="1" w:evenVBand="0" w:oddHBand="0" w:evenHBand="0" w:firstRowFirstColumn="0" w:firstRowLastColumn="0" w:lastRowFirstColumn="0" w:lastRowLastColumn="0"/>
            <w:tcW w:w="2160" w:type="dxa"/>
            <w:tcBorders>
              <w:left w:val="none" w:sz="0" w:space="0" w:color="auto"/>
              <w:right w:val="none" w:sz="0" w:space="0" w:color="auto"/>
            </w:tcBorders>
            <w:tcMar>
              <w:bottom w:w="86" w:type="dxa"/>
            </w:tcMar>
          </w:tcPr>
          <w:p w14:paraId="3365EB80" w14:textId="77777777" w:rsidR="008A5E8D" w:rsidRPr="008A5E8D" w:rsidRDefault="008A5E8D" w:rsidP="00782C63">
            <w:pPr>
              <w:pStyle w:val="CDEtabletexttabletextstyles"/>
              <w:rPr>
                <w:rFonts w:ascii="Montserrat" w:hAnsi="Montserrat"/>
                <w:sz w:val="17"/>
                <w:szCs w:val="17"/>
              </w:rPr>
            </w:pPr>
            <w:r w:rsidRPr="008A5E8D">
              <w:rPr>
                <w:rFonts w:ascii="Montserrat" w:hAnsi="Montserrat"/>
                <w:sz w:val="17"/>
                <w:szCs w:val="17"/>
              </w:rPr>
              <w:t>Individual mostly allows customer to participate in matching their wants/needs to the product features.</w:t>
            </w:r>
          </w:p>
        </w:tc>
        <w:tc>
          <w:tcPr>
            <w:tcW w:w="2250" w:type="dxa"/>
            <w:tcMar>
              <w:bottom w:w="86" w:type="dxa"/>
            </w:tcMar>
          </w:tcPr>
          <w:p w14:paraId="68085DAC" w14:textId="77777777" w:rsidR="008A5E8D" w:rsidRPr="008A5E8D" w:rsidRDefault="008A5E8D" w:rsidP="00782C63">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poorly allows customer to participate in matching their wants/needs to the product features.</w:t>
            </w:r>
          </w:p>
        </w:tc>
        <w:tc>
          <w:tcPr>
            <w:cnfStyle w:val="000010000000" w:firstRow="0" w:lastRow="0" w:firstColumn="0" w:lastColumn="0" w:oddVBand="1" w:evenVBand="0" w:oddHBand="0" w:evenHBand="0" w:firstRowFirstColumn="0" w:firstRowLastColumn="0" w:lastRowFirstColumn="0" w:lastRowLastColumn="0"/>
            <w:tcW w:w="990" w:type="dxa"/>
            <w:vMerge/>
            <w:tcBorders>
              <w:left w:val="none" w:sz="0" w:space="0" w:color="auto"/>
              <w:right w:val="none" w:sz="0" w:space="0" w:color="auto"/>
            </w:tcBorders>
            <w:shd w:val="clear" w:color="auto" w:fill="FFFFFF" w:themeFill="background1"/>
            <w:tcMar>
              <w:bottom w:w="86" w:type="dxa"/>
            </w:tcMar>
          </w:tcPr>
          <w:p w14:paraId="23FE76F6" w14:textId="77777777" w:rsidR="008A5E8D" w:rsidRPr="008A5E8D" w:rsidRDefault="008A5E8D" w:rsidP="00782C63">
            <w:pPr>
              <w:pStyle w:val="NoParagraphStyle"/>
              <w:spacing w:line="240" w:lineRule="auto"/>
              <w:textAlignment w:val="auto"/>
              <w:rPr>
                <w:rFonts w:ascii="Montserrat" w:hAnsi="Montserrat" w:cs="Times New Roman"/>
                <w:color w:val="auto"/>
                <w:sz w:val="17"/>
                <w:szCs w:val="17"/>
              </w:rPr>
            </w:pPr>
          </w:p>
        </w:tc>
        <w:tc>
          <w:tcPr>
            <w:tcW w:w="900" w:type="dxa"/>
            <w:vMerge/>
            <w:shd w:val="clear" w:color="auto" w:fill="FFFFFF" w:themeFill="background1"/>
            <w:tcMar>
              <w:bottom w:w="86" w:type="dxa"/>
            </w:tcMar>
          </w:tcPr>
          <w:p w14:paraId="74268F49" w14:textId="77777777" w:rsidR="008A5E8D" w:rsidRPr="008A5E8D" w:rsidRDefault="008A5E8D" w:rsidP="00782C63">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sz w:val="17"/>
                <w:szCs w:val="17"/>
              </w:rPr>
            </w:pPr>
          </w:p>
        </w:tc>
      </w:tr>
      <w:tr w:rsidR="001E29B4" w:rsidRPr="008A5E8D" w14:paraId="490A28E2" w14:textId="77777777" w:rsidTr="002C4979">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1765" w:type="dxa"/>
            <w:vMerge w:val="restart"/>
            <w:tcBorders>
              <w:top w:val="none" w:sz="0" w:space="0" w:color="auto"/>
              <w:left w:val="none" w:sz="0" w:space="0" w:color="auto"/>
              <w:bottom w:val="none" w:sz="0" w:space="0" w:color="auto"/>
              <w:right w:val="none" w:sz="0" w:space="0" w:color="auto"/>
            </w:tcBorders>
            <w:shd w:val="clear" w:color="auto" w:fill="D1D2D4"/>
            <w:tcMar>
              <w:bottom w:w="86" w:type="dxa"/>
            </w:tcMar>
          </w:tcPr>
          <w:p w14:paraId="58182733" w14:textId="77777777" w:rsidR="008A5E8D" w:rsidRPr="00ED2014" w:rsidRDefault="008A5E8D" w:rsidP="00ED2014">
            <w:pPr>
              <w:pStyle w:val="NoParagraphStyle"/>
              <w:spacing w:line="240" w:lineRule="auto"/>
              <w:textAlignment w:val="auto"/>
              <w:rPr>
                <w:rFonts w:ascii="Montserrat" w:hAnsi="Montserrat" w:cs="Lasiver-Medium"/>
                <w:b/>
                <w:color w:val="auto"/>
                <w:szCs w:val="18"/>
                <w:u w:color="000000"/>
              </w:rPr>
            </w:pPr>
            <w:r w:rsidRPr="00ED2014">
              <w:rPr>
                <w:rFonts w:ascii="Montserrat" w:hAnsi="Montserrat" w:cs="Lasiver-Medium"/>
                <w:b/>
                <w:color w:val="auto"/>
                <w:szCs w:val="18"/>
                <w:u w:color="000000"/>
              </w:rPr>
              <w:t>Trial close</w:t>
            </w:r>
          </w:p>
        </w:tc>
        <w:tc>
          <w:tcPr>
            <w:tcW w:w="2430" w:type="dxa"/>
            <w:tcBorders>
              <w:top w:val="none" w:sz="0" w:space="0" w:color="auto"/>
              <w:bottom w:val="none" w:sz="0" w:space="0" w:color="auto"/>
            </w:tcBorders>
            <w:shd w:val="clear" w:color="auto" w:fill="D1D2D4"/>
            <w:tcMar>
              <w:bottom w:w="86" w:type="dxa"/>
            </w:tcMar>
          </w:tcPr>
          <w:p w14:paraId="31A4AD7D" w14:textId="77777777" w:rsidR="008A5E8D" w:rsidRPr="008A5E8D"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8–10 points</w:t>
            </w:r>
          </w:p>
        </w:tc>
        <w:tc>
          <w:tcPr>
            <w:cnfStyle w:val="000010000000" w:firstRow="0" w:lastRow="0" w:firstColumn="0" w:lastColumn="0" w:oddVBand="1" w:evenVBand="0" w:oddHBand="0" w:evenHBand="0" w:firstRowFirstColumn="0" w:firstRowLastColumn="0" w:lastRowFirstColumn="0" w:lastRowLastColumn="0"/>
            <w:tcW w:w="2160" w:type="dxa"/>
            <w:tcBorders>
              <w:top w:val="none" w:sz="0" w:space="0" w:color="auto"/>
              <w:left w:val="none" w:sz="0" w:space="0" w:color="auto"/>
              <w:bottom w:val="none" w:sz="0" w:space="0" w:color="auto"/>
              <w:right w:val="none" w:sz="0" w:space="0" w:color="auto"/>
            </w:tcBorders>
            <w:shd w:val="clear" w:color="auto" w:fill="D1D2D4"/>
            <w:tcMar>
              <w:bottom w:w="86" w:type="dxa"/>
            </w:tcMar>
          </w:tcPr>
          <w:p w14:paraId="15A065B6" w14:textId="77777777" w:rsidR="008A5E8D" w:rsidRPr="008A5E8D" w:rsidRDefault="008A5E8D" w:rsidP="00782C63">
            <w:pPr>
              <w:pStyle w:val="CDEtabletexttabletextstyles"/>
              <w:jc w:val="center"/>
              <w:rPr>
                <w:rFonts w:ascii="Montserrat" w:hAnsi="Montserrat"/>
                <w:sz w:val="17"/>
                <w:szCs w:val="17"/>
              </w:rPr>
            </w:pPr>
            <w:r w:rsidRPr="008A5E8D">
              <w:rPr>
                <w:rFonts w:ascii="Montserrat" w:hAnsi="Montserrat"/>
                <w:sz w:val="17"/>
                <w:szCs w:val="17"/>
              </w:rPr>
              <w:t>4–7 points</w:t>
            </w:r>
          </w:p>
        </w:tc>
        <w:tc>
          <w:tcPr>
            <w:tcW w:w="2250" w:type="dxa"/>
            <w:tcBorders>
              <w:top w:val="none" w:sz="0" w:space="0" w:color="auto"/>
              <w:bottom w:val="none" w:sz="0" w:space="0" w:color="auto"/>
            </w:tcBorders>
            <w:shd w:val="clear" w:color="auto" w:fill="D1D2D4"/>
            <w:tcMar>
              <w:bottom w:w="86" w:type="dxa"/>
            </w:tcMar>
          </w:tcPr>
          <w:p w14:paraId="456AADAA" w14:textId="77777777" w:rsidR="008A5E8D" w:rsidRPr="008A5E8D"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0–3 points</w:t>
            </w:r>
          </w:p>
        </w:tc>
        <w:tc>
          <w:tcPr>
            <w:cnfStyle w:val="000010000000" w:firstRow="0" w:lastRow="0" w:firstColumn="0" w:lastColumn="0" w:oddVBand="1" w:evenVBand="0" w:oddHBand="0" w:evenHBand="0" w:firstRowFirstColumn="0" w:firstRowLastColumn="0" w:lastRowFirstColumn="0" w:lastRowLastColumn="0"/>
            <w:tcW w:w="990" w:type="dxa"/>
            <w:vMerge w:val="restart"/>
            <w:tcBorders>
              <w:top w:val="none" w:sz="0" w:space="0" w:color="auto"/>
              <w:left w:val="none" w:sz="0" w:space="0" w:color="auto"/>
              <w:bottom w:val="none" w:sz="0" w:space="0" w:color="auto"/>
              <w:right w:val="none" w:sz="0" w:space="0" w:color="auto"/>
            </w:tcBorders>
            <w:tcMar>
              <w:bottom w:w="86" w:type="dxa"/>
            </w:tcMar>
          </w:tcPr>
          <w:p w14:paraId="28953597" w14:textId="77777777" w:rsidR="008A5E8D" w:rsidRPr="008A5E8D" w:rsidRDefault="008A5E8D" w:rsidP="00782C63">
            <w:pPr>
              <w:pStyle w:val="CDEtabletexttabletextstyles"/>
              <w:jc w:val="center"/>
              <w:rPr>
                <w:rFonts w:ascii="Montserrat" w:hAnsi="Montserrat"/>
                <w:sz w:val="17"/>
                <w:szCs w:val="17"/>
              </w:rPr>
            </w:pPr>
            <w:r w:rsidRPr="008A5E8D">
              <w:rPr>
                <w:rFonts w:ascii="Montserrat" w:hAnsi="Montserrat"/>
                <w:sz w:val="17"/>
                <w:szCs w:val="17"/>
              </w:rPr>
              <w:t>10</w:t>
            </w:r>
          </w:p>
        </w:tc>
        <w:tc>
          <w:tcPr>
            <w:tcW w:w="900" w:type="dxa"/>
            <w:vMerge w:val="restart"/>
            <w:tcBorders>
              <w:top w:val="none" w:sz="0" w:space="0" w:color="auto"/>
              <w:bottom w:val="none" w:sz="0" w:space="0" w:color="auto"/>
              <w:right w:val="none" w:sz="0" w:space="0" w:color="auto"/>
            </w:tcBorders>
            <w:tcMar>
              <w:bottom w:w="86" w:type="dxa"/>
            </w:tcMar>
          </w:tcPr>
          <w:p w14:paraId="7F35ABBB" w14:textId="77777777" w:rsidR="008A5E8D" w:rsidRPr="008A5E8D" w:rsidRDefault="008A5E8D" w:rsidP="00782C63">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r>
      <w:tr w:rsidR="00215F41" w:rsidRPr="008A5E8D" w14:paraId="49DF8C96" w14:textId="77777777" w:rsidTr="002C4979">
        <w:trPr>
          <w:trHeight w:val="288"/>
        </w:trPr>
        <w:tc>
          <w:tcPr>
            <w:cnfStyle w:val="000010000000" w:firstRow="0" w:lastRow="0" w:firstColumn="0" w:lastColumn="0" w:oddVBand="1" w:evenVBand="0" w:oddHBand="0" w:evenHBand="0" w:firstRowFirstColumn="0" w:firstRowLastColumn="0" w:lastRowFirstColumn="0" w:lastRowLastColumn="0"/>
            <w:tcW w:w="1765" w:type="dxa"/>
            <w:vMerge/>
            <w:tcBorders>
              <w:left w:val="none" w:sz="0" w:space="0" w:color="auto"/>
              <w:right w:val="none" w:sz="0" w:space="0" w:color="auto"/>
            </w:tcBorders>
            <w:shd w:val="clear" w:color="auto" w:fill="D1D2D4"/>
            <w:tcMar>
              <w:bottom w:w="86" w:type="dxa"/>
            </w:tcMar>
          </w:tcPr>
          <w:p w14:paraId="25CF3AFF" w14:textId="77777777" w:rsidR="008A5E8D" w:rsidRPr="008A5E8D" w:rsidRDefault="008A5E8D" w:rsidP="00782C63">
            <w:pPr>
              <w:pStyle w:val="NoParagraphStyle"/>
              <w:spacing w:line="240" w:lineRule="auto"/>
              <w:textAlignment w:val="auto"/>
              <w:rPr>
                <w:rFonts w:ascii="Montserrat" w:hAnsi="Montserrat" w:cs="Times New Roman"/>
                <w:color w:val="auto"/>
                <w:sz w:val="17"/>
                <w:szCs w:val="17"/>
              </w:rPr>
            </w:pPr>
          </w:p>
        </w:tc>
        <w:tc>
          <w:tcPr>
            <w:tcW w:w="2430" w:type="dxa"/>
            <w:tcMar>
              <w:bottom w:w="86" w:type="dxa"/>
            </w:tcMar>
          </w:tcPr>
          <w:p w14:paraId="1A171AC3" w14:textId="77777777" w:rsidR="008A5E8D" w:rsidRPr="008A5E8D" w:rsidRDefault="008A5E8D" w:rsidP="00782C63">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uses appropriate sales technique to confirm customer understanding and/ or identify buying signals.</w:t>
            </w:r>
          </w:p>
        </w:tc>
        <w:tc>
          <w:tcPr>
            <w:cnfStyle w:val="000010000000" w:firstRow="0" w:lastRow="0" w:firstColumn="0" w:lastColumn="0" w:oddVBand="1" w:evenVBand="0" w:oddHBand="0" w:evenHBand="0" w:firstRowFirstColumn="0" w:firstRowLastColumn="0" w:lastRowFirstColumn="0" w:lastRowLastColumn="0"/>
            <w:tcW w:w="2160" w:type="dxa"/>
            <w:tcBorders>
              <w:left w:val="none" w:sz="0" w:space="0" w:color="auto"/>
              <w:right w:val="none" w:sz="0" w:space="0" w:color="auto"/>
            </w:tcBorders>
            <w:tcMar>
              <w:bottom w:w="86" w:type="dxa"/>
            </w:tcMar>
          </w:tcPr>
          <w:p w14:paraId="036A6151" w14:textId="77777777" w:rsidR="008A5E8D" w:rsidRPr="008A5E8D" w:rsidRDefault="008A5E8D" w:rsidP="00782C63">
            <w:pPr>
              <w:pStyle w:val="CDEtabletexttabletextstyles"/>
              <w:rPr>
                <w:rFonts w:ascii="Montserrat" w:hAnsi="Montserrat"/>
                <w:sz w:val="17"/>
                <w:szCs w:val="17"/>
              </w:rPr>
            </w:pPr>
            <w:r w:rsidRPr="008A5E8D">
              <w:rPr>
                <w:rFonts w:ascii="Montserrat" w:hAnsi="Montserrat"/>
                <w:sz w:val="17"/>
                <w:szCs w:val="17"/>
              </w:rPr>
              <w:t>Individual mostly uses appropriate sales technique to confirm customer understanding and/ or identify buying signals.</w:t>
            </w:r>
          </w:p>
        </w:tc>
        <w:tc>
          <w:tcPr>
            <w:tcW w:w="2250" w:type="dxa"/>
            <w:tcMar>
              <w:bottom w:w="86" w:type="dxa"/>
            </w:tcMar>
          </w:tcPr>
          <w:p w14:paraId="232415ED" w14:textId="77777777" w:rsidR="008A5E8D" w:rsidRPr="008A5E8D" w:rsidRDefault="008A5E8D" w:rsidP="00782C63">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poorly uses appropriate sales technique to confirm customer understanding and/ or identify buying signals.</w:t>
            </w:r>
          </w:p>
        </w:tc>
        <w:tc>
          <w:tcPr>
            <w:cnfStyle w:val="000010000000" w:firstRow="0" w:lastRow="0" w:firstColumn="0" w:lastColumn="0" w:oddVBand="1" w:evenVBand="0" w:oddHBand="0" w:evenHBand="0" w:firstRowFirstColumn="0" w:firstRowLastColumn="0" w:lastRowFirstColumn="0" w:lastRowLastColumn="0"/>
            <w:tcW w:w="990" w:type="dxa"/>
            <w:vMerge/>
            <w:tcBorders>
              <w:left w:val="none" w:sz="0" w:space="0" w:color="auto"/>
              <w:right w:val="none" w:sz="0" w:space="0" w:color="auto"/>
            </w:tcBorders>
            <w:tcMar>
              <w:bottom w:w="86" w:type="dxa"/>
            </w:tcMar>
          </w:tcPr>
          <w:p w14:paraId="3A69F319" w14:textId="77777777" w:rsidR="008A5E8D" w:rsidRPr="008A5E8D" w:rsidRDefault="008A5E8D" w:rsidP="00782C63">
            <w:pPr>
              <w:pStyle w:val="NoParagraphStyle"/>
              <w:spacing w:line="240" w:lineRule="auto"/>
              <w:textAlignment w:val="auto"/>
              <w:rPr>
                <w:rFonts w:ascii="Montserrat" w:hAnsi="Montserrat" w:cs="Times New Roman"/>
                <w:color w:val="auto"/>
                <w:sz w:val="17"/>
                <w:szCs w:val="17"/>
              </w:rPr>
            </w:pPr>
          </w:p>
        </w:tc>
        <w:tc>
          <w:tcPr>
            <w:tcW w:w="900" w:type="dxa"/>
            <w:vMerge/>
            <w:tcMar>
              <w:bottom w:w="86" w:type="dxa"/>
            </w:tcMar>
          </w:tcPr>
          <w:p w14:paraId="0D9FE34C" w14:textId="77777777" w:rsidR="008A5E8D" w:rsidRPr="008A5E8D" w:rsidRDefault="008A5E8D" w:rsidP="00782C63">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sz w:val="17"/>
                <w:szCs w:val="17"/>
              </w:rPr>
            </w:pPr>
          </w:p>
        </w:tc>
      </w:tr>
      <w:tr w:rsidR="001E29B4" w:rsidRPr="008A5E8D" w14:paraId="19E61CD3" w14:textId="77777777" w:rsidTr="002C4979">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1765" w:type="dxa"/>
            <w:vMerge w:val="restart"/>
            <w:tcBorders>
              <w:top w:val="none" w:sz="0" w:space="0" w:color="auto"/>
              <w:left w:val="none" w:sz="0" w:space="0" w:color="auto"/>
              <w:bottom w:val="none" w:sz="0" w:space="0" w:color="auto"/>
              <w:right w:val="none" w:sz="0" w:space="0" w:color="auto"/>
            </w:tcBorders>
            <w:shd w:val="clear" w:color="auto" w:fill="D1D2D4"/>
            <w:tcMar>
              <w:bottom w:w="86" w:type="dxa"/>
            </w:tcMar>
          </w:tcPr>
          <w:p w14:paraId="20213641" w14:textId="77777777" w:rsidR="008A5E8D" w:rsidRPr="00ED2014" w:rsidRDefault="008A5E8D" w:rsidP="00ED2014">
            <w:pPr>
              <w:pStyle w:val="NoParagraphStyle"/>
              <w:spacing w:line="240" w:lineRule="auto"/>
              <w:textAlignment w:val="auto"/>
              <w:rPr>
                <w:rFonts w:ascii="Montserrat" w:hAnsi="Montserrat" w:cs="Lasiver-Medium"/>
                <w:b/>
                <w:color w:val="auto"/>
                <w:szCs w:val="18"/>
                <w:u w:color="000000"/>
              </w:rPr>
            </w:pPr>
            <w:r w:rsidRPr="00ED2014">
              <w:rPr>
                <w:rFonts w:ascii="Montserrat" w:hAnsi="Montserrat" w:cs="Lasiver-Medium"/>
                <w:b/>
                <w:color w:val="auto"/>
                <w:szCs w:val="18"/>
                <w:u w:color="000000"/>
              </w:rPr>
              <w:t>Objections</w:t>
            </w:r>
          </w:p>
        </w:tc>
        <w:tc>
          <w:tcPr>
            <w:tcW w:w="2430" w:type="dxa"/>
            <w:tcBorders>
              <w:top w:val="none" w:sz="0" w:space="0" w:color="auto"/>
              <w:bottom w:val="none" w:sz="0" w:space="0" w:color="auto"/>
            </w:tcBorders>
            <w:shd w:val="clear" w:color="auto" w:fill="D1D2D4"/>
            <w:tcMar>
              <w:bottom w:w="86" w:type="dxa"/>
            </w:tcMar>
          </w:tcPr>
          <w:p w14:paraId="352B1456" w14:textId="77777777" w:rsidR="008A5E8D" w:rsidRPr="008A5E8D"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11–15 points</w:t>
            </w:r>
          </w:p>
        </w:tc>
        <w:tc>
          <w:tcPr>
            <w:cnfStyle w:val="000010000000" w:firstRow="0" w:lastRow="0" w:firstColumn="0" w:lastColumn="0" w:oddVBand="1" w:evenVBand="0" w:oddHBand="0" w:evenHBand="0" w:firstRowFirstColumn="0" w:firstRowLastColumn="0" w:lastRowFirstColumn="0" w:lastRowLastColumn="0"/>
            <w:tcW w:w="2160" w:type="dxa"/>
            <w:tcBorders>
              <w:top w:val="none" w:sz="0" w:space="0" w:color="auto"/>
              <w:left w:val="none" w:sz="0" w:space="0" w:color="auto"/>
              <w:bottom w:val="none" w:sz="0" w:space="0" w:color="auto"/>
              <w:right w:val="none" w:sz="0" w:space="0" w:color="auto"/>
            </w:tcBorders>
            <w:shd w:val="clear" w:color="auto" w:fill="D1D2D4"/>
            <w:tcMar>
              <w:bottom w:w="86" w:type="dxa"/>
            </w:tcMar>
          </w:tcPr>
          <w:p w14:paraId="50B7EDF9" w14:textId="77777777" w:rsidR="008A5E8D" w:rsidRPr="008A5E8D" w:rsidRDefault="008A5E8D" w:rsidP="00782C63">
            <w:pPr>
              <w:pStyle w:val="CDEtabletexttabletextstyles"/>
              <w:jc w:val="center"/>
              <w:rPr>
                <w:rFonts w:ascii="Montserrat" w:hAnsi="Montserrat"/>
                <w:sz w:val="17"/>
                <w:szCs w:val="17"/>
              </w:rPr>
            </w:pPr>
            <w:r w:rsidRPr="008A5E8D">
              <w:rPr>
                <w:rFonts w:ascii="Montserrat" w:hAnsi="Montserrat"/>
                <w:sz w:val="17"/>
                <w:szCs w:val="17"/>
              </w:rPr>
              <w:t>6–10 points</w:t>
            </w:r>
          </w:p>
        </w:tc>
        <w:tc>
          <w:tcPr>
            <w:tcW w:w="2250" w:type="dxa"/>
            <w:tcBorders>
              <w:top w:val="none" w:sz="0" w:space="0" w:color="auto"/>
              <w:bottom w:val="none" w:sz="0" w:space="0" w:color="auto"/>
            </w:tcBorders>
            <w:shd w:val="clear" w:color="auto" w:fill="D1D2D4"/>
            <w:tcMar>
              <w:bottom w:w="86" w:type="dxa"/>
            </w:tcMar>
          </w:tcPr>
          <w:p w14:paraId="3B315548" w14:textId="77777777" w:rsidR="008A5E8D" w:rsidRPr="008A5E8D"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0–5 points</w:t>
            </w:r>
          </w:p>
        </w:tc>
        <w:tc>
          <w:tcPr>
            <w:cnfStyle w:val="000010000000" w:firstRow="0" w:lastRow="0" w:firstColumn="0" w:lastColumn="0" w:oddVBand="1" w:evenVBand="0" w:oddHBand="0" w:evenHBand="0" w:firstRowFirstColumn="0" w:firstRowLastColumn="0" w:lastRowFirstColumn="0" w:lastRowLastColumn="0"/>
            <w:tcW w:w="990" w:type="dxa"/>
            <w:vMerge w:val="restart"/>
            <w:tcBorders>
              <w:top w:val="none" w:sz="0" w:space="0" w:color="auto"/>
              <w:left w:val="none" w:sz="0" w:space="0" w:color="auto"/>
              <w:bottom w:val="none" w:sz="0" w:space="0" w:color="auto"/>
              <w:right w:val="none" w:sz="0" w:space="0" w:color="auto"/>
            </w:tcBorders>
            <w:tcMar>
              <w:bottom w:w="86" w:type="dxa"/>
            </w:tcMar>
          </w:tcPr>
          <w:p w14:paraId="6EA16D3E" w14:textId="77777777" w:rsidR="008A5E8D" w:rsidRPr="008A5E8D" w:rsidRDefault="008A5E8D" w:rsidP="00782C63">
            <w:pPr>
              <w:pStyle w:val="CDEtabletexttabletextstyles"/>
              <w:jc w:val="center"/>
              <w:rPr>
                <w:rFonts w:ascii="Montserrat" w:hAnsi="Montserrat"/>
                <w:sz w:val="17"/>
                <w:szCs w:val="17"/>
              </w:rPr>
            </w:pPr>
            <w:r w:rsidRPr="008A5E8D">
              <w:rPr>
                <w:rFonts w:ascii="Montserrat" w:hAnsi="Montserrat"/>
                <w:sz w:val="17"/>
                <w:szCs w:val="17"/>
              </w:rPr>
              <w:t>15</w:t>
            </w:r>
          </w:p>
        </w:tc>
        <w:tc>
          <w:tcPr>
            <w:tcW w:w="900" w:type="dxa"/>
            <w:vMerge w:val="restart"/>
            <w:tcBorders>
              <w:top w:val="none" w:sz="0" w:space="0" w:color="auto"/>
              <w:bottom w:val="none" w:sz="0" w:space="0" w:color="auto"/>
              <w:right w:val="none" w:sz="0" w:space="0" w:color="auto"/>
            </w:tcBorders>
            <w:tcMar>
              <w:bottom w:w="86" w:type="dxa"/>
            </w:tcMar>
          </w:tcPr>
          <w:p w14:paraId="41E8C54E" w14:textId="77777777" w:rsidR="008A5E8D" w:rsidRPr="008A5E8D" w:rsidRDefault="008A5E8D" w:rsidP="00782C63">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r>
      <w:tr w:rsidR="00215F41" w:rsidRPr="008A5E8D" w14:paraId="3B0C277B" w14:textId="77777777" w:rsidTr="002C4979">
        <w:trPr>
          <w:trHeight w:val="288"/>
        </w:trPr>
        <w:tc>
          <w:tcPr>
            <w:cnfStyle w:val="000010000000" w:firstRow="0" w:lastRow="0" w:firstColumn="0" w:lastColumn="0" w:oddVBand="1" w:evenVBand="0" w:oddHBand="0" w:evenHBand="0" w:firstRowFirstColumn="0" w:firstRowLastColumn="0" w:lastRowFirstColumn="0" w:lastRowLastColumn="0"/>
            <w:tcW w:w="1765" w:type="dxa"/>
            <w:vMerge/>
            <w:tcBorders>
              <w:left w:val="none" w:sz="0" w:space="0" w:color="auto"/>
              <w:right w:val="none" w:sz="0" w:space="0" w:color="auto"/>
            </w:tcBorders>
            <w:shd w:val="clear" w:color="auto" w:fill="D1D2D4"/>
            <w:tcMar>
              <w:bottom w:w="86" w:type="dxa"/>
            </w:tcMar>
          </w:tcPr>
          <w:p w14:paraId="2BEC9C2D" w14:textId="77777777" w:rsidR="008A5E8D" w:rsidRPr="008A5E8D" w:rsidRDefault="008A5E8D" w:rsidP="00782C63">
            <w:pPr>
              <w:pStyle w:val="NoParagraphStyle"/>
              <w:spacing w:line="240" w:lineRule="auto"/>
              <w:textAlignment w:val="auto"/>
              <w:rPr>
                <w:rFonts w:ascii="Montserrat" w:hAnsi="Montserrat" w:cs="Times New Roman"/>
                <w:color w:val="auto"/>
                <w:sz w:val="17"/>
                <w:szCs w:val="17"/>
              </w:rPr>
            </w:pPr>
          </w:p>
        </w:tc>
        <w:tc>
          <w:tcPr>
            <w:tcW w:w="2430" w:type="dxa"/>
            <w:tcMar>
              <w:bottom w:w="86" w:type="dxa"/>
            </w:tcMar>
          </w:tcPr>
          <w:p w14:paraId="2F3035CD" w14:textId="7162BB23" w:rsidR="008A5E8D" w:rsidRPr="008A5E8D" w:rsidRDefault="00DC3B65" w:rsidP="00782C63">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Pr>
                <w:rFonts w:ascii="Montserrat" w:eastAsia="Montserrat" w:hAnsi="Montserrat" w:cs="Montserrat"/>
                <w:color w:val="000000"/>
                <w:sz w:val="17"/>
                <w:szCs w:val="17"/>
              </w:rPr>
              <w:t xml:space="preserve">Individual </w:t>
            </w:r>
            <w:r w:rsidR="008A5E8D" w:rsidRPr="008A5E8D">
              <w:rPr>
                <w:rFonts w:ascii="Montserrat" w:hAnsi="Montserrat"/>
                <w:sz w:val="17"/>
                <w:szCs w:val="17"/>
              </w:rPr>
              <w:t>listens and clarifies customers objections.</w:t>
            </w:r>
          </w:p>
        </w:tc>
        <w:tc>
          <w:tcPr>
            <w:cnfStyle w:val="000010000000" w:firstRow="0" w:lastRow="0" w:firstColumn="0" w:lastColumn="0" w:oddVBand="1" w:evenVBand="0" w:oddHBand="0" w:evenHBand="0" w:firstRowFirstColumn="0" w:firstRowLastColumn="0" w:lastRowFirstColumn="0" w:lastRowLastColumn="0"/>
            <w:tcW w:w="2160" w:type="dxa"/>
            <w:tcBorders>
              <w:left w:val="none" w:sz="0" w:space="0" w:color="auto"/>
              <w:right w:val="none" w:sz="0" w:space="0" w:color="auto"/>
            </w:tcBorders>
            <w:tcMar>
              <w:bottom w:w="86" w:type="dxa"/>
            </w:tcMar>
          </w:tcPr>
          <w:p w14:paraId="678CCFF0" w14:textId="73B22526" w:rsidR="008A5E8D" w:rsidRPr="008A5E8D" w:rsidRDefault="00DC3B65" w:rsidP="00782C63">
            <w:pPr>
              <w:pStyle w:val="CDEtabletexttabletextstyles"/>
              <w:rPr>
                <w:rFonts w:ascii="Montserrat" w:hAnsi="Montserrat"/>
                <w:sz w:val="17"/>
                <w:szCs w:val="17"/>
              </w:rPr>
            </w:pPr>
            <w:r>
              <w:rPr>
                <w:rFonts w:ascii="Montserrat" w:eastAsia="Montserrat" w:hAnsi="Montserrat" w:cs="Montserrat"/>
                <w:color w:val="000000"/>
                <w:sz w:val="17"/>
                <w:szCs w:val="17"/>
              </w:rPr>
              <w:t xml:space="preserve">Individual </w:t>
            </w:r>
            <w:r w:rsidR="008A5E8D" w:rsidRPr="008A5E8D">
              <w:rPr>
                <w:rFonts w:ascii="Montserrat" w:hAnsi="Montserrat"/>
                <w:sz w:val="17"/>
                <w:szCs w:val="17"/>
              </w:rPr>
              <w:t>mostly listens and clarifies customers objections.</w:t>
            </w:r>
          </w:p>
        </w:tc>
        <w:tc>
          <w:tcPr>
            <w:tcW w:w="2250" w:type="dxa"/>
            <w:tcMar>
              <w:bottom w:w="86" w:type="dxa"/>
            </w:tcMar>
          </w:tcPr>
          <w:p w14:paraId="20121B8E" w14:textId="14481154" w:rsidR="008A5E8D" w:rsidRPr="008A5E8D" w:rsidRDefault="00DC3B65" w:rsidP="00782C63">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Pr>
                <w:rFonts w:ascii="Montserrat" w:eastAsia="Montserrat" w:hAnsi="Montserrat" w:cs="Montserrat"/>
                <w:color w:val="000000"/>
                <w:sz w:val="17"/>
                <w:szCs w:val="17"/>
              </w:rPr>
              <w:t xml:space="preserve">Individual </w:t>
            </w:r>
            <w:r w:rsidR="008A5E8D" w:rsidRPr="008A5E8D">
              <w:rPr>
                <w:rFonts w:ascii="Montserrat" w:hAnsi="Montserrat"/>
                <w:sz w:val="17"/>
                <w:szCs w:val="17"/>
              </w:rPr>
              <w:t>poorly listens and clarifies customers objections.</w:t>
            </w:r>
          </w:p>
        </w:tc>
        <w:tc>
          <w:tcPr>
            <w:cnfStyle w:val="000010000000" w:firstRow="0" w:lastRow="0" w:firstColumn="0" w:lastColumn="0" w:oddVBand="1" w:evenVBand="0" w:oddHBand="0" w:evenHBand="0" w:firstRowFirstColumn="0" w:firstRowLastColumn="0" w:lastRowFirstColumn="0" w:lastRowLastColumn="0"/>
            <w:tcW w:w="990" w:type="dxa"/>
            <w:vMerge/>
            <w:tcBorders>
              <w:left w:val="none" w:sz="0" w:space="0" w:color="auto"/>
              <w:right w:val="none" w:sz="0" w:space="0" w:color="auto"/>
            </w:tcBorders>
            <w:tcMar>
              <w:bottom w:w="86" w:type="dxa"/>
            </w:tcMar>
          </w:tcPr>
          <w:p w14:paraId="71B7E99B" w14:textId="77777777" w:rsidR="008A5E8D" w:rsidRPr="008A5E8D" w:rsidRDefault="008A5E8D" w:rsidP="00782C63">
            <w:pPr>
              <w:pStyle w:val="NoParagraphStyle"/>
              <w:spacing w:line="240" w:lineRule="auto"/>
              <w:textAlignment w:val="auto"/>
              <w:rPr>
                <w:rFonts w:ascii="Montserrat" w:hAnsi="Montserrat" w:cs="Times New Roman"/>
                <w:color w:val="auto"/>
                <w:sz w:val="17"/>
                <w:szCs w:val="17"/>
              </w:rPr>
            </w:pPr>
          </w:p>
        </w:tc>
        <w:tc>
          <w:tcPr>
            <w:tcW w:w="900" w:type="dxa"/>
            <w:vMerge/>
            <w:tcMar>
              <w:bottom w:w="86" w:type="dxa"/>
            </w:tcMar>
          </w:tcPr>
          <w:p w14:paraId="3789C30A" w14:textId="77777777" w:rsidR="008A5E8D" w:rsidRPr="008A5E8D" w:rsidRDefault="008A5E8D" w:rsidP="00782C63">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sz w:val="17"/>
                <w:szCs w:val="17"/>
              </w:rPr>
            </w:pPr>
          </w:p>
        </w:tc>
      </w:tr>
      <w:tr w:rsidR="001E29B4" w:rsidRPr="008A5E8D" w14:paraId="630C6F8F" w14:textId="77777777" w:rsidTr="002C4979">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1765" w:type="dxa"/>
            <w:vMerge w:val="restart"/>
            <w:tcBorders>
              <w:top w:val="none" w:sz="0" w:space="0" w:color="auto"/>
              <w:left w:val="none" w:sz="0" w:space="0" w:color="auto"/>
              <w:bottom w:val="none" w:sz="0" w:space="0" w:color="auto"/>
              <w:right w:val="none" w:sz="0" w:space="0" w:color="auto"/>
            </w:tcBorders>
            <w:shd w:val="clear" w:color="auto" w:fill="D1D2D4"/>
            <w:tcMar>
              <w:bottom w:w="86" w:type="dxa"/>
            </w:tcMar>
          </w:tcPr>
          <w:p w14:paraId="5C537326" w14:textId="77777777" w:rsidR="008A5E8D" w:rsidRPr="00ED2014" w:rsidRDefault="008A5E8D" w:rsidP="00ED2014">
            <w:pPr>
              <w:pStyle w:val="NoParagraphStyle"/>
              <w:spacing w:line="240" w:lineRule="auto"/>
              <w:textAlignment w:val="auto"/>
              <w:rPr>
                <w:rFonts w:ascii="Montserrat" w:hAnsi="Montserrat" w:cs="Lasiver-Medium"/>
                <w:b/>
                <w:color w:val="auto"/>
                <w:szCs w:val="18"/>
                <w:u w:color="000000"/>
              </w:rPr>
            </w:pPr>
            <w:r w:rsidRPr="00ED2014">
              <w:rPr>
                <w:rFonts w:ascii="Montserrat" w:hAnsi="Montserrat" w:cs="Lasiver-Medium"/>
                <w:b/>
                <w:color w:val="auto"/>
                <w:szCs w:val="18"/>
                <w:u w:color="000000"/>
              </w:rPr>
              <w:t>Addressing objections</w:t>
            </w:r>
          </w:p>
        </w:tc>
        <w:tc>
          <w:tcPr>
            <w:tcW w:w="2430" w:type="dxa"/>
            <w:tcBorders>
              <w:top w:val="none" w:sz="0" w:space="0" w:color="auto"/>
              <w:bottom w:val="none" w:sz="0" w:space="0" w:color="auto"/>
            </w:tcBorders>
            <w:shd w:val="clear" w:color="auto" w:fill="D1D2D4"/>
            <w:tcMar>
              <w:bottom w:w="86" w:type="dxa"/>
            </w:tcMar>
          </w:tcPr>
          <w:p w14:paraId="08754E00" w14:textId="77777777" w:rsidR="008A5E8D" w:rsidRPr="008A5E8D"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11–15 points</w:t>
            </w:r>
          </w:p>
        </w:tc>
        <w:tc>
          <w:tcPr>
            <w:cnfStyle w:val="000010000000" w:firstRow="0" w:lastRow="0" w:firstColumn="0" w:lastColumn="0" w:oddVBand="1" w:evenVBand="0" w:oddHBand="0" w:evenHBand="0" w:firstRowFirstColumn="0" w:firstRowLastColumn="0" w:lastRowFirstColumn="0" w:lastRowLastColumn="0"/>
            <w:tcW w:w="2160" w:type="dxa"/>
            <w:tcBorders>
              <w:top w:val="none" w:sz="0" w:space="0" w:color="auto"/>
              <w:left w:val="none" w:sz="0" w:space="0" w:color="auto"/>
              <w:bottom w:val="none" w:sz="0" w:space="0" w:color="auto"/>
              <w:right w:val="none" w:sz="0" w:space="0" w:color="auto"/>
            </w:tcBorders>
            <w:shd w:val="clear" w:color="auto" w:fill="D1D2D4"/>
            <w:tcMar>
              <w:bottom w:w="86" w:type="dxa"/>
            </w:tcMar>
          </w:tcPr>
          <w:p w14:paraId="173E1DA2" w14:textId="77777777" w:rsidR="008A5E8D" w:rsidRPr="008A5E8D" w:rsidRDefault="008A5E8D" w:rsidP="00782C63">
            <w:pPr>
              <w:pStyle w:val="CDEtabletexttabletextstyles"/>
              <w:jc w:val="center"/>
              <w:rPr>
                <w:rFonts w:ascii="Montserrat" w:hAnsi="Montserrat"/>
                <w:sz w:val="17"/>
                <w:szCs w:val="17"/>
              </w:rPr>
            </w:pPr>
            <w:r w:rsidRPr="008A5E8D">
              <w:rPr>
                <w:rFonts w:ascii="Montserrat" w:hAnsi="Montserrat"/>
                <w:sz w:val="17"/>
                <w:szCs w:val="17"/>
              </w:rPr>
              <w:t>6–10 points</w:t>
            </w:r>
          </w:p>
        </w:tc>
        <w:tc>
          <w:tcPr>
            <w:tcW w:w="2250" w:type="dxa"/>
            <w:tcBorders>
              <w:top w:val="none" w:sz="0" w:space="0" w:color="auto"/>
              <w:bottom w:val="none" w:sz="0" w:space="0" w:color="auto"/>
            </w:tcBorders>
            <w:shd w:val="clear" w:color="auto" w:fill="D1D2D4"/>
            <w:tcMar>
              <w:bottom w:w="86" w:type="dxa"/>
            </w:tcMar>
          </w:tcPr>
          <w:p w14:paraId="45039C34" w14:textId="77777777" w:rsidR="008A5E8D" w:rsidRPr="008A5E8D"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0–5 points</w:t>
            </w:r>
          </w:p>
        </w:tc>
        <w:tc>
          <w:tcPr>
            <w:cnfStyle w:val="000010000000" w:firstRow="0" w:lastRow="0" w:firstColumn="0" w:lastColumn="0" w:oddVBand="1" w:evenVBand="0" w:oddHBand="0" w:evenHBand="0" w:firstRowFirstColumn="0" w:firstRowLastColumn="0" w:lastRowFirstColumn="0" w:lastRowLastColumn="0"/>
            <w:tcW w:w="990" w:type="dxa"/>
            <w:vMerge w:val="restart"/>
            <w:tcBorders>
              <w:top w:val="none" w:sz="0" w:space="0" w:color="auto"/>
              <w:left w:val="none" w:sz="0" w:space="0" w:color="auto"/>
              <w:bottom w:val="none" w:sz="0" w:space="0" w:color="auto"/>
              <w:right w:val="none" w:sz="0" w:space="0" w:color="auto"/>
            </w:tcBorders>
            <w:tcMar>
              <w:bottom w:w="86" w:type="dxa"/>
            </w:tcMar>
          </w:tcPr>
          <w:p w14:paraId="368C5441" w14:textId="77777777" w:rsidR="008A5E8D" w:rsidRPr="008A5E8D" w:rsidRDefault="008A5E8D" w:rsidP="00782C63">
            <w:pPr>
              <w:pStyle w:val="CDEtabletexttabletextstyles"/>
              <w:jc w:val="center"/>
              <w:rPr>
                <w:rFonts w:ascii="Montserrat" w:hAnsi="Montserrat"/>
                <w:sz w:val="17"/>
                <w:szCs w:val="17"/>
              </w:rPr>
            </w:pPr>
            <w:r w:rsidRPr="008A5E8D">
              <w:rPr>
                <w:rFonts w:ascii="Montserrat" w:hAnsi="Montserrat"/>
                <w:sz w:val="17"/>
                <w:szCs w:val="17"/>
              </w:rPr>
              <w:t>15</w:t>
            </w:r>
          </w:p>
        </w:tc>
        <w:tc>
          <w:tcPr>
            <w:tcW w:w="900" w:type="dxa"/>
            <w:vMerge w:val="restart"/>
            <w:tcBorders>
              <w:top w:val="none" w:sz="0" w:space="0" w:color="auto"/>
              <w:bottom w:val="none" w:sz="0" w:space="0" w:color="auto"/>
              <w:right w:val="none" w:sz="0" w:space="0" w:color="auto"/>
            </w:tcBorders>
            <w:tcMar>
              <w:bottom w:w="86" w:type="dxa"/>
            </w:tcMar>
          </w:tcPr>
          <w:p w14:paraId="40890187" w14:textId="77777777" w:rsidR="008A5E8D" w:rsidRPr="008A5E8D" w:rsidRDefault="008A5E8D" w:rsidP="00782C63">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r>
      <w:tr w:rsidR="00215F41" w:rsidRPr="008A5E8D" w14:paraId="6A760110" w14:textId="77777777" w:rsidTr="002C4979">
        <w:trPr>
          <w:trHeight w:val="288"/>
        </w:trPr>
        <w:tc>
          <w:tcPr>
            <w:cnfStyle w:val="000010000000" w:firstRow="0" w:lastRow="0" w:firstColumn="0" w:lastColumn="0" w:oddVBand="1" w:evenVBand="0" w:oddHBand="0" w:evenHBand="0" w:firstRowFirstColumn="0" w:firstRowLastColumn="0" w:lastRowFirstColumn="0" w:lastRowLastColumn="0"/>
            <w:tcW w:w="1765" w:type="dxa"/>
            <w:vMerge/>
            <w:tcBorders>
              <w:left w:val="none" w:sz="0" w:space="0" w:color="auto"/>
              <w:right w:val="none" w:sz="0" w:space="0" w:color="auto"/>
            </w:tcBorders>
            <w:shd w:val="clear" w:color="auto" w:fill="D1D2D4"/>
            <w:tcMar>
              <w:bottom w:w="86" w:type="dxa"/>
            </w:tcMar>
          </w:tcPr>
          <w:p w14:paraId="6F20A0C8" w14:textId="77777777" w:rsidR="008A5E8D" w:rsidRPr="008A5E8D" w:rsidRDefault="008A5E8D" w:rsidP="00782C63">
            <w:pPr>
              <w:pStyle w:val="NoParagraphStyle"/>
              <w:spacing w:line="240" w:lineRule="auto"/>
              <w:textAlignment w:val="auto"/>
              <w:rPr>
                <w:rFonts w:ascii="Montserrat" w:hAnsi="Montserrat" w:cs="Times New Roman"/>
                <w:color w:val="auto"/>
                <w:sz w:val="17"/>
                <w:szCs w:val="17"/>
              </w:rPr>
            </w:pPr>
          </w:p>
        </w:tc>
        <w:tc>
          <w:tcPr>
            <w:tcW w:w="2430" w:type="dxa"/>
            <w:tcMar>
              <w:bottom w:w="86" w:type="dxa"/>
            </w:tcMar>
          </w:tcPr>
          <w:p w14:paraId="51C4FEB5" w14:textId="77777777" w:rsidR="008A5E8D" w:rsidRPr="008A5E8D" w:rsidRDefault="008A5E8D" w:rsidP="00782C63">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applies and discusses the features/benefits of the product to address the customers objections.</w:t>
            </w:r>
          </w:p>
        </w:tc>
        <w:tc>
          <w:tcPr>
            <w:cnfStyle w:val="000010000000" w:firstRow="0" w:lastRow="0" w:firstColumn="0" w:lastColumn="0" w:oddVBand="1" w:evenVBand="0" w:oddHBand="0" w:evenHBand="0" w:firstRowFirstColumn="0" w:firstRowLastColumn="0" w:lastRowFirstColumn="0" w:lastRowLastColumn="0"/>
            <w:tcW w:w="2160" w:type="dxa"/>
            <w:tcBorders>
              <w:left w:val="none" w:sz="0" w:space="0" w:color="auto"/>
              <w:right w:val="none" w:sz="0" w:space="0" w:color="auto"/>
            </w:tcBorders>
            <w:tcMar>
              <w:bottom w:w="86" w:type="dxa"/>
            </w:tcMar>
          </w:tcPr>
          <w:p w14:paraId="0D6C4EE2" w14:textId="77777777" w:rsidR="008A5E8D" w:rsidRPr="008A5E8D" w:rsidRDefault="008A5E8D" w:rsidP="00782C63">
            <w:pPr>
              <w:pStyle w:val="CDEtabletexttabletextstyles"/>
              <w:rPr>
                <w:rFonts w:ascii="Montserrat" w:hAnsi="Montserrat"/>
                <w:sz w:val="17"/>
                <w:szCs w:val="17"/>
              </w:rPr>
            </w:pPr>
            <w:r w:rsidRPr="008A5E8D">
              <w:rPr>
                <w:rFonts w:ascii="Montserrat" w:hAnsi="Montserrat"/>
                <w:sz w:val="17"/>
                <w:szCs w:val="17"/>
              </w:rPr>
              <w:t>Individual mostly applies and discusses the features/benefits of the product to address the customers objections.</w:t>
            </w:r>
          </w:p>
        </w:tc>
        <w:tc>
          <w:tcPr>
            <w:tcW w:w="2250" w:type="dxa"/>
            <w:tcMar>
              <w:bottom w:w="86" w:type="dxa"/>
            </w:tcMar>
          </w:tcPr>
          <w:p w14:paraId="0F1AE183" w14:textId="77777777" w:rsidR="008A5E8D" w:rsidRPr="008A5E8D" w:rsidRDefault="008A5E8D" w:rsidP="00782C63">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poorly applies and discusses the features/benefits of the product to address the customers objections.</w:t>
            </w:r>
          </w:p>
        </w:tc>
        <w:tc>
          <w:tcPr>
            <w:cnfStyle w:val="000010000000" w:firstRow="0" w:lastRow="0" w:firstColumn="0" w:lastColumn="0" w:oddVBand="1" w:evenVBand="0" w:oddHBand="0" w:evenHBand="0" w:firstRowFirstColumn="0" w:firstRowLastColumn="0" w:lastRowFirstColumn="0" w:lastRowLastColumn="0"/>
            <w:tcW w:w="990" w:type="dxa"/>
            <w:vMerge/>
            <w:tcBorders>
              <w:left w:val="none" w:sz="0" w:space="0" w:color="auto"/>
              <w:right w:val="none" w:sz="0" w:space="0" w:color="auto"/>
            </w:tcBorders>
            <w:tcMar>
              <w:bottom w:w="86" w:type="dxa"/>
            </w:tcMar>
          </w:tcPr>
          <w:p w14:paraId="154A14EA" w14:textId="77777777" w:rsidR="008A5E8D" w:rsidRPr="008A5E8D" w:rsidRDefault="008A5E8D" w:rsidP="00782C63">
            <w:pPr>
              <w:pStyle w:val="NoParagraphStyle"/>
              <w:spacing w:line="240" w:lineRule="auto"/>
              <w:textAlignment w:val="auto"/>
              <w:rPr>
                <w:rFonts w:ascii="Montserrat" w:hAnsi="Montserrat" w:cs="Times New Roman"/>
                <w:color w:val="auto"/>
                <w:sz w:val="17"/>
                <w:szCs w:val="17"/>
              </w:rPr>
            </w:pPr>
          </w:p>
        </w:tc>
        <w:tc>
          <w:tcPr>
            <w:tcW w:w="900" w:type="dxa"/>
            <w:vMerge/>
            <w:tcMar>
              <w:bottom w:w="86" w:type="dxa"/>
            </w:tcMar>
          </w:tcPr>
          <w:p w14:paraId="561122EF" w14:textId="77777777" w:rsidR="008A5E8D" w:rsidRPr="008A5E8D" w:rsidRDefault="008A5E8D" w:rsidP="00782C63">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sz w:val="17"/>
                <w:szCs w:val="17"/>
              </w:rPr>
            </w:pPr>
          </w:p>
        </w:tc>
      </w:tr>
      <w:tr w:rsidR="001E29B4" w:rsidRPr="008A5E8D" w14:paraId="7D1E990A" w14:textId="77777777" w:rsidTr="002C4979">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1765" w:type="dxa"/>
            <w:vMerge w:val="restart"/>
            <w:tcBorders>
              <w:top w:val="none" w:sz="0" w:space="0" w:color="auto"/>
              <w:left w:val="none" w:sz="0" w:space="0" w:color="auto"/>
              <w:bottom w:val="none" w:sz="0" w:space="0" w:color="auto"/>
              <w:right w:val="none" w:sz="0" w:space="0" w:color="auto"/>
            </w:tcBorders>
            <w:shd w:val="clear" w:color="auto" w:fill="D1D2D4"/>
            <w:tcMar>
              <w:bottom w:w="86" w:type="dxa"/>
            </w:tcMar>
          </w:tcPr>
          <w:p w14:paraId="4C13C5A3" w14:textId="77777777" w:rsidR="008A5E8D" w:rsidRPr="00ED2014" w:rsidRDefault="008A5E8D" w:rsidP="00ED2014">
            <w:pPr>
              <w:pStyle w:val="NoParagraphStyle"/>
              <w:spacing w:line="240" w:lineRule="auto"/>
              <w:textAlignment w:val="auto"/>
              <w:rPr>
                <w:rFonts w:ascii="Montserrat" w:hAnsi="Montserrat" w:cs="Lasiver-Medium"/>
                <w:b/>
                <w:color w:val="auto"/>
                <w:szCs w:val="18"/>
                <w:u w:color="000000"/>
              </w:rPr>
            </w:pPr>
            <w:r w:rsidRPr="00ED2014">
              <w:rPr>
                <w:rFonts w:ascii="Montserrat" w:hAnsi="Montserrat" w:cs="Lasiver-Medium"/>
                <w:b/>
                <w:color w:val="auto"/>
                <w:szCs w:val="18"/>
                <w:u w:color="000000"/>
              </w:rPr>
              <w:t>Close or advance sale</w:t>
            </w:r>
          </w:p>
        </w:tc>
        <w:tc>
          <w:tcPr>
            <w:tcW w:w="2430" w:type="dxa"/>
            <w:tcBorders>
              <w:top w:val="none" w:sz="0" w:space="0" w:color="auto"/>
              <w:bottom w:val="none" w:sz="0" w:space="0" w:color="auto"/>
            </w:tcBorders>
            <w:shd w:val="clear" w:color="auto" w:fill="D1D2D4"/>
            <w:tcMar>
              <w:bottom w:w="86" w:type="dxa"/>
            </w:tcMar>
          </w:tcPr>
          <w:p w14:paraId="2D91DD9A" w14:textId="77777777" w:rsidR="008A5E8D" w:rsidRPr="008A5E8D"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11–15 points</w:t>
            </w:r>
          </w:p>
        </w:tc>
        <w:tc>
          <w:tcPr>
            <w:cnfStyle w:val="000010000000" w:firstRow="0" w:lastRow="0" w:firstColumn="0" w:lastColumn="0" w:oddVBand="1" w:evenVBand="0" w:oddHBand="0" w:evenHBand="0" w:firstRowFirstColumn="0" w:firstRowLastColumn="0" w:lastRowFirstColumn="0" w:lastRowLastColumn="0"/>
            <w:tcW w:w="2160" w:type="dxa"/>
            <w:tcBorders>
              <w:top w:val="none" w:sz="0" w:space="0" w:color="auto"/>
              <w:left w:val="none" w:sz="0" w:space="0" w:color="auto"/>
              <w:bottom w:val="none" w:sz="0" w:space="0" w:color="auto"/>
              <w:right w:val="none" w:sz="0" w:space="0" w:color="auto"/>
            </w:tcBorders>
            <w:shd w:val="clear" w:color="auto" w:fill="D1D2D4"/>
            <w:tcMar>
              <w:bottom w:w="86" w:type="dxa"/>
            </w:tcMar>
          </w:tcPr>
          <w:p w14:paraId="4FEF1930" w14:textId="77777777" w:rsidR="008A5E8D" w:rsidRPr="008A5E8D" w:rsidRDefault="008A5E8D" w:rsidP="00782C63">
            <w:pPr>
              <w:pStyle w:val="CDEtabletexttabletextstyles"/>
              <w:jc w:val="center"/>
              <w:rPr>
                <w:rFonts w:ascii="Montserrat" w:hAnsi="Montserrat"/>
                <w:sz w:val="17"/>
                <w:szCs w:val="17"/>
              </w:rPr>
            </w:pPr>
            <w:r w:rsidRPr="008A5E8D">
              <w:rPr>
                <w:rFonts w:ascii="Montserrat" w:hAnsi="Montserrat"/>
                <w:sz w:val="17"/>
                <w:szCs w:val="17"/>
              </w:rPr>
              <w:t>6–10 points</w:t>
            </w:r>
          </w:p>
        </w:tc>
        <w:tc>
          <w:tcPr>
            <w:tcW w:w="2250" w:type="dxa"/>
            <w:tcBorders>
              <w:top w:val="none" w:sz="0" w:space="0" w:color="auto"/>
              <w:bottom w:val="none" w:sz="0" w:space="0" w:color="auto"/>
            </w:tcBorders>
            <w:shd w:val="clear" w:color="auto" w:fill="D1D2D4"/>
            <w:tcMar>
              <w:bottom w:w="86" w:type="dxa"/>
            </w:tcMar>
          </w:tcPr>
          <w:p w14:paraId="22A621C7" w14:textId="77777777" w:rsidR="008A5E8D" w:rsidRPr="008A5E8D"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0–5 points</w:t>
            </w:r>
          </w:p>
        </w:tc>
        <w:tc>
          <w:tcPr>
            <w:cnfStyle w:val="000010000000" w:firstRow="0" w:lastRow="0" w:firstColumn="0" w:lastColumn="0" w:oddVBand="1" w:evenVBand="0" w:oddHBand="0" w:evenHBand="0" w:firstRowFirstColumn="0" w:firstRowLastColumn="0" w:lastRowFirstColumn="0" w:lastRowLastColumn="0"/>
            <w:tcW w:w="990" w:type="dxa"/>
            <w:vMerge w:val="restart"/>
            <w:tcBorders>
              <w:top w:val="none" w:sz="0" w:space="0" w:color="auto"/>
              <w:left w:val="none" w:sz="0" w:space="0" w:color="auto"/>
              <w:bottom w:val="none" w:sz="0" w:space="0" w:color="auto"/>
              <w:right w:val="none" w:sz="0" w:space="0" w:color="auto"/>
            </w:tcBorders>
            <w:tcMar>
              <w:bottom w:w="86" w:type="dxa"/>
            </w:tcMar>
          </w:tcPr>
          <w:p w14:paraId="5A6A92E1" w14:textId="77777777" w:rsidR="008A5E8D" w:rsidRPr="008A5E8D" w:rsidRDefault="008A5E8D" w:rsidP="00782C63">
            <w:pPr>
              <w:pStyle w:val="CDEtabletexttabletextstyles"/>
              <w:jc w:val="center"/>
              <w:rPr>
                <w:rFonts w:ascii="Montserrat" w:hAnsi="Montserrat"/>
                <w:sz w:val="17"/>
                <w:szCs w:val="17"/>
              </w:rPr>
            </w:pPr>
            <w:r w:rsidRPr="008A5E8D">
              <w:rPr>
                <w:rFonts w:ascii="Montserrat" w:hAnsi="Montserrat"/>
                <w:sz w:val="17"/>
                <w:szCs w:val="17"/>
              </w:rPr>
              <w:t>15</w:t>
            </w:r>
          </w:p>
        </w:tc>
        <w:tc>
          <w:tcPr>
            <w:tcW w:w="900" w:type="dxa"/>
            <w:vMerge w:val="restart"/>
            <w:tcBorders>
              <w:top w:val="none" w:sz="0" w:space="0" w:color="auto"/>
              <w:bottom w:val="none" w:sz="0" w:space="0" w:color="auto"/>
              <w:right w:val="none" w:sz="0" w:space="0" w:color="auto"/>
            </w:tcBorders>
            <w:tcMar>
              <w:bottom w:w="86" w:type="dxa"/>
            </w:tcMar>
          </w:tcPr>
          <w:p w14:paraId="4591956F" w14:textId="77777777" w:rsidR="008A5E8D" w:rsidRPr="008A5E8D" w:rsidRDefault="008A5E8D" w:rsidP="00782C63">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r>
      <w:tr w:rsidR="00215F41" w:rsidRPr="008A5E8D" w14:paraId="75418DE0" w14:textId="77777777" w:rsidTr="002C4979">
        <w:trPr>
          <w:trHeight w:val="288"/>
        </w:trPr>
        <w:tc>
          <w:tcPr>
            <w:cnfStyle w:val="000010000000" w:firstRow="0" w:lastRow="0" w:firstColumn="0" w:lastColumn="0" w:oddVBand="1" w:evenVBand="0" w:oddHBand="0" w:evenHBand="0" w:firstRowFirstColumn="0" w:firstRowLastColumn="0" w:lastRowFirstColumn="0" w:lastRowLastColumn="0"/>
            <w:tcW w:w="1765" w:type="dxa"/>
            <w:vMerge/>
            <w:tcBorders>
              <w:left w:val="none" w:sz="0" w:space="0" w:color="auto"/>
              <w:right w:val="none" w:sz="0" w:space="0" w:color="auto"/>
            </w:tcBorders>
            <w:shd w:val="clear" w:color="auto" w:fill="D1D2D4"/>
            <w:tcMar>
              <w:bottom w:w="86" w:type="dxa"/>
            </w:tcMar>
          </w:tcPr>
          <w:p w14:paraId="19E20D0C" w14:textId="77777777" w:rsidR="008A5E8D" w:rsidRPr="008A5E8D" w:rsidRDefault="008A5E8D" w:rsidP="00782C63">
            <w:pPr>
              <w:pStyle w:val="NoParagraphStyle"/>
              <w:spacing w:line="240" w:lineRule="auto"/>
              <w:textAlignment w:val="auto"/>
              <w:rPr>
                <w:rFonts w:ascii="Montserrat" w:hAnsi="Montserrat" w:cs="Times New Roman"/>
                <w:color w:val="auto"/>
                <w:sz w:val="17"/>
                <w:szCs w:val="17"/>
              </w:rPr>
            </w:pPr>
          </w:p>
        </w:tc>
        <w:tc>
          <w:tcPr>
            <w:tcW w:w="2430" w:type="dxa"/>
            <w:tcMar>
              <w:bottom w:w="86" w:type="dxa"/>
            </w:tcMar>
          </w:tcPr>
          <w:p w14:paraId="101B34F1" w14:textId="1AAD2ACC" w:rsidR="008A5E8D" w:rsidRPr="008A5E8D" w:rsidRDefault="00DC3B65" w:rsidP="00782C63">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Pr>
                <w:rFonts w:ascii="Montserrat" w:eastAsia="Montserrat" w:hAnsi="Montserrat" w:cs="Montserrat"/>
                <w:color w:val="000000"/>
                <w:sz w:val="17"/>
                <w:szCs w:val="17"/>
              </w:rPr>
              <w:t xml:space="preserve">Individual </w:t>
            </w:r>
            <w:r w:rsidR="008A5E8D" w:rsidRPr="008A5E8D">
              <w:rPr>
                <w:rFonts w:ascii="Montserrat" w:hAnsi="Montserrat"/>
                <w:sz w:val="17"/>
                <w:szCs w:val="17"/>
              </w:rPr>
              <w:t>closes or attempts to close the sale.</w:t>
            </w:r>
          </w:p>
        </w:tc>
        <w:tc>
          <w:tcPr>
            <w:cnfStyle w:val="000010000000" w:firstRow="0" w:lastRow="0" w:firstColumn="0" w:lastColumn="0" w:oddVBand="1" w:evenVBand="0" w:oddHBand="0" w:evenHBand="0" w:firstRowFirstColumn="0" w:firstRowLastColumn="0" w:lastRowFirstColumn="0" w:lastRowLastColumn="0"/>
            <w:tcW w:w="2160" w:type="dxa"/>
            <w:tcBorders>
              <w:left w:val="none" w:sz="0" w:space="0" w:color="auto"/>
              <w:right w:val="none" w:sz="0" w:space="0" w:color="auto"/>
            </w:tcBorders>
            <w:tcMar>
              <w:bottom w:w="86" w:type="dxa"/>
            </w:tcMar>
          </w:tcPr>
          <w:p w14:paraId="7ECAC223" w14:textId="004F8F88" w:rsidR="008A5E8D" w:rsidRPr="008A5E8D" w:rsidRDefault="00DC3B65" w:rsidP="00782C63">
            <w:pPr>
              <w:pStyle w:val="CDEtabletexttabletextstyles"/>
              <w:rPr>
                <w:rFonts w:ascii="Montserrat" w:hAnsi="Montserrat"/>
                <w:sz w:val="17"/>
                <w:szCs w:val="17"/>
              </w:rPr>
            </w:pPr>
            <w:r>
              <w:rPr>
                <w:rFonts w:ascii="Montserrat" w:eastAsia="Montserrat" w:hAnsi="Montserrat" w:cs="Montserrat"/>
                <w:color w:val="000000"/>
                <w:sz w:val="17"/>
                <w:szCs w:val="17"/>
              </w:rPr>
              <w:t xml:space="preserve">Individual </w:t>
            </w:r>
            <w:r w:rsidR="008A5E8D" w:rsidRPr="008A5E8D">
              <w:rPr>
                <w:rFonts w:ascii="Montserrat" w:hAnsi="Montserrat"/>
                <w:sz w:val="17"/>
                <w:szCs w:val="17"/>
              </w:rPr>
              <w:t>mostly closes or attempts to close the sale.</w:t>
            </w:r>
          </w:p>
        </w:tc>
        <w:tc>
          <w:tcPr>
            <w:tcW w:w="2250" w:type="dxa"/>
            <w:tcMar>
              <w:bottom w:w="86" w:type="dxa"/>
            </w:tcMar>
          </w:tcPr>
          <w:p w14:paraId="4386A895" w14:textId="07420976" w:rsidR="008A5E8D" w:rsidRPr="008A5E8D" w:rsidRDefault="00DC3B65" w:rsidP="00782C63">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Pr>
                <w:rFonts w:ascii="Montserrat" w:eastAsia="Montserrat" w:hAnsi="Montserrat" w:cs="Montserrat"/>
                <w:color w:val="000000"/>
                <w:sz w:val="17"/>
                <w:szCs w:val="17"/>
              </w:rPr>
              <w:t xml:space="preserve">Individual </w:t>
            </w:r>
            <w:r w:rsidR="008A5E8D" w:rsidRPr="008A5E8D">
              <w:rPr>
                <w:rFonts w:ascii="Montserrat" w:hAnsi="Montserrat"/>
                <w:sz w:val="17"/>
                <w:szCs w:val="17"/>
              </w:rPr>
              <w:t>poorly closes or attempts to close the sale.</w:t>
            </w:r>
          </w:p>
        </w:tc>
        <w:tc>
          <w:tcPr>
            <w:cnfStyle w:val="000010000000" w:firstRow="0" w:lastRow="0" w:firstColumn="0" w:lastColumn="0" w:oddVBand="1" w:evenVBand="0" w:oddHBand="0" w:evenHBand="0" w:firstRowFirstColumn="0" w:firstRowLastColumn="0" w:lastRowFirstColumn="0" w:lastRowLastColumn="0"/>
            <w:tcW w:w="990" w:type="dxa"/>
            <w:vMerge/>
            <w:tcBorders>
              <w:left w:val="none" w:sz="0" w:space="0" w:color="auto"/>
              <w:right w:val="none" w:sz="0" w:space="0" w:color="auto"/>
            </w:tcBorders>
            <w:tcMar>
              <w:bottom w:w="86" w:type="dxa"/>
            </w:tcMar>
          </w:tcPr>
          <w:p w14:paraId="1FFE3D50" w14:textId="77777777" w:rsidR="008A5E8D" w:rsidRPr="008A5E8D" w:rsidRDefault="008A5E8D" w:rsidP="00782C63">
            <w:pPr>
              <w:pStyle w:val="NoParagraphStyle"/>
              <w:spacing w:line="240" w:lineRule="auto"/>
              <w:textAlignment w:val="auto"/>
              <w:rPr>
                <w:rFonts w:ascii="Montserrat" w:hAnsi="Montserrat" w:cs="Times New Roman"/>
                <w:color w:val="auto"/>
                <w:sz w:val="17"/>
                <w:szCs w:val="17"/>
              </w:rPr>
            </w:pPr>
          </w:p>
        </w:tc>
        <w:tc>
          <w:tcPr>
            <w:tcW w:w="900" w:type="dxa"/>
            <w:vMerge/>
            <w:tcMar>
              <w:bottom w:w="86" w:type="dxa"/>
            </w:tcMar>
          </w:tcPr>
          <w:p w14:paraId="7782F017" w14:textId="77777777" w:rsidR="008A5E8D" w:rsidRPr="008A5E8D" w:rsidRDefault="008A5E8D" w:rsidP="00782C63">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sz w:val="17"/>
                <w:szCs w:val="17"/>
              </w:rPr>
            </w:pPr>
          </w:p>
        </w:tc>
      </w:tr>
      <w:tr w:rsidR="001E29B4" w:rsidRPr="008A5E8D" w14:paraId="21BEE393" w14:textId="77777777" w:rsidTr="002C4979">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1765" w:type="dxa"/>
            <w:vMerge w:val="restart"/>
            <w:tcBorders>
              <w:top w:val="none" w:sz="0" w:space="0" w:color="auto"/>
              <w:left w:val="none" w:sz="0" w:space="0" w:color="auto"/>
              <w:bottom w:val="none" w:sz="0" w:space="0" w:color="auto"/>
              <w:right w:val="none" w:sz="0" w:space="0" w:color="auto"/>
            </w:tcBorders>
            <w:shd w:val="clear" w:color="auto" w:fill="D1D2D4"/>
            <w:tcMar>
              <w:bottom w:w="86" w:type="dxa"/>
            </w:tcMar>
          </w:tcPr>
          <w:p w14:paraId="6EECBD63" w14:textId="77777777" w:rsidR="008A5E8D" w:rsidRPr="00ED2014" w:rsidRDefault="008A5E8D" w:rsidP="00ED2014">
            <w:pPr>
              <w:pStyle w:val="NoParagraphStyle"/>
              <w:spacing w:line="240" w:lineRule="auto"/>
              <w:textAlignment w:val="auto"/>
              <w:rPr>
                <w:rFonts w:ascii="Montserrat" w:hAnsi="Montserrat" w:cs="Lasiver-Medium"/>
                <w:b/>
                <w:color w:val="auto"/>
                <w:szCs w:val="18"/>
                <w:u w:color="000000"/>
              </w:rPr>
            </w:pPr>
            <w:r w:rsidRPr="00ED2014">
              <w:rPr>
                <w:rFonts w:ascii="Montserrat" w:hAnsi="Montserrat" w:cs="Lasiver-Medium"/>
                <w:b/>
                <w:color w:val="auto"/>
                <w:szCs w:val="18"/>
                <w:u w:color="000000"/>
              </w:rPr>
              <w:t>Active listening</w:t>
            </w:r>
          </w:p>
        </w:tc>
        <w:tc>
          <w:tcPr>
            <w:tcW w:w="2430" w:type="dxa"/>
            <w:tcBorders>
              <w:top w:val="none" w:sz="0" w:space="0" w:color="auto"/>
              <w:bottom w:val="none" w:sz="0" w:space="0" w:color="auto"/>
            </w:tcBorders>
            <w:shd w:val="clear" w:color="auto" w:fill="D1D2D4"/>
            <w:tcMar>
              <w:bottom w:w="86" w:type="dxa"/>
            </w:tcMar>
          </w:tcPr>
          <w:p w14:paraId="0B2A7847" w14:textId="77777777" w:rsidR="008A5E8D" w:rsidRPr="008A5E8D"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11–15 points</w:t>
            </w:r>
          </w:p>
        </w:tc>
        <w:tc>
          <w:tcPr>
            <w:cnfStyle w:val="000010000000" w:firstRow="0" w:lastRow="0" w:firstColumn="0" w:lastColumn="0" w:oddVBand="1" w:evenVBand="0" w:oddHBand="0" w:evenHBand="0" w:firstRowFirstColumn="0" w:firstRowLastColumn="0" w:lastRowFirstColumn="0" w:lastRowLastColumn="0"/>
            <w:tcW w:w="2160" w:type="dxa"/>
            <w:tcBorders>
              <w:top w:val="none" w:sz="0" w:space="0" w:color="auto"/>
              <w:left w:val="none" w:sz="0" w:space="0" w:color="auto"/>
              <w:bottom w:val="none" w:sz="0" w:space="0" w:color="auto"/>
              <w:right w:val="none" w:sz="0" w:space="0" w:color="auto"/>
            </w:tcBorders>
            <w:shd w:val="clear" w:color="auto" w:fill="D1D2D4"/>
            <w:tcMar>
              <w:bottom w:w="86" w:type="dxa"/>
            </w:tcMar>
          </w:tcPr>
          <w:p w14:paraId="7754F243" w14:textId="77777777" w:rsidR="008A5E8D" w:rsidRPr="008A5E8D" w:rsidRDefault="008A5E8D" w:rsidP="00782C63">
            <w:pPr>
              <w:pStyle w:val="CDEtabletexttabletextstyles"/>
              <w:jc w:val="center"/>
              <w:rPr>
                <w:rFonts w:ascii="Montserrat" w:hAnsi="Montserrat"/>
                <w:sz w:val="17"/>
                <w:szCs w:val="17"/>
              </w:rPr>
            </w:pPr>
            <w:r w:rsidRPr="008A5E8D">
              <w:rPr>
                <w:rFonts w:ascii="Montserrat" w:hAnsi="Montserrat"/>
                <w:sz w:val="17"/>
                <w:szCs w:val="17"/>
              </w:rPr>
              <w:t>6–10 points</w:t>
            </w:r>
          </w:p>
        </w:tc>
        <w:tc>
          <w:tcPr>
            <w:tcW w:w="2250" w:type="dxa"/>
            <w:tcBorders>
              <w:top w:val="none" w:sz="0" w:space="0" w:color="auto"/>
              <w:bottom w:val="none" w:sz="0" w:space="0" w:color="auto"/>
            </w:tcBorders>
            <w:shd w:val="clear" w:color="auto" w:fill="D1D2D4"/>
            <w:tcMar>
              <w:bottom w:w="86" w:type="dxa"/>
            </w:tcMar>
          </w:tcPr>
          <w:p w14:paraId="10DEF692" w14:textId="77777777" w:rsidR="008A5E8D" w:rsidRPr="008A5E8D" w:rsidRDefault="008A5E8D" w:rsidP="00782C63">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0–5 points</w:t>
            </w:r>
          </w:p>
        </w:tc>
        <w:tc>
          <w:tcPr>
            <w:cnfStyle w:val="000010000000" w:firstRow="0" w:lastRow="0" w:firstColumn="0" w:lastColumn="0" w:oddVBand="1" w:evenVBand="0" w:oddHBand="0" w:evenHBand="0" w:firstRowFirstColumn="0" w:firstRowLastColumn="0" w:lastRowFirstColumn="0" w:lastRowLastColumn="0"/>
            <w:tcW w:w="990" w:type="dxa"/>
            <w:vMerge w:val="restart"/>
            <w:tcBorders>
              <w:top w:val="none" w:sz="0" w:space="0" w:color="auto"/>
              <w:left w:val="none" w:sz="0" w:space="0" w:color="auto"/>
              <w:bottom w:val="none" w:sz="0" w:space="0" w:color="auto"/>
              <w:right w:val="none" w:sz="0" w:space="0" w:color="auto"/>
            </w:tcBorders>
            <w:tcMar>
              <w:bottom w:w="86" w:type="dxa"/>
            </w:tcMar>
          </w:tcPr>
          <w:p w14:paraId="54A5E6D3" w14:textId="77777777" w:rsidR="008A5E8D" w:rsidRPr="008A5E8D" w:rsidRDefault="008A5E8D" w:rsidP="00782C63">
            <w:pPr>
              <w:pStyle w:val="CDEtabletexttabletextstyles"/>
              <w:jc w:val="center"/>
              <w:rPr>
                <w:rFonts w:ascii="Montserrat" w:hAnsi="Montserrat"/>
                <w:sz w:val="17"/>
                <w:szCs w:val="17"/>
              </w:rPr>
            </w:pPr>
            <w:r w:rsidRPr="008A5E8D">
              <w:rPr>
                <w:rFonts w:ascii="Montserrat" w:hAnsi="Montserrat"/>
                <w:sz w:val="17"/>
                <w:szCs w:val="17"/>
              </w:rPr>
              <w:t>15</w:t>
            </w:r>
          </w:p>
        </w:tc>
        <w:tc>
          <w:tcPr>
            <w:tcW w:w="900" w:type="dxa"/>
            <w:vMerge w:val="restart"/>
            <w:tcBorders>
              <w:top w:val="none" w:sz="0" w:space="0" w:color="auto"/>
              <w:bottom w:val="none" w:sz="0" w:space="0" w:color="auto"/>
              <w:right w:val="none" w:sz="0" w:space="0" w:color="auto"/>
            </w:tcBorders>
            <w:tcMar>
              <w:bottom w:w="86" w:type="dxa"/>
            </w:tcMar>
          </w:tcPr>
          <w:p w14:paraId="7B9517CC" w14:textId="77777777" w:rsidR="008A5E8D" w:rsidRPr="008A5E8D" w:rsidRDefault="008A5E8D" w:rsidP="00782C63">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r>
      <w:tr w:rsidR="00215F41" w:rsidRPr="008A5E8D" w14:paraId="5EF724FD" w14:textId="77777777" w:rsidTr="002C4979">
        <w:trPr>
          <w:trHeight w:val="288"/>
        </w:trPr>
        <w:tc>
          <w:tcPr>
            <w:cnfStyle w:val="000010000000" w:firstRow="0" w:lastRow="0" w:firstColumn="0" w:lastColumn="0" w:oddVBand="1" w:evenVBand="0" w:oddHBand="0" w:evenHBand="0" w:firstRowFirstColumn="0" w:firstRowLastColumn="0" w:lastRowFirstColumn="0" w:lastRowLastColumn="0"/>
            <w:tcW w:w="1765" w:type="dxa"/>
            <w:vMerge/>
            <w:tcBorders>
              <w:left w:val="none" w:sz="0" w:space="0" w:color="auto"/>
              <w:right w:val="none" w:sz="0" w:space="0" w:color="auto"/>
            </w:tcBorders>
            <w:shd w:val="clear" w:color="auto" w:fill="D1D2D4"/>
            <w:tcMar>
              <w:bottom w:w="86" w:type="dxa"/>
            </w:tcMar>
          </w:tcPr>
          <w:p w14:paraId="332D389F" w14:textId="77777777" w:rsidR="008A5E8D" w:rsidRPr="008A5E8D" w:rsidRDefault="008A5E8D" w:rsidP="00782C63">
            <w:pPr>
              <w:pStyle w:val="NoParagraphStyle"/>
              <w:spacing w:line="240" w:lineRule="auto"/>
              <w:textAlignment w:val="auto"/>
              <w:rPr>
                <w:rFonts w:ascii="Montserrat" w:hAnsi="Montserrat" w:cs="Times New Roman"/>
                <w:color w:val="auto"/>
                <w:sz w:val="17"/>
                <w:szCs w:val="17"/>
              </w:rPr>
            </w:pPr>
          </w:p>
        </w:tc>
        <w:tc>
          <w:tcPr>
            <w:tcW w:w="2430" w:type="dxa"/>
            <w:tcMar>
              <w:bottom w:w="86" w:type="dxa"/>
            </w:tcMar>
          </w:tcPr>
          <w:p w14:paraId="68E20AC5" w14:textId="77777777" w:rsidR="008A5E8D" w:rsidRPr="008A5E8D" w:rsidRDefault="008A5E8D" w:rsidP="00782C63">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actively listens to comments and answers from the customer.</w:t>
            </w:r>
          </w:p>
        </w:tc>
        <w:tc>
          <w:tcPr>
            <w:cnfStyle w:val="000010000000" w:firstRow="0" w:lastRow="0" w:firstColumn="0" w:lastColumn="0" w:oddVBand="1" w:evenVBand="0" w:oddHBand="0" w:evenHBand="0" w:firstRowFirstColumn="0" w:firstRowLastColumn="0" w:lastRowFirstColumn="0" w:lastRowLastColumn="0"/>
            <w:tcW w:w="2160" w:type="dxa"/>
            <w:tcBorders>
              <w:left w:val="none" w:sz="0" w:space="0" w:color="auto"/>
              <w:right w:val="none" w:sz="0" w:space="0" w:color="auto"/>
            </w:tcBorders>
            <w:tcMar>
              <w:bottom w:w="86" w:type="dxa"/>
            </w:tcMar>
          </w:tcPr>
          <w:p w14:paraId="42C40DB2" w14:textId="77777777" w:rsidR="008A5E8D" w:rsidRPr="008A5E8D" w:rsidRDefault="008A5E8D" w:rsidP="00782C63">
            <w:pPr>
              <w:pStyle w:val="CDEtabletexttabletextstyles"/>
              <w:rPr>
                <w:rFonts w:ascii="Montserrat" w:hAnsi="Montserrat"/>
                <w:sz w:val="17"/>
                <w:szCs w:val="17"/>
              </w:rPr>
            </w:pPr>
            <w:r w:rsidRPr="008A5E8D">
              <w:rPr>
                <w:rFonts w:ascii="Montserrat" w:hAnsi="Montserrat"/>
                <w:sz w:val="17"/>
                <w:szCs w:val="17"/>
              </w:rPr>
              <w:t>Individual mostly listens to comments and answers from the customer.</w:t>
            </w:r>
          </w:p>
        </w:tc>
        <w:tc>
          <w:tcPr>
            <w:tcW w:w="2250" w:type="dxa"/>
            <w:tcMar>
              <w:bottom w:w="86" w:type="dxa"/>
            </w:tcMar>
          </w:tcPr>
          <w:p w14:paraId="764E2F3E" w14:textId="77777777" w:rsidR="008A5E8D" w:rsidRPr="008A5E8D" w:rsidRDefault="008A5E8D" w:rsidP="00782C63">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poorly listens to comments and answers from the customer.</w:t>
            </w:r>
          </w:p>
        </w:tc>
        <w:tc>
          <w:tcPr>
            <w:cnfStyle w:val="000010000000" w:firstRow="0" w:lastRow="0" w:firstColumn="0" w:lastColumn="0" w:oddVBand="1" w:evenVBand="0" w:oddHBand="0" w:evenHBand="0" w:firstRowFirstColumn="0" w:firstRowLastColumn="0" w:lastRowFirstColumn="0" w:lastRowLastColumn="0"/>
            <w:tcW w:w="990" w:type="dxa"/>
            <w:vMerge/>
            <w:tcBorders>
              <w:left w:val="none" w:sz="0" w:space="0" w:color="auto"/>
              <w:right w:val="none" w:sz="0" w:space="0" w:color="auto"/>
            </w:tcBorders>
            <w:tcMar>
              <w:bottom w:w="86" w:type="dxa"/>
            </w:tcMar>
          </w:tcPr>
          <w:p w14:paraId="3077459A" w14:textId="77777777" w:rsidR="008A5E8D" w:rsidRPr="008A5E8D" w:rsidRDefault="008A5E8D" w:rsidP="00782C63">
            <w:pPr>
              <w:pStyle w:val="NoParagraphStyle"/>
              <w:spacing w:line="240" w:lineRule="auto"/>
              <w:textAlignment w:val="auto"/>
              <w:rPr>
                <w:rFonts w:ascii="Montserrat" w:hAnsi="Montserrat" w:cs="Times New Roman"/>
                <w:color w:val="auto"/>
                <w:sz w:val="17"/>
                <w:szCs w:val="17"/>
              </w:rPr>
            </w:pPr>
          </w:p>
        </w:tc>
        <w:tc>
          <w:tcPr>
            <w:tcW w:w="900" w:type="dxa"/>
            <w:vMerge/>
            <w:tcMar>
              <w:bottom w:w="86" w:type="dxa"/>
            </w:tcMar>
          </w:tcPr>
          <w:p w14:paraId="6AB5E3F5" w14:textId="77777777" w:rsidR="008A5E8D" w:rsidRPr="008A5E8D" w:rsidRDefault="008A5E8D" w:rsidP="00782C63">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sz w:val="17"/>
                <w:szCs w:val="17"/>
              </w:rPr>
            </w:pPr>
          </w:p>
        </w:tc>
      </w:tr>
      <w:tr w:rsidR="008A5E8D" w:rsidRPr="008A5E8D" w14:paraId="491F01B2" w14:textId="77777777" w:rsidTr="00215F41">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9595" w:type="dxa"/>
            <w:gridSpan w:val="5"/>
            <w:tcBorders>
              <w:top w:val="none" w:sz="0" w:space="0" w:color="auto"/>
              <w:left w:val="none" w:sz="0" w:space="0" w:color="auto"/>
              <w:bottom w:val="none" w:sz="0" w:space="0" w:color="auto"/>
              <w:right w:val="none" w:sz="0" w:space="0" w:color="auto"/>
            </w:tcBorders>
            <w:tcMar>
              <w:bottom w:w="86" w:type="dxa"/>
            </w:tcMar>
          </w:tcPr>
          <w:p w14:paraId="4A52E8D5" w14:textId="37F364F4" w:rsidR="008A5E8D" w:rsidRPr="008A5E8D" w:rsidRDefault="008A5E8D" w:rsidP="00782C63">
            <w:pPr>
              <w:pStyle w:val="FFASub1"/>
              <w:jc w:val="right"/>
              <w:rPr>
                <w:rFonts w:ascii="Montserrat" w:hAnsi="Montserrat"/>
              </w:rPr>
            </w:pPr>
            <w:r w:rsidRPr="008A5E8D">
              <w:rPr>
                <w:rFonts w:ascii="Montserrat" w:hAnsi="Montserrat"/>
              </w:rPr>
              <w:t>total points earned out of</w:t>
            </w:r>
            <w:r w:rsidR="009665D0">
              <w:rPr>
                <w:rFonts w:ascii="Montserrat" w:hAnsi="Montserrat"/>
              </w:rPr>
              <w:t xml:space="preserve"> </w:t>
            </w:r>
            <w:r w:rsidRPr="008A5E8D">
              <w:rPr>
                <w:rFonts w:ascii="Montserrat" w:hAnsi="Montserrat"/>
              </w:rPr>
              <w:t>150</w:t>
            </w:r>
          </w:p>
        </w:tc>
        <w:tc>
          <w:tcPr>
            <w:tcW w:w="900" w:type="dxa"/>
            <w:tcBorders>
              <w:top w:val="none" w:sz="0" w:space="0" w:color="auto"/>
              <w:bottom w:val="none" w:sz="0" w:space="0" w:color="auto"/>
              <w:right w:val="none" w:sz="0" w:space="0" w:color="auto"/>
            </w:tcBorders>
            <w:tcMar>
              <w:bottom w:w="86" w:type="dxa"/>
            </w:tcMar>
          </w:tcPr>
          <w:p w14:paraId="69BB14EF" w14:textId="77777777" w:rsidR="008A5E8D" w:rsidRPr="008A5E8D" w:rsidRDefault="008A5E8D" w:rsidP="00782C63">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r>
    </w:tbl>
    <w:p w14:paraId="6212486C" w14:textId="669C46D8" w:rsidR="008A5E8D" w:rsidRPr="00215F41" w:rsidRDefault="008A5E8D" w:rsidP="00215F41">
      <w:pPr>
        <w:pStyle w:val="FFABody"/>
        <w:rPr>
          <w:rStyle w:val="CDEbodytextital"/>
        </w:rPr>
      </w:pPr>
    </w:p>
    <w:p w14:paraId="61706C18" w14:textId="6FFA5414" w:rsidR="00C62672" w:rsidRPr="003C0A3D" w:rsidRDefault="00AE2275" w:rsidP="00AE2275">
      <w:pPr>
        <w:keepLines/>
        <w:widowControl w:val="0"/>
        <w:tabs>
          <w:tab w:val="left" w:pos="2110"/>
        </w:tabs>
        <w:suppressAutoHyphens/>
        <w:autoSpaceDE w:val="0"/>
        <w:autoSpaceDN w:val="0"/>
        <w:adjustRightInd w:val="0"/>
        <w:spacing w:after="0" w:line="230" w:lineRule="atLeast"/>
        <w:textAlignment w:val="center"/>
        <w:rPr>
          <w:rFonts w:ascii="Montserrat" w:eastAsia="Times New Roman" w:hAnsi="Montserrat" w:cs="Lasiver-Regular"/>
          <w:sz w:val="18"/>
          <w:szCs w:val="18"/>
          <w:u w:color="000000"/>
          <w:lang w:eastAsia="ja-JP"/>
        </w:rPr>
      </w:pPr>
      <w:bookmarkStart w:id="2" w:name="Weeds_List"/>
      <w:bookmarkStart w:id="3" w:name="Crops_List"/>
      <w:bookmarkStart w:id="4" w:name="Machinery_List"/>
      <w:bookmarkEnd w:id="2"/>
      <w:bookmarkEnd w:id="3"/>
      <w:bookmarkEnd w:id="4"/>
      <w:r>
        <w:rPr>
          <w:rFonts w:ascii="Montserrat" w:eastAsia="Times New Roman" w:hAnsi="Montserrat" w:cs="Lasiver-Regular"/>
          <w:sz w:val="18"/>
          <w:szCs w:val="18"/>
          <w:u w:color="000000"/>
          <w:lang w:eastAsia="ja-JP"/>
        </w:rPr>
        <w:tab/>
      </w:r>
    </w:p>
    <w:sectPr w:rsidR="00C62672" w:rsidRPr="003C0A3D" w:rsidSect="006E57BE">
      <w:footerReference w:type="default" r:id="rId1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123A9" w14:textId="77777777" w:rsidR="008A3CD0" w:rsidRDefault="008A3CD0" w:rsidP="007C45F4">
      <w:r>
        <w:separator/>
      </w:r>
    </w:p>
  </w:endnote>
  <w:endnote w:type="continuationSeparator" w:id="0">
    <w:p w14:paraId="1EDCBB44" w14:textId="77777777" w:rsidR="008A3CD0" w:rsidRDefault="008A3CD0" w:rsidP="007C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Lasiver-Regular">
    <w:altName w:val="Courier New"/>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asiver-Medium">
    <w:altName w:val="Calibri"/>
    <w:panose1 w:val="00000000000000000000"/>
    <w:charset w:val="4D"/>
    <w:family w:val="auto"/>
    <w:notTrueType/>
    <w:pitch w:val="default"/>
    <w:sig w:usb0="00000003" w:usb1="00000000" w:usb2="00000000" w:usb3="00000000" w:csb0="00000001" w:csb1="00000000"/>
  </w:font>
  <w:font w:name="Lasiver-Bold">
    <w:altName w:val="Calibri"/>
    <w:panose1 w:val="00000000000000000000"/>
    <w:charset w:val="4D"/>
    <w:family w:val="auto"/>
    <w:notTrueType/>
    <w:pitch w:val="default"/>
    <w:sig w:usb0="00000003" w:usb1="00000000" w:usb2="00000000" w:usb3="00000000" w:csb0="00000001" w:csb1="00000000"/>
  </w:font>
  <w:font w:name="Lasiver-RegularItalic">
    <w:altName w:val="Calibri"/>
    <w:panose1 w:val="00000000000000000000"/>
    <w:charset w:val="4D"/>
    <w:family w:val="auto"/>
    <w:notTrueType/>
    <w:pitch w:val="default"/>
    <w:sig w:usb0="00000003" w:usb1="00000000" w:usb2="00000000" w:usb3="00000000" w:csb0="00000001" w:csb1="00000000"/>
  </w:font>
  <w:font w:name="Lasiver-Light">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KlinicSlab-Book">
    <w:altName w:val="Calibri"/>
    <w:panose1 w:val="00000000000000000000"/>
    <w:charset w:val="00"/>
    <w:family w:val="roman"/>
    <w:notTrueType/>
    <w:pitch w:val="default"/>
  </w:font>
  <w:font w:name="Lasiver-Thin">
    <w:altName w:val="Calibri"/>
    <w:panose1 w:val="00000000000000000000"/>
    <w:charset w:val="4D"/>
    <w:family w:val="auto"/>
    <w:notTrueType/>
    <w:pitch w:val="default"/>
    <w:sig w:usb0="00000003" w:usb1="00000000" w:usb2="00000000" w:usb3="00000000" w:csb0="00000001" w:csb1="00000000"/>
  </w:font>
  <w:font w:name="MyriadPro-Regular">
    <w:altName w:val="Calibri"/>
    <w:panose1 w:val="00000000000000000000"/>
    <w:charset w:val="00"/>
    <w:family w:val="roman"/>
    <w:notTrueType/>
    <w:pitch w:val="default"/>
  </w:font>
  <w:font w:name="KlinicSlab-Medium">
    <w:altName w:val="Calibri"/>
    <w:panose1 w:val="00000000000000000000"/>
    <w:charset w:val="4D"/>
    <w:family w:val="auto"/>
    <w:notTrueType/>
    <w:pitch w:val="default"/>
    <w:sig w:usb0="00000003" w:usb1="00000000" w:usb2="00000000" w:usb3="00000000" w:csb0="00000001" w:csb1="00000000"/>
  </w:font>
  <w:font w:name="KlinicSlab-Bold">
    <w:altName w:val="Calibri"/>
    <w:panose1 w:val="00000000000000000000"/>
    <w:charset w:val="4D"/>
    <w:family w:val="auto"/>
    <w:notTrueType/>
    <w:pitch w:val="default"/>
    <w:sig w:usb0="00000003" w:usb1="00000000" w:usb2="00000000" w:usb3="00000000" w:csb0="00000001" w:csb1="00000000"/>
  </w:font>
  <w:font w:name="KlinicSlab-BoldItalic">
    <w:altName w:val="Calibri"/>
    <w:panose1 w:val="00000000000000000000"/>
    <w:charset w:val="00"/>
    <w:family w:val="roman"/>
    <w:notTrueType/>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Lasiver">
    <w:altName w:val="Calibri"/>
    <w:charset w:val="00"/>
    <w:family w:val="modern"/>
    <w:pitch w:val="variable"/>
    <w:sig w:usb0="00000007" w:usb1="00000000" w:usb2="00000000" w:usb3="00000000" w:csb0="00000093" w:csb1="00000000"/>
  </w:font>
  <w:font w:name="Lasiver Medium">
    <w:panose1 w:val="00000000000000000000"/>
    <w:charset w:val="00"/>
    <w:family w:val="modern"/>
    <w:notTrueType/>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KlinicSlab-MediumItalic">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ton">
    <w:charset w:val="00"/>
    <w:family w:val="auto"/>
    <w:pitch w:val="variable"/>
    <w:sig w:usb0="A00000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916A" w14:textId="0EDB1EF4" w:rsidR="0033317E" w:rsidRDefault="00115D8C" w:rsidP="00215F41">
    <w:pPr>
      <w:pBdr>
        <w:top w:val="nil"/>
        <w:left w:val="nil"/>
        <w:bottom w:val="nil"/>
        <w:right w:val="nil"/>
        <w:between w:val="nil"/>
      </w:pBdr>
      <w:tabs>
        <w:tab w:val="center" w:pos="4320"/>
        <w:tab w:val="right" w:pos="8640"/>
      </w:tabs>
      <w:jc w:val="center"/>
    </w:pPr>
    <w:r>
      <w:rPr>
        <w:rFonts w:ascii="Montserrat" w:eastAsia="Montserrat" w:hAnsi="Montserrat" w:cs="Montserrat"/>
        <w:color w:val="000000"/>
      </w:rPr>
      <w:t>Tennessee FFA Association</w:t>
    </w:r>
    <w:r w:rsidR="0033317E">
      <w:rPr>
        <w:rFonts w:ascii="Montserrat" w:eastAsia="Montserrat" w:hAnsi="Montserrat" w:cs="Montserrat"/>
        <w:color w:val="000000"/>
      </w:rPr>
      <w:t xml:space="preserve"> | Career and Leadership Development Event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00F0" w14:textId="115EAF7E" w:rsidR="00BF0031" w:rsidRDefault="00AE2275" w:rsidP="00215F41">
    <w:pPr>
      <w:pStyle w:val="Footer"/>
      <w:jc w:val="center"/>
    </w:pPr>
    <w:r>
      <w:rPr>
        <w:rFonts w:ascii="Montserrat" w:hAnsi="Montserrat"/>
      </w:rPr>
      <w:t>Tennessee FFA Association</w:t>
    </w:r>
    <w:r w:rsidR="00AA1F6C" w:rsidRPr="006F252E">
      <w:rPr>
        <w:rFonts w:ascii="Montserrat" w:hAnsi="Montserrat"/>
      </w:rPr>
      <w:t xml:space="preserve"> | Career and Leadership Development Events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91ABF" w14:textId="77777777" w:rsidR="008A3CD0" w:rsidRDefault="008A3CD0" w:rsidP="007C45F4">
      <w:r>
        <w:separator/>
      </w:r>
    </w:p>
  </w:footnote>
  <w:footnote w:type="continuationSeparator" w:id="0">
    <w:p w14:paraId="3AC78A9C" w14:textId="77777777" w:rsidR="008A3CD0" w:rsidRDefault="008A3CD0" w:rsidP="007C4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E64F" w14:textId="77777777" w:rsidR="00B408B4" w:rsidRPr="00DD46CE" w:rsidRDefault="00B408B4" w:rsidP="00624EC3">
    <w:pPr>
      <w:pStyle w:val="FFASub1"/>
      <w:tabs>
        <w:tab w:val="left" w:pos="1373"/>
        <w:tab w:val="right" w:pos="10800"/>
      </w:tabs>
      <w:rPr>
        <w:sz w:val="16"/>
      </w:rPr>
    </w:pPr>
    <w:r w:rsidRPr="00624EC3">
      <w:rPr>
        <w:rFonts w:asciiTheme="minorHAnsi" w:hAnsiTheme="minorHAnsi" w:cstheme="minorBidi"/>
        <w:b w:val="0"/>
        <w:caps w:val="0"/>
        <w:noProof/>
        <w:color w:val="004C97" w:themeColor="accent1"/>
        <w:sz w:val="24"/>
        <w:szCs w:val="24"/>
      </w:rPr>
      <mc:AlternateContent>
        <mc:Choice Requires="wps">
          <w:drawing>
            <wp:anchor distT="0" distB="0" distL="114300" distR="114300" simplePos="0" relativeHeight="251669504" behindDoc="0" locked="0" layoutInCell="0" allowOverlap="1" wp14:anchorId="6C75285B" wp14:editId="0C0DE297">
              <wp:simplePos x="0" y="0"/>
              <wp:positionH relativeFrom="margin">
                <wp:posOffset>-210820</wp:posOffset>
              </wp:positionH>
              <wp:positionV relativeFrom="topMargin">
                <wp:posOffset>220254</wp:posOffset>
              </wp:positionV>
              <wp:extent cx="6611810" cy="268941"/>
              <wp:effectExtent l="0" t="0" r="0" b="171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1810" cy="268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628C2" w14:textId="77777777" w:rsidR="00B408B4" w:rsidRPr="00CF4344" w:rsidRDefault="00B408B4">
                          <w:pPr>
                            <w:spacing w:after="0" w:line="240" w:lineRule="auto"/>
                            <w:jc w:val="right"/>
                            <w:rPr>
                              <w:rFonts w:ascii="Montserrat" w:hAnsi="Montserrat"/>
                              <w:noProof/>
                              <w:sz w:val="16"/>
                              <w:szCs w:val="16"/>
                            </w:rPr>
                          </w:pPr>
                          <w:r>
                            <w:rPr>
                              <w:rFonts w:ascii="Montserrat" w:hAnsi="Montserrat"/>
                              <w:noProof/>
                              <w:sz w:val="16"/>
                              <w:szCs w:val="16"/>
                            </w:rPr>
                            <w:t>Agricultural Sales</w:t>
                          </w:r>
                        </w:p>
                        <w:p w14:paraId="3F86676E" w14:textId="4959FC7D" w:rsidR="00B408B4" w:rsidRPr="00CF4344" w:rsidRDefault="00B408B4">
                          <w:pPr>
                            <w:spacing w:after="0" w:line="240" w:lineRule="auto"/>
                            <w:jc w:val="right"/>
                            <w:rPr>
                              <w:rFonts w:ascii="Montserrat" w:hAnsi="Montserrat"/>
                              <w:noProof/>
                              <w:sz w:val="16"/>
                              <w:szCs w:val="16"/>
                            </w:rPr>
                          </w:pPr>
                          <w:r w:rsidRPr="00CF4344">
                            <w:rPr>
                              <w:rFonts w:ascii="Montserrat" w:hAnsi="Montserrat"/>
                              <w:noProof/>
                              <w:sz w:val="16"/>
                              <w:szCs w:val="16"/>
                            </w:rPr>
                            <w:t xml:space="preserve">Revised: </w:t>
                          </w:r>
                          <w:r w:rsidR="00A46ED8">
                            <w:rPr>
                              <w:rFonts w:ascii="Montserrat" w:hAnsi="Montserrat"/>
                              <w:noProof/>
                              <w:sz w:val="16"/>
                              <w:szCs w:val="16"/>
                            </w:rPr>
                            <w:t>March</w:t>
                          </w:r>
                          <w:r w:rsidRPr="00CF4344">
                            <w:rPr>
                              <w:rFonts w:ascii="Montserrat" w:hAnsi="Montserrat"/>
                              <w:noProof/>
                              <w:sz w:val="16"/>
                              <w:szCs w:val="16"/>
                            </w:rPr>
                            <w:t xml:space="preserve"> 202</w:t>
                          </w:r>
                          <w:r>
                            <w:rPr>
                              <w:rFonts w:ascii="Montserrat" w:hAnsi="Montserrat"/>
                              <w:noProof/>
                              <w:sz w:val="16"/>
                              <w:szCs w:val="16"/>
                            </w:rPr>
                            <w:t>3</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C75285B" id="_x0000_t202" coordsize="21600,21600" o:spt="202" path="m,l,21600r21600,l21600,xe">
              <v:stroke joinstyle="miter"/>
              <v:path gradientshapeok="t" o:connecttype="rect"/>
            </v:shapetype>
            <v:shape id="Text Box 3" o:spid="_x0000_s1026" type="#_x0000_t202" style="position:absolute;margin-left:-16.6pt;margin-top:17.35pt;width:520.6pt;height:21.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" o:allowincell="f" filled="f" stroked="f">
              <v:textbox inset=",0,,0">
                <w:txbxContent>
                  <w:p w14:paraId="35F628C2" w14:textId="77777777" w:rsidR="00B408B4" w:rsidRPr="00CF4344" w:rsidRDefault="00B408B4">
                    <w:pPr>
                      <w:spacing w:after="0" w:line="240" w:lineRule="auto"/>
                      <w:jc w:val="right"/>
                      <w:rPr>
                        <w:rFonts w:ascii="Montserrat" w:hAnsi="Montserrat"/>
                        <w:noProof/>
                        <w:sz w:val="16"/>
                        <w:szCs w:val="16"/>
                      </w:rPr>
                    </w:pPr>
                    <w:r>
                      <w:rPr>
                        <w:rFonts w:ascii="Montserrat" w:hAnsi="Montserrat"/>
                        <w:noProof/>
                        <w:sz w:val="16"/>
                        <w:szCs w:val="16"/>
                      </w:rPr>
                      <w:t>Agricultural Sales</w:t>
                    </w:r>
                  </w:p>
                  <w:p w14:paraId="3F86676E" w14:textId="4959FC7D" w:rsidR="00B408B4" w:rsidRPr="00CF4344" w:rsidRDefault="00B408B4">
                    <w:pPr>
                      <w:spacing w:after="0" w:line="240" w:lineRule="auto"/>
                      <w:jc w:val="right"/>
                      <w:rPr>
                        <w:rFonts w:ascii="Montserrat" w:hAnsi="Montserrat"/>
                        <w:noProof/>
                        <w:sz w:val="16"/>
                        <w:szCs w:val="16"/>
                      </w:rPr>
                    </w:pPr>
                    <w:r w:rsidRPr="00CF4344">
                      <w:rPr>
                        <w:rFonts w:ascii="Montserrat" w:hAnsi="Montserrat"/>
                        <w:noProof/>
                        <w:sz w:val="16"/>
                        <w:szCs w:val="16"/>
                      </w:rPr>
                      <w:t xml:space="preserve">Revised: </w:t>
                    </w:r>
                    <w:r w:rsidR="00A46ED8">
                      <w:rPr>
                        <w:rFonts w:ascii="Montserrat" w:hAnsi="Montserrat"/>
                        <w:noProof/>
                        <w:sz w:val="16"/>
                        <w:szCs w:val="16"/>
                      </w:rPr>
                      <w:t>March</w:t>
                    </w:r>
                    <w:r w:rsidRPr="00CF4344">
                      <w:rPr>
                        <w:rFonts w:ascii="Montserrat" w:hAnsi="Montserrat"/>
                        <w:noProof/>
                        <w:sz w:val="16"/>
                        <w:szCs w:val="16"/>
                      </w:rPr>
                      <w:t xml:space="preserve"> 202</w:t>
                    </w:r>
                    <w:r>
                      <w:rPr>
                        <w:rFonts w:ascii="Montserrat" w:hAnsi="Montserrat"/>
                        <w:noProof/>
                        <w:sz w:val="16"/>
                        <w:szCs w:val="16"/>
                      </w:rPr>
                      <w:t>3</w:t>
                    </w:r>
                  </w:p>
                </w:txbxContent>
              </v:textbox>
              <w10:wrap anchorx="margin" anchory="margin"/>
            </v:shape>
          </w:pict>
        </mc:Fallback>
      </mc:AlternateContent>
    </w:r>
    <w:r w:rsidRPr="00624EC3">
      <w:rPr>
        <w:rFonts w:asciiTheme="minorHAnsi" w:hAnsiTheme="minorHAnsi" w:cstheme="minorBidi"/>
        <w:b w:val="0"/>
        <w:caps w:val="0"/>
        <w:noProof/>
        <w:color w:val="004C97" w:themeColor="accent1"/>
        <w:sz w:val="24"/>
        <w:szCs w:val="24"/>
      </w:rPr>
      <mc:AlternateContent>
        <mc:Choice Requires="wps">
          <w:drawing>
            <wp:anchor distT="0" distB="0" distL="114300" distR="114300" simplePos="0" relativeHeight="251668480" behindDoc="0" locked="0" layoutInCell="0" allowOverlap="1" wp14:anchorId="669A19BD" wp14:editId="40DA4805">
              <wp:simplePos x="0" y="0"/>
              <wp:positionH relativeFrom="page">
                <wp:posOffset>7315200</wp:posOffset>
              </wp:positionH>
              <wp:positionV relativeFrom="topMargin">
                <wp:posOffset>335280</wp:posOffset>
              </wp:positionV>
              <wp:extent cx="911860" cy="1708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223AAF58" w14:textId="77777777" w:rsidR="00B408B4" w:rsidRDefault="00B408B4">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69A19BD" id="Text Box 4" o:spid="_x0000_s1027" type="#_x0000_t202" style="position:absolute;margin-left:8in;margin-top:26.4pt;width:71.8pt;height:13.45pt;z-index:251668480;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" o:allowincell="f" fillcolor="#959695 [1945]" stroked="f">
              <v:textbox style="mso-fit-shape-to-text:t" inset=",0,,0">
                <w:txbxContent>
                  <w:p w14:paraId="223AAF58" w14:textId="77777777" w:rsidR="00B408B4" w:rsidRDefault="00B408B4">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8F8B" w14:textId="5F6E74E3" w:rsidR="00C97716" w:rsidRPr="00DD46CE" w:rsidRDefault="0033317E" w:rsidP="00624EC3">
    <w:pPr>
      <w:pStyle w:val="FFASub1"/>
      <w:tabs>
        <w:tab w:val="left" w:pos="1373"/>
        <w:tab w:val="right" w:pos="10800"/>
      </w:tabs>
      <w:rPr>
        <w:sz w:val="16"/>
      </w:rPr>
    </w:pPr>
    <w:r>
      <w:rPr>
        <w:noProof/>
        <w:color w:val="004C97"/>
        <w:sz w:val="24"/>
        <w:szCs w:val="24"/>
      </w:rPr>
      <mc:AlternateContent>
        <mc:Choice Requires="wps">
          <w:drawing>
            <wp:anchor distT="0" distB="0" distL="114300" distR="114300" simplePos="0" relativeHeight="251671552" behindDoc="0" locked="0" layoutInCell="1" hidden="0" allowOverlap="1" wp14:anchorId="4EC30CD5" wp14:editId="1684C14D">
              <wp:simplePos x="0" y="0"/>
              <wp:positionH relativeFrom="margin">
                <wp:posOffset>-471170</wp:posOffset>
              </wp:positionH>
              <wp:positionV relativeFrom="topMargin">
                <wp:posOffset>347345</wp:posOffset>
              </wp:positionV>
              <wp:extent cx="6838950" cy="291465"/>
              <wp:effectExtent l="0" t="0" r="0" b="13335"/>
              <wp:wrapNone/>
              <wp:docPr id="225" name="Rectangle 225"/>
              <wp:cNvGraphicFramePr/>
              <a:graphic xmlns:a="http://schemas.openxmlformats.org/drawingml/2006/main">
                <a:graphicData uri="http://schemas.microsoft.com/office/word/2010/wordprocessingShape">
                  <wps:wsp>
                    <wps:cNvSpPr/>
                    <wps:spPr>
                      <a:xfrm>
                        <a:off x="0" y="0"/>
                        <a:ext cx="6838950" cy="291465"/>
                      </a:xfrm>
                      <a:prstGeom prst="rect">
                        <a:avLst/>
                      </a:prstGeom>
                      <a:noFill/>
                      <a:ln>
                        <a:noFill/>
                      </a:ln>
                    </wps:spPr>
                    <wps:txbx>
                      <w:txbxContent>
                        <w:p w14:paraId="6A7245CD" w14:textId="77777777" w:rsidR="0033317E" w:rsidRDefault="0033317E" w:rsidP="0033317E">
                          <w:pPr>
                            <w:spacing w:after="0" w:line="240" w:lineRule="auto"/>
                            <w:jc w:val="right"/>
                            <w:textDirection w:val="btLr"/>
                          </w:pPr>
                          <w:r>
                            <w:rPr>
                              <w:rFonts w:ascii="Montserrat" w:eastAsia="Montserrat" w:hAnsi="Montserrat" w:cs="Montserrat"/>
                              <w:color w:val="000000"/>
                              <w:sz w:val="16"/>
                            </w:rPr>
                            <w:t>Agricultural Sales</w:t>
                          </w:r>
                        </w:p>
                        <w:p w14:paraId="3CECB525" w14:textId="1E5C8F95" w:rsidR="0033317E" w:rsidRDefault="0033317E" w:rsidP="0033317E">
                          <w:pPr>
                            <w:spacing w:after="0" w:line="240" w:lineRule="auto"/>
                            <w:jc w:val="right"/>
                            <w:textDirection w:val="btLr"/>
                          </w:pPr>
                          <w:r>
                            <w:rPr>
                              <w:rFonts w:ascii="Montserrat" w:eastAsia="Montserrat" w:hAnsi="Montserrat" w:cs="Montserrat"/>
                              <w:color w:val="000000"/>
                              <w:sz w:val="16"/>
                            </w:rPr>
                            <w:t xml:space="preserve">Revised: </w:t>
                          </w:r>
                          <w:r w:rsidR="00115D8C">
                            <w:rPr>
                              <w:rFonts w:ascii="Montserrat" w:eastAsia="Montserrat" w:hAnsi="Montserrat" w:cs="Montserrat"/>
                              <w:color w:val="000000"/>
                              <w:sz w:val="16"/>
                            </w:rPr>
                            <w:t>June</w:t>
                          </w:r>
                          <w:r>
                            <w:rPr>
                              <w:rFonts w:ascii="Montserrat" w:eastAsia="Montserrat" w:hAnsi="Montserrat" w:cs="Montserrat"/>
                              <w:color w:val="000000"/>
                              <w:sz w:val="16"/>
                            </w:rPr>
                            <w:t xml:space="preserve"> 202</w:t>
                          </w:r>
                          <w:r w:rsidR="00FB306B">
                            <w:rPr>
                              <w:rFonts w:ascii="Montserrat" w:eastAsia="Montserrat" w:hAnsi="Montserrat" w:cs="Montserrat"/>
                              <w:color w:val="000000"/>
                              <w:sz w:val="16"/>
                            </w:rPr>
                            <w:t>4</w:t>
                          </w:r>
                        </w:p>
                      </w:txbxContent>
                    </wps:txbx>
                    <wps:bodyPr spcFirstLastPara="1" wrap="square" lIns="91425" tIns="0" rIns="91425" bIns="0" anchor="ctr" anchorCtr="0">
                      <a:noAutofit/>
                    </wps:bodyPr>
                  </wps:wsp>
                </a:graphicData>
              </a:graphic>
              <wp14:sizeRelH relativeFrom="margin">
                <wp14:pctWidth>0</wp14:pctWidth>
              </wp14:sizeRelH>
            </wp:anchor>
          </w:drawing>
        </mc:Choice>
        <mc:Fallback>
          <w:pict>
            <v:rect w14:anchorId="4EC30CD5" id="Rectangle 225" o:spid="_x0000_s1028" style="position:absolute;margin-left:-37.1pt;margin-top:27.35pt;width:538.5pt;height:22.95pt;z-index:251671552;visibility:visible;mso-wrap-style:square;mso-width-percent:0;mso-wrap-distance-left:9pt;mso-wrap-distance-top:0;mso-wrap-distance-right:9pt;mso-wrap-distance-bottom:0;mso-position-horizontal:absolute;mso-position-horizontal-relative:margin;mso-position-vertical:absolute;mso-position-vertical-relative:top-margin-area;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" filled="f" stroked="f">
              <v:textbox inset="2.53958mm,0,2.53958mm,0">
                <w:txbxContent>
                  <w:p w14:paraId="6A7245CD" w14:textId="77777777" w:rsidR="0033317E" w:rsidRDefault="0033317E" w:rsidP="0033317E">
                    <w:pPr>
                      <w:spacing w:after="0" w:line="240" w:lineRule="auto"/>
                      <w:jc w:val="right"/>
                      <w:textDirection w:val="btLr"/>
                    </w:pPr>
                    <w:r>
                      <w:rPr>
                        <w:rFonts w:ascii="Montserrat" w:eastAsia="Montserrat" w:hAnsi="Montserrat" w:cs="Montserrat"/>
                        <w:color w:val="000000"/>
                        <w:sz w:val="16"/>
                      </w:rPr>
                      <w:t>Agricultural Sales</w:t>
                    </w:r>
                  </w:p>
                  <w:p w14:paraId="3CECB525" w14:textId="1E5C8F95" w:rsidR="0033317E" w:rsidRDefault="0033317E" w:rsidP="0033317E">
                    <w:pPr>
                      <w:spacing w:after="0" w:line="240" w:lineRule="auto"/>
                      <w:jc w:val="right"/>
                      <w:textDirection w:val="btLr"/>
                    </w:pPr>
                    <w:r>
                      <w:rPr>
                        <w:rFonts w:ascii="Montserrat" w:eastAsia="Montserrat" w:hAnsi="Montserrat" w:cs="Montserrat"/>
                        <w:color w:val="000000"/>
                        <w:sz w:val="16"/>
                      </w:rPr>
                      <w:t xml:space="preserve">Revised: </w:t>
                    </w:r>
                    <w:r w:rsidR="00115D8C">
                      <w:rPr>
                        <w:rFonts w:ascii="Montserrat" w:eastAsia="Montserrat" w:hAnsi="Montserrat" w:cs="Montserrat"/>
                        <w:color w:val="000000"/>
                        <w:sz w:val="16"/>
                      </w:rPr>
                      <w:t>June</w:t>
                    </w:r>
                    <w:r>
                      <w:rPr>
                        <w:rFonts w:ascii="Montserrat" w:eastAsia="Montserrat" w:hAnsi="Montserrat" w:cs="Montserrat"/>
                        <w:color w:val="000000"/>
                        <w:sz w:val="16"/>
                      </w:rPr>
                      <w:t xml:space="preserve"> 202</w:t>
                    </w:r>
                    <w:r w:rsidR="00FB306B">
                      <w:rPr>
                        <w:rFonts w:ascii="Montserrat" w:eastAsia="Montserrat" w:hAnsi="Montserrat" w:cs="Montserrat"/>
                        <w:color w:val="000000"/>
                        <w:sz w:val="16"/>
                      </w:rPr>
                      <w:t>4</w:t>
                    </w:r>
                  </w:p>
                </w:txbxContent>
              </v:textbox>
              <w10:wrap anchorx="margin" anchory="margin"/>
            </v:rect>
          </w:pict>
        </mc:Fallback>
      </mc:AlternateContent>
    </w:r>
    <w:r>
      <w:rPr>
        <w:noProof/>
        <w:color w:val="004C97"/>
        <w:sz w:val="24"/>
        <w:szCs w:val="24"/>
      </w:rPr>
      <mc:AlternateContent>
        <mc:Choice Requires="wps">
          <w:drawing>
            <wp:anchor distT="0" distB="0" distL="114300" distR="114300" simplePos="0" relativeHeight="251672576" behindDoc="0" locked="0" layoutInCell="1" hidden="0" allowOverlap="1" wp14:anchorId="697A9FD1" wp14:editId="77BDF524">
              <wp:simplePos x="0" y="0"/>
              <wp:positionH relativeFrom="page">
                <wp:posOffset>7317740</wp:posOffset>
              </wp:positionH>
              <wp:positionV relativeFrom="topMargin">
                <wp:posOffset>405765</wp:posOffset>
              </wp:positionV>
              <wp:extent cx="448255" cy="170815"/>
              <wp:effectExtent l="0" t="0" r="9525" b="635"/>
              <wp:wrapNone/>
              <wp:docPr id="223" name="Rectangle 223"/>
              <wp:cNvGraphicFramePr/>
              <a:graphic xmlns:a="http://schemas.openxmlformats.org/drawingml/2006/main">
                <a:graphicData uri="http://schemas.microsoft.com/office/word/2010/wordprocessingShape">
                  <wps:wsp>
                    <wps:cNvSpPr/>
                    <wps:spPr>
                      <a:xfrm>
                        <a:off x="0" y="0"/>
                        <a:ext cx="448255" cy="170815"/>
                      </a:xfrm>
                      <a:prstGeom prst="rect">
                        <a:avLst/>
                      </a:prstGeom>
                      <a:solidFill>
                        <a:srgbClr val="969696"/>
                      </a:solidFill>
                      <a:ln>
                        <a:noFill/>
                      </a:ln>
                    </wps:spPr>
                    <wps:txbx>
                      <w:txbxContent>
                        <w:p w14:paraId="5FEE26F4" w14:textId="77777777" w:rsidR="0033317E" w:rsidRPr="007C1DFB" w:rsidRDefault="0033317E" w:rsidP="0033317E">
                          <w:pPr>
                            <w:spacing w:after="0" w:line="240" w:lineRule="auto"/>
                            <w:rPr>
                              <w:color w:val="FFFFFF" w:themeColor="background1"/>
                            </w:rPr>
                          </w:pPr>
                          <w:r w:rsidRPr="007C1DFB">
                            <w:rPr>
                              <w:color w:val="FFFFFF" w:themeColor="background1"/>
                            </w:rPr>
                            <w:fldChar w:fldCharType="begin"/>
                          </w:r>
                          <w:r w:rsidRPr="007C1DFB">
                            <w:rPr>
                              <w:color w:val="FFFFFF" w:themeColor="background1"/>
                            </w:rPr>
                            <w:instrText xml:space="preserve"> PAGE   \* MERGEFORMAT </w:instrText>
                          </w:r>
                          <w:r w:rsidRPr="007C1DFB">
                            <w:rPr>
                              <w:color w:val="FFFFFF" w:themeColor="background1"/>
                            </w:rPr>
                            <w:fldChar w:fldCharType="separate"/>
                          </w:r>
                          <w:r w:rsidRPr="007C1DFB">
                            <w:rPr>
                              <w:color w:val="FFFFFF" w:themeColor="background1"/>
                            </w:rPr>
                            <w:t>8</w:t>
                          </w:r>
                          <w:r w:rsidRPr="007C1DFB">
                            <w:rPr>
                              <w:noProof/>
                              <w:color w:val="FFFFFF" w:themeColor="background1"/>
                            </w:rPr>
                            <w:fldChar w:fldCharType="end"/>
                          </w:r>
                        </w:p>
                        <w:p w14:paraId="4E5948AA" w14:textId="77777777" w:rsidR="0033317E" w:rsidRDefault="0033317E" w:rsidP="0033317E">
                          <w:pPr>
                            <w:spacing w:after="0" w:line="240" w:lineRule="auto"/>
                          </w:pPr>
                        </w:p>
                      </w:txbxContent>
                    </wps:txbx>
                    <wps:bodyPr spcFirstLastPara="1" wrap="square" lIns="91425" tIns="0" rIns="91425"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697A9FD1" id="Rectangle 223" o:spid="_x0000_s1029" style="position:absolute;margin-left:576.2pt;margin-top:31.95pt;width:35.3pt;height:13.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" fillcolor="#969696" stroked="f">
              <v:textbox inset="2.53958mm,0,2.53958mm,0">
                <w:txbxContent>
                  <w:p w14:paraId="5FEE26F4" w14:textId="77777777" w:rsidR="0033317E" w:rsidRPr="007C1DFB" w:rsidRDefault="0033317E" w:rsidP="0033317E">
                    <w:pPr>
                      <w:spacing w:after="0" w:line="240" w:lineRule="auto"/>
                      <w:rPr>
                        <w:color w:val="FFFFFF" w:themeColor="background1"/>
                      </w:rPr>
                    </w:pPr>
                    <w:r w:rsidRPr="007C1DFB">
                      <w:rPr>
                        <w:color w:val="FFFFFF" w:themeColor="background1"/>
                      </w:rPr>
                      <w:fldChar w:fldCharType="begin"/>
                    </w:r>
                    <w:r w:rsidRPr="007C1DFB">
                      <w:rPr>
                        <w:color w:val="FFFFFF" w:themeColor="background1"/>
                      </w:rPr>
                      <w:instrText xml:space="preserve"> PAGE   \* MERGEFORMAT </w:instrText>
                    </w:r>
                    <w:r w:rsidRPr="007C1DFB">
                      <w:rPr>
                        <w:color w:val="FFFFFF" w:themeColor="background1"/>
                      </w:rPr>
                      <w:fldChar w:fldCharType="separate"/>
                    </w:r>
                    <w:r w:rsidRPr="007C1DFB">
                      <w:rPr>
                        <w:color w:val="FFFFFF" w:themeColor="background1"/>
                      </w:rPr>
                      <w:t>8</w:t>
                    </w:r>
                    <w:r w:rsidRPr="007C1DFB">
                      <w:rPr>
                        <w:noProof/>
                        <w:color w:val="FFFFFF" w:themeColor="background1"/>
                      </w:rPr>
                      <w:fldChar w:fldCharType="end"/>
                    </w:r>
                  </w:p>
                  <w:p w14:paraId="4E5948AA" w14:textId="77777777" w:rsidR="0033317E" w:rsidRDefault="0033317E" w:rsidP="0033317E">
                    <w:pPr>
                      <w:spacing w:after="0" w:line="240" w:lineRule="auto"/>
                    </w:pPr>
                  </w:p>
                </w:txbxContent>
              </v:textbox>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F93"/>
    <w:multiLevelType w:val="hybridMultilevel"/>
    <w:tmpl w:val="27E61740"/>
    <w:lvl w:ilvl="0" w:tplc="53369918">
      <w:start w:val="1"/>
      <w:numFmt w:val="lowerLetter"/>
      <w:pStyle w:val="CDEabc"/>
      <w:lvlText w:val="%1."/>
      <w:lvlJc w:val="left"/>
      <w:pPr>
        <w:tabs>
          <w:tab w:val="num" w:pos="288"/>
        </w:tabs>
        <w:ind w:left="288" w:hanging="288"/>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03574B75"/>
    <w:multiLevelType w:val="hybridMultilevel"/>
    <w:tmpl w:val="0B66C1B4"/>
    <w:lvl w:ilvl="0" w:tplc="8EF6EDF2">
      <w:start w:val="1"/>
      <w:numFmt w:val="decimal"/>
      <w:pStyle w:val="123bulletsandlists"/>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95E59"/>
    <w:multiLevelType w:val="hybridMultilevel"/>
    <w:tmpl w:val="E9FC0058"/>
    <w:lvl w:ilvl="0" w:tplc="0409000F">
      <w:start w:val="1"/>
      <w:numFmt w:val="decimal"/>
      <w:lvlText w:val="%1."/>
      <w:lvlJc w:val="left"/>
      <w:pPr>
        <w:ind w:left="720" w:hanging="360"/>
      </w:pPr>
      <w:rPr>
        <w:rFonts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523F79"/>
    <w:multiLevelType w:val="hybridMultilevel"/>
    <w:tmpl w:val="8A18242E"/>
    <w:lvl w:ilvl="0" w:tplc="18D4EAD4">
      <w:start w:val="1"/>
      <w:numFmt w:val="decimal"/>
      <w:pStyle w:val="CDE123"/>
      <w:lvlText w:val="%1."/>
      <w:lvlJc w:val="left"/>
      <w:pPr>
        <w:tabs>
          <w:tab w:val="num" w:pos="288"/>
        </w:tabs>
        <w:ind w:left="288" w:hanging="288"/>
      </w:pPr>
      <w:rPr>
        <w:rFonts w:hint="default"/>
      </w:rPr>
    </w:lvl>
    <w:lvl w:ilvl="1" w:tplc="5B6231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D6074"/>
    <w:multiLevelType w:val="hybridMultilevel"/>
    <w:tmpl w:val="000C3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F841F3"/>
    <w:multiLevelType w:val="hybridMultilevel"/>
    <w:tmpl w:val="DA9C3554"/>
    <w:lvl w:ilvl="0" w:tplc="B878811E">
      <w:start w:val="1"/>
      <w:numFmt w:val="bullet"/>
      <w:pStyle w:val="CDEPurposesubhead"/>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80D89"/>
    <w:multiLevelType w:val="hybridMultilevel"/>
    <w:tmpl w:val="DEC614A4"/>
    <w:lvl w:ilvl="0" w:tplc="8F2AD42C">
      <w:start w:val="1"/>
      <w:numFmt w:val="bullet"/>
      <w:pStyle w:val="CDEbullets2"/>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06D37"/>
    <w:multiLevelType w:val="multilevel"/>
    <w:tmpl w:val="4A4217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EA74375"/>
    <w:multiLevelType w:val="hybridMultilevel"/>
    <w:tmpl w:val="C84A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41BCE"/>
    <w:multiLevelType w:val="hybridMultilevel"/>
    <w:tmpl w:val="921CB2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C29C5"/>
    <w:multiLevelType w:val="hybridMultilevel"/>
    <w:tmpl w:val="9998F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4047D"/>
    <w:multiLevelType w:val="hybridMultilevel"/>
    <w:tmpl w:val="BE987C68"/>
    <w:lvl w:ilvl="0" w:tplc="385221C0">
      <w:start w:val="1"/>
      <w:numFmt w:val="bullet"/>
      <w:pStyle w:val="CDEtablebulletsnoindentcopy2tabletextstyles"/>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76928"/>
    <w:multiLevelType w:val="hybridMultilevel"/>
    <w:tmpl w:val="CF6CF22A"/>
    <w:lvl w:ilvl="0" w:tplc="9214B092">
      <w:start w:val="1"/>
      <w:numFmt w:val="bullet"/>
      <w:pStyle w:val="CDEbulletsboldtocolonbulletsvariou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6258E"/>
    <w:multiLevelType w:val="hybridMultilevel"/>
    <w:tmpl w:val="F240110C"/>
    <w:lvl w:ilvl="0" w:tplc="86F28E36">
      <w:start w:val="1"/>
      <w:numFmt w:val="bullet"/>
      <w:pStyle w:val="CDEbullets"/>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8A0CAB"/>
    <w:multiLevelType w:val="hybridMultilevel"/>
    <w:tmpl w:val="506CC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910153"/>
    <w:multiLevelType w:val="hybridMultilevel"/>
    <w:tmpl w:val="E9EEFB0E"/>
    <w:lvl w:ilvl="0" w:tplc="1466F2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E922FA"/>
    <w:multiLevelType w:val="hybridMultilevel"/>
    <w:tmpl w:val="A462D81E"/>
    <w:lvl w:ilvl="0" w:tplc="7A50D06C">
      <w:start w:val="1"/>
      <w:numFmt w:val="bullet"/>
      <w:pStyle w:val="bullets2"/>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14DF2"/>
    <w:multiLevelType w:val="hybridMultilevel"/>
    <w:tmpl w:val="0C3225DA"/>
    <w:lvl w:ilvl="0" w:tplc="099ACF24">
      <w:start w:val="1"/>
      <w:numFmt w:val="bullet"/>
      <w:pStyle w:val="CDEbullet3bulletsvarious"/>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C9573D"/>
    <w:multiLevelType w:val="hybridMultilevel"/>
    <w:tmpl w:val="F2EE4D82"/>
    <w:lvl w:ilvl="0" w:tplc="6554DB26">
      <w:start w:val="1"/>
      <w:numFmt w:val="bullet"/>
      <w:pStyle w:val="bullet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A30E23"/>
    <w:multiLevelType w:val="hybridMultilevel"/>
    <w:tmpl w:val="49D01E7E"/>
    <w:lvl w:ilvl="0" w:tplc="32F8D38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0A79C1"/>
    <w:multiLevelType w:val="hybridMultilevel"/>
    <w:tmpl w:val="7798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481904"/>
    <w:multiLevelType w:val="hybridMultilevel"/>
    <w:tmpl w:val="CDEA35EA"/>
    <w:lvl w:ilvl="0" w:tplc="F6581F9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A9758E"/>
    <w:multiLevelType w:val="hybridMultilevel"/>
    <w:tmpl w:val="F244C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E01EFF"/>
    <w:multiLevelType w:val="hybridMultilevel"/>
    <w:tmpl w:val="B1268B68"/>
    <w:lvl w:ilvl="0" w:tplc="3BE074FC">
      <w:start w:val="11"/>
      <w:numFmt w:val="decimal"/>
      <w:lvlText w:val="%1."/>
      <w:lvlJc w:val="left"/>
      <w:pPr>
        <w:ind w:left="720" w:hanging="360"/>
      </w:pPr>
      <w:rPr>
        <w:rFonts w:ascii="Verdana" w:hAnsi="Verdana" w:hint="default"/>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D57FDA"/>
    <w:multiLevelType w:val="hybridMultilevel"/>
    <w:tmpl w:val="9508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502535"/>
    <w:multiLevelType w:val="multilevel"/>
    <w:tmpl w:val="47087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0B635D5"/>
    <w:multiLevelType w:val="hybridMultilevel"/>
    <w:tmpl w:val="B2423B16"/>
    <w:lvl w:ilvl="0" w:tplc="77E04D9A">
      <w:start w:val="1"/>
      <w:numFmt w:val="decimal"/>
      <w:pStyle w:val="tablenumberedtabletextstyles"/>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740741"/>
    <w:multiLevelType w:val="hybridMultilevel"/>
    <w:tmpl w:val="D7822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861AE8"/>
    <w:multiLevelType w:val="hybridMultilevel"/>
    <w:tmpl w:val="35DA5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C56C31"/>
    <w:multiLevelType w:val="hybridMultilevel"/>
    <w:tmpl w:val="8BFA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351A6D"/>
    <w:multiLevelType w:val="hybridMultilevel"/>
    <w:tmpl w:val="D0A01F6A"/>
    <w:lvl w:ilvl="0" w:tplc="C04A860A">
      <w:start w:val="1"/>
      <w:numFmt w:val="lowerLetter"/>
      <w:pStyle w:val="abc"/>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87766F"/>
    <w:multiLevelType w:val="hybridMultilevel"/>
    <w:tmpl w:val="A7AE315C"/>
    <w:lvl w:ilvl="0" w:tplc="F1A4A45A">
      <w:start w:val="1"/>
      <w:numFmt w:val="decimal"/>
      <w:pStyle w:val="123"/>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B36663"/>
    <w:multiLevelType w:val="hybridMultilevel"/>
    <w:tmpl w:val="0F3A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2E06FA"/>
    <w:multiLevelType w:val="hybridMultilevel"/>
    <w:tmpl w:val="BAA4D15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B331A59"/>
    <w:multiLevelType w:val="hybridMultilevel"/>
    <w:tmpl w:val="00B8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F24E07"/>
    <w:multiLevelType w:val="hybridMultilevel"/>
    <w:tmpl w:val="4C7805AE"/>
    <w:lvl w:ilvl="0" w:tplc="04090001">
      <w:start w:val="1"/>
      <w:numFmt w:val="bullet"/>
      <w:lvlText w:val=""/>
      <w:lvlJc w:val="left"/>
      <w:pPr>
        <w:ind w:left="720" w:hanging="360"/>
      </w:pPr>
      <w:rPr>
        <w:rFonts w:ascii="Symbol" w:hAnsi="Symbol" w:hint="default"/>
      </w:rPr>
    </w:lvl>
    <w:lvl w:ilvl="1" w:tplc="57166AD2">
      <w:numFmt w:val="bullet"/>
      <w:lvlText w:val="•"/>
      <w:lvlJc w:val="left"/>
      <w:pPr>
        <w:ind w:left="1440" w:hanging="360"/>
      </w:pPr>
      <w:rPr>
        <w:rFonts w:ascii="Montserrat" w:eastAsia="MS Mincho" w:hAnsi="Montserrat" w:cs="Lasiver-Regular"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D382E32"/>
    <w:multiLevelType w:val="hybridMultilevel"/>
    <w:tmpl w:val="2F9A8E0A"/>
    <w:lvl w:ilvl="0" w:tplc="89FC03A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3E12D7"/>
    <w:multiLevelType w:val="hybridMultilevel"/>
    <w:tmpl w:val="63A0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595DDE"/>
    <w:multiLevelType w:val="hybridMultilevel"/>
    <w:tmpl w:val="CFEC1DF0"/>
    <w:lvl w:ilvl="0" w:tplc="D30E5D48">
      <w:start w:val="1"/>
      <w:numFmt w:val="bullet"/>
      <w:pStyle w:val="CDEtabletextwithboxes"/>
      <w:lvlText w:val=""/>
      <w:lvlJc w:val="left"/>
      <w:pPr>
        <w:ind w:left="736" w:hanging="360"/>
      </w:pPr>
      <w:rPr>
        <w:rFonts w:ascii="Wingdings" w:hAnsi="Wingdings" w:hint="default"/>
      </w:rPr>
    </w:lvl>
    <w:lvl w:ilvl="1" w:tplc="04090003" w:tentative="1">
      <w:start w:val="1"/>
      <w:numFmt w:val="bullet"/>
      <w:lvlText w:val="o"/>
      <w:lvlJc w:val="left"/>
      <w:pPr>
        <w:ind w:left="1448" w:hanging="360"/>
      </w:pPr>
      <w:rPr>
        <w:rFonts w:ascii="Courier New" w:hAnsi="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39" w15:restartNumberingAfterBreak="0">
    <w:nsid w:val="57187F62"/>
    <w:multiLevelType w:val="hybridMultilevel"/>
    <w:tmpl w:val="322C2022"/>
    <w:lvl w:ilvl="0" w:tplc="A470C81E">
      <w:start w:val="1"/>
      <w:numFmt w:val="bullet"/>
      <w:pStyle w:val="bullets2copy"/>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886D10"/>
    <w:multiLevelType w:val="hybridMultilevel"/>
    <w:tmpl w:val="BA74AB22"/>
    <w:lvl w:ilvl="0" w:tplc="DAB877BA">
      <w:start w:val="10"/>
      <w:numFmt w:val="decimal"/>
      <w:pStyle w:val="tinynumbered"/>
      <w:lvlText w:val="%1."/>
      <w:lvlJc w:val="left"/>
      <w:pPr>
        <w:ind w:left="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7F1CE7"/>
    <w:multiLevelType w:val="hybridMultilevel"/>
    <w:tmpl w:val="1778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233AF4"/>
    <w:multiLevelType w:val="hybridMultilevel"/>
    <w:tmpl w:val="7A64EC62"/>
    <w:lvl w:ilvl="0" w:tplc="F322F088">
      <w:start w:val="1"/>
      <w:numFmt w:val="decimal"/>
      <w:pStyle w:val="CDEnumberedlistbulletsvarious"/>
      <w:lvlText w:val="%1."/>
      <w:lvlJc w:val="left"/>
      <w:pPr>
        <w:tabs>
          <w:tab w:val="num" w:pos="1080"/>
        </w:tabs>
        <w:ind w:left="108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E523524"/>
    <w:multiLevelType w:val="hybridMultilevel"/>
    <w:tmpl w:val="D53C0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C97E52"/>
    <w:multiLevelType w:val="hybridMultilevel"/>
    <w:tmpl w:val="EC007EE0"/>
    <w:lvl w:ilvl="0" w:tplc="04090001">
      <w:start w:val="1"/>
      <w:numFmt w:val="bullet"/>
      <w:lvlText w:val=""/>
      <w:lvlJc w:val="left"/>
      <w:pPr>
        <w:ind w:left="728"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45" w15:restartNumberingAfterBreak="0">
    <w:nsid w:val="6055674E"/>
    <w:multiLevelType w:val="hybridMultilevel"/>
    <w:tmpl w:val="DAAE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EB2FCE"/>
    <w:multiLevelType w:val="hybridMultilevel"/>
    <w:tmpl w:val="396E85B6"/>
    <w:lvl w:ilvl="0" w:tplc="67B29B7E">
      <w:start w:val="1"/>
      <w:numFmt w:val="bullet"/>
      <w:pStyle w:val="CDEbullets2copy"/>
      <w:lvlText w:val=""/>
      <w:lvlJc w:val="left"/>
      <w:pPr>
        <w:tabs>
          <w:tab w:val="num" w:pos="576"/>
        </w:tabs>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127BF7"/>
    <w:multiLevelType w:val="hybridMultilevel"/>
    <w:tmpl w:val="7E702D7C"/>
    <w:lvl w:ilvl="0" w:tplc="72767BAA">
      <w:start w:val="1"/>
      <w:numFmt w:val="bullet"/>
      <w:pStyle w:val="CDEtablebulletsnoindenttabletextstyles"/>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2E2F03"/>
    <w:multiLevelType w:val="hybridMultilevel"/>
    <w:tmpl w:val="3942F8D4"/>
    <w:lvl w:ilvl="0" w:tplc="76FAEC00">
      <w:start w:val="1"/>
      <w:numFmt w:val="bullet"/>
      <w:pStyle w:val="CDEbullets2bulletsvarious"/>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58029E"/>
    <w:multiLevelType w:val="multilevel"/>
    <w:tmpl w:val="328CA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ECF45DB"/>
    <w:multiLevelType w:val="hybridMultilevel"/>
    <w:tmpl w:val="044C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820874"/>
    <w:multiLevelType w:val="hybridMultilevel"/>
    <w:tmpl w:val="5FD4D3FA"/>
    <w:lvl w:ilvl="0" w:tplc="D3CCF91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787C7C"/>
    <w:multiLevelType w:val="hybridMultilevel"/>
    <w:tmpl w:val="00588E50"/>
    <w:lvl w:ilvl="0" w:tplc="B182549A">
      <w:start w:val="1"/>
      <w:numFmt w:val="bullet"/>
      <w:pStyle w:val="CDEbulletsbulletsvariou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241810"/>
    <w:multiLevelType w:val="hybridMultilevel"/>
    <w:tmpl w:val="9AD682DC"/>
    <w:lvl w:ilvl="0" w:tplc="F238D6B2">
      <w:start w:val="1"/>
      <w:numFmt w:val="bullet"/>
      <w:pStyle w:val="CDEtablebulletsnoindentcopytabletextstyles"/>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294E1A"/>
    <w:multiLevelType w:val="hybridMultilevel"/>
    <w:tmpl w:val="78D89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3D48F1"/>
    <w:multiLevelType w:val="hybridMultilevel"/>
    <w:tmpl w:val="2258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A83273"/>
    <w:multiLevelType w:val="hybridMultilevel"/>
    <w:tmpl w:val="3CC48192"/>
    <w:lvl w:ilvl="0" w:tplc="9B0ED566">
      <w:start w:val="1"/>
      <w:numFmt w:val="bullet"/>
      <w:pStyle w:val="CDEtablebulletstabletextstyles"/>
      <w:lvlText w:val=""/>
      <w:lvlJc w:val="left"/>
      <w:pPr>
        <w:tabs>
          <w:tab w:val="num" w:pos="288"/>
        </w:tabs>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C5104DF"/>
    <w:multiLevelType w:val="hybridMultilevel"/>
    <w:tmpl w:val="301AD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C61E68"/>
    <w:multiLevelType w:val="hybridMultilevel"/>
    <w:tmpl w:val="506CC3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42867">
    <w:abstractNumId w:val="13"/>
  </w:num>
  <w:num w:numId="2" w16cid:durableId="1131173354">
    <w:abstractNumId w:val="18"/>
  </w:num>
  <w:num w:numId="3" w16cid:durableId="1255556754">
    <w:abstractNumId w:val="31"/>
  </w:num>
  <w:num w:numId="4" w16cid:durableId="1176767294">
    <w:abstractNumId w:val="39"/>
  </w:num>
  <w:num w:numId="5" w16cid:durableId="897017025">
    <w:abstractNumId w:val="30"/>
  </w:num>
  <w:num w:numId="6" w16cid:durableId="1710033872">
    <w:abstractNumId w:val="52"/>
  </w:num>
  <w:num w:numId="7" w16cid:durableId="869492719">
    <w:abstractNumId w:val="48"/>
  </w:num>
  <w:num w:numId="8" w16cid:durableId="1401559065">
    <w:abstractNumId w:val="12"/>
  </w:num>
  <w:num w:numId="9" w16cid:durableId="1847014188">
    <w:abstractNumId w:val="53"/>
  </w:num>
  <w:num w:numId="10" w16cid:durableId="706107919">
    <w:abstractNumId w:val="42"/>
  </w:num>
  <w:num w:numId="11" w16cid:durableId="736049929">
    <w:abstractNumId w:val="40"/>
  </w:num>
  <w:num w:numId="12" w16cid:durableId="1087505446">
    <w:abstractNumId w:val="17"/>
  </w:num>
  <w:num w:numId="13" w16cid:durableId="988904222">
    <w:abstractNumId w:val="38"/>
  </w:num>
  <w:num w:numId="14" w16cid:durableId="485325338">
    <w:abstractNumId w:val="6"/>
  </w:num>
  <w:num w:numId="15" w16cid:durableId="74135068">
    <w:abstractNumId w:val="11"/>
  </w:num>
  <w:num w:numId="16" w16cid:durableId="920066367">
    <w:abstractNumId w:val="5"/>
  </w:num>
  <w:num w:numId="17" w16cid:durableId="491987524">
    <w:abstractNumId w:val="3"/>
  </w:num>
  <w:num w:numId="18" w16cid:durableId="1154948051">
    <w:abstractNumId w:val="0"/>
  </w:num>
  <w:num w:numId="19" w16cid:durableId="732462841">
    <w:abstractNumId w:val="56"/>
  </w:num>
  <w:num w:numId="20" w16cid:durableId="65497616">
    <w:abstractNumId w:val="46"/>
  </w:num>
  <w:num w:numId="21" w16cid:durableId="2058431502">
    <w:abstractNumId w:val="47"/>
  </w:num>
  <w:num w:numId="22" w16cid:durableId="1874613430">
    <w:abstractNumId w:val="1"/>
  </w:num>
  <w:num w:numId="23" w16cid:durableId="1540900706">
    <w:abstractNumId w:val="16"/>
  </w:num>
  <w:num w:numId="24" w16cid:durableId="1729723606">
    <w:abstractNumId w:val="26"/>
  </w:num>
  <w:num w:numId="25" w16cid:durableId="584538592">
    <w:abstractNumId w:val="57"/>
  </w:num>
  <w:num w:numId="26" w16cid:durableId="87507677">
    <w:abstractNumId w:val="27"/>
  </w:num>
  <w:num w:numId="27" w16cid:durableId="1034884575">
    <w:abstractNumId w:val="21"/>
  </w:num>
  <w:num w:numId="28" w16cid:durableId="1111390764">
    <w:abstractNumId w:val="23"/>
  </w:num>
  <w:num w:numId="29" w16cid:durableId="1209145743">
    <w:abstractNumId w:val="44"/>
  </w:num>
  <w:num w:numId="30" w16cid:durableId="1508132744">
    <w:abstractNumId w:val="4"/>
  </w:num>
  <w:num w:numId="31" w16cid:durableId="558126612">
    <w:abstractNumId w:val="45"/>
  </w:num>
  <w:num w:numId="32" w16cid:durableId="1807967323">
    <w:abstractNumId w:val="29"/>
  </w:num>
  <w:num w:numId="33" w16cid:durableId="1292782708">
    <w:abstractNumId w:val="28"/>
  </w:num>
  <w:num w:numId="34" w16cid:durableId="1590502399">
    <w:abstractNumId w:val="54"/>
  </w:num>
  <w:num w:numId="35" w16cid:durableId="255941245">
    <w:abstractNumId w:val="10"/>
  </w:num>
  <w:num w:numId="36" w16cid:durableId="1443454415">
    <w:abstractNumId w:val="41"/>
  </w:num>
  <w:num w:numId="37" w16cid:durableId="957226373">
    <w:abstractNumId w:val="55"/>
  </w:num>
  <w:num w:numId="38" w16cid:durableId="1134904851">
    <w:abstractNumId w:val="8"/>
  </w:num>
  <w:num w:numId="39" w16cid:durableId="246498431">
    <w:abstractNumId w:val="22"/>
  </w:num>
  <w:num w:numId="40" w16cid:durableId="1966109453">
    <w:abstractNumId w:val="32"/>
  </w:num>
  <w:num w:numId="41" w16cid:durableId="1559583957">
    <w:abstractNumId w:val="43"/>
  </w:num>
  <w:num w:numId="42" w16cid:durableId="716392774">
    <w:abstractNumId w:val="36"/>
  </w:num>
  <w:num w:numId="43" w16cid:durableId="1651666556">
    <w:abstractNumId w:val="37"/>
  </w:num>
  <w:num w:numId="44" w16cid:durableId="1327397667">
    <w:abstractNumId w:val="20"/>
  </w:num>
  <w:num w:numId="45" w16cid:durableId="1567716797">
    <w:abstractNumId w:val="50"/>
  </w:num>
  <w:num w:numId="46" w16cid:durableId="1821578029">
    <w:abstractNumId w:val="15"/>
    <w:lvlOverride w:ilvl="0">
      <w:startOverride w:val="1"/>
    </w:lvlOverride>
  </w:num>
  <w:num w:numId="47" w16cid:durableId="61173161">
    <w:abstractNumId w:val="34"/>
  </w:num>
  <w:num w:numId="48" w16cid:durableId="642123443">
    <w:abstractNumId w:val="51"/>
  </w:num>
  <w:num w:numId="49" w16cid:durableId="1590886694">
    <w:abstractNumId w:val="24"/>
  </w:num>
  <w:num w:numId="50" w16cid:durableId="832185236">
    <w:abstractNumId w:val="7"/>
  </w:num>
  <w:num w:numId="51" w16cid:durableId="1623725664">
    <w:abstractNumId w:val="49"/>
  </w:num>
  <w:num w:numId="52" w16cid:durableId="692075768">
    <w:abstractNumId w:val="25"/>
  </w:num>
  <w:num w:numId="53" w16cid:durableId="714499883">
    <w:abstractNumId w:val="14"/>
  </w:num>
  <w:num w:numId="54" w16cid:durableId="570575976">
    <w:abstractNumId w:val="58"/>
  </w:num>
  <w:num w:numId="55" w16cid:durableId="1301348643">
    <w:abstractNumId w:val="33"/>
  </w:num>
  <w:num w:numId="56" w16cid:durableId="1363748532">
    <w:abstractNumId w:val="2"/>
  </w:num>
  <w:num w:numId="57" w16cid:durableId="1473451321">
    <w:abstractNumId w:val="35"/>
  </w:num>
  <w:num w:numId="58" w16cid:durableId="248931431">
    <w:abstractNumId w:val="9"/>
  </w:num>
  <w:num w:numId="59" w16cid:durableId="849220166">
    <w:abstractNumId w:val="19"/>
  </w:num>
  <w:num w:numId="60" w16cid:durableId="956328696">
    <w:abstractNumId w:val="19"/>
    <w:lvlOverride w:ilvl="0">
      <w:startOverride w:val="1"/>
    </w:lvlOverride>
  </w:num>
  <w:num w:numId="61" w16cid:durableId="990792919">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yMrC0MDMxMza1NDJR0lEKTi0uzszPAykwqwUAVr5DHywAAAA="/>
  </w:docVars>
  <w:rsids>
    <w:rsidRoot w:val="00EE4BC6"/>
    <w:rsid w:val="00004ECB"/>
    <w:rsid w:val="000154F6"/>
    <w:rsid w:val="00021F9F"/>
    <w:rsid w:val="000267E0"/>
    <w:rsid w:val="00030A96"/>
    <w:rsid w:val="00030AC3"/>
    <w:rsid w:val="00035700"/>
    <w:rsid w:val="00060813"/>
    <w:rsid w:val="00074579"/>
    <w:rsid w:val="0007627E"/>
    <w:rsid w:val="00076F99"/>
    <w:rsid w:val="00080163"/>
    <w:rsid w:val="00082F76"/>
    <w:rsid w:val="00086728"/>
    <w:rsid w:val="00091D3E"/>
    <w:rsid w:val="000A1EF2"/>
    <w:rsid w:val="000A4807"/>
    <w:rsid w:val="000A4C5D"/>
    <w:rsid w:val="000B5A3D"/>
    <w:rsid w:val="000C2577"/>
    <w:rsid w:val="000C52A7"/>
    <w:rsid w:val="000D0AF4"/>
    <w:rsid w:val="000E0C2D"/>
    <w:rsid w:val="000E2D24"/>
    <w:rsid w:val="000F21A0"/>
    <w:rsid w:val="000F53AF"/>
    <w:rsid w:val="000F6C01"/>
    <w:rsid w:val="00111957"/>
    <w:rsid w:val="00115D8C"/>
    <w:rsid w:val="00123762"/>
    <w:rsid w:val="0012577B"/>
    <w:rsid w:val="00125EEF"/>
    <w:rsid w:val="001344AB"/>
    <w:rsid w:val="0013651B"/>
    <w:rsid w:val="00140AB7"/>
    <w:rsid w:val="00141926"/>
    <w:rsid w:val="00142389"/>
    <w:rsid w:val="0014245A"/>
    <w:rsid w:val="001462D7"/>
    <w:rsid w:val="00152E3A"/>
    <w:rsid w:val="00161B16"/>
    <w:rsid w:val="00163346"/>
    <w:rsid w:val="00174BEF"/>
    <w:rsid w:val="00197042"/>
    <w:rsid w:val="001A2E31"/>
    <w:rsid w:val="001A5D17"/>
    <w:rsid w:val="001B1221"/>
    <w:rsid w:val="001C0F4F"/>
    <w:rsid w:val="001C1EDE"/>
    <w:rsid w:val="001E29B4"/>
    <w:rsid w:val="001E7D18"/>
    <w:rsid w:val="00203956"/>
    <w:rsid w:val="00204089"/>
    <w:rsid w:val="00204575"/>
    <w:rsid w:val="0020670A"/>
    <w:rsid w:val="002120A0"/>
    <w:rsid w:val="00215F41"/>
    <w:rsid w:val="002228F9"/>
    <w:rsid w:val="00255860"/>
    <w:rsid w:val="00263F04"/>
    <w:rsid w:val="002671EC"/>
    <w:rsid w:val="002752B7"/>
    <w:rsid w:val="00275F46"/>
    <w:rsid w:val="00276685"/>
    <w:rsid w:val="002825BD"/>
    <w:rsid w:val="002B368B"/>
    <w:rsid w:val="002C4979"/>
    <w:rsid w:val="002D795B"/>
    <w:rsid w:val="002E749D"/>
    <w:rsid w:val="002F4724"/>
    <w:rsid w:val="00307E5E"/>
    <w:rsid w:val="0033317E"/>
    <w:rsid w:val="003418A0"/>
    <w:rsid w:val="0034535F"/>
    <w:rsid w:val="00350828"/>
    <w:rsid w:val="00365B1B"/>
    <w:rsid w:val="0036688A"/>
    <w:rsid w:val="0037030D"/>
    <w:rsid w:val="00372EBA"/>
    <w:rsid w:val="00396BA2"/>
    <w:rsid w:val="003A1022"/>
    <w:rsid w:val="003A6704"/>
    <w:rsid w:val="003B4F84"/>
    <w:rsid w:val="003C0A3D"/>
    <w:rsid w:val="003D0982"/>
    <w:rsid w:val="003D0DA2"/>
    <w:rsid w:val="003E776A"/>
    <w:rsid w:val="00410F3D"/>
    <w:rsid w:val="00422EDF"/>
    <w:rsid w:val="00424F71"/>
    <w:rsid w:val="0043381D"/>
    <w:rsid w:val="00452F75"/>
    <w:rsid w:val="004630DF"/>
    <w:rsid w:val="004702AF"/>
    <w:rsid w:val="00490C86"/>
    <w:rsid w:val="004B18E0"/>
    <w:rsid w:val="005032F9"/>
    <w:rsid w:val="005060B5"/>
    <w:rsid w:val="005102AD"/>
    <w:rsid w:val="005255B2"/>
    <w:rsid w:val="005269CC"/>
    <w:rsid w:val="00530D0C"/>
    <w:rsid w:val="005565D2"/>
    <w:rsid w:val="00566D8F"/>
    <w:rsid w:val="005725FD"/>
    <w:rsid w:val="005838CB"/>
    <w:rsid w:val="00590529"/>
    <w:rsid w:val="005929A6"/>
    <w:rsid w:val="005B49CE"/>
    <w:rsid w:val="005E2D0A"/>
    <w:rsid w:val="005E42D5"/>
    <w:rsid w:val="005F5CE7"/>
    <w:rsid w:val="0060750B"/>
    <w:rsid w:val="00611EF6"/>
    <w:rsid w:val="00617A25"/>
    <w:rsid w:val="00624EC3"/>
    <w:rsid w:val="00627C15"/>
    <w:rsid w:val="006303AC"/>
    <w:rsid w:val="0063681E"/>
    <w:rsid w:val="00645EEA"/>
    <w:rsid w:val="0065467A"/>
    <w:rsid w:val="00666AA3"/>
    <w:rsid w:val="006822E5"/>
    <w:rsid w:val="006A098F"/>
    <w:rsid w:val="006A0A6E"/>
    <w:rsid w:val="006A7528"/>
    <w:rsid w:val="006C2BFC"/>
    <w:rsid w:val="006C6C8A"/>
    <w:rsid w:val="006D2496"/>
    <w:rsid w:val="006E57BE"/>
    <w:rsid w:val="006F017F"/>
    <w:rsid w:val="006F252E"/>
    <w:rsid w:val="006F3C53"/>
    <w:rsid w:val="006F545B"/>
    <w:rsid w:val="006F616D"/>
    <w:rsid w:val="00702663"/>
    <w:rsid w:val="00704945"/>
    <w:rsid w:val="00707FE4"/>
    <w:rsid w:val="007223E6"/>
    <w:rsid w:val="00733D18"/>
    <w:rsid w:val="007601F5"/>
    <w:rsid w:val="007755E2"/>
    <w:rsid w:val="00775743"/>
    <w:rsid w:val="007A2D5E"/>
    <w:rsid w:val="007B717A"/>
    <w:rsid w:val="007C45F4"/>
    <w:rsid w:val="007E1F77"/>
    <w:rsid w:val="007F0E32"/>
    <w:rsid w:val="00802C22"/>
    <w:rsid w:val="00805C96"/>
    <w:rsid w:val="00821C75"/>
    <w:rsid w:val="00823407"/>
    <w:rsid w:val="00824386"/>
    <w:rsid w:val="00834789"/>
    <w:rsid w:val="00851B24"/>
    <w:rsid w:val="00854F41"/>
    <w:rsid w:val="00871AE8"/>
    <w:rsid w:val="00880B3E"/>
    <w:rsid w:val="008811A8"/>
    <w:rsid w:val="008A3CD0"/>
    <w:rsid w:val="008A4C66"/>
    <w:rsid w:val="008A5E8D"/>
    <w:rsid w:val="008C5E30"/>
    <w:rsid w:val="008D0AC1"/>
    <w:rsid w:val="008F4126"/>
    <w:rsid w:val="008F4D7B"/>
    <w:rsid w:val="008F6EF2"/>
    <w:rsid w:val="00901FDC"/>
    <w:rsid w:val="00904FA2"/>
    <w:rsid w:val="00922449"/>
    <w:rsid w:val="00923A29"/>
    <w:rsid w:val="0094296C"/>
    <w:rsid w:val="0094542B"/>
    <w:rsid w:val="00960FC5"/>
    <w:rsid w:val="009665D0"/>
    <w:rsid w:val="00975E26"/>
    <w:rsid w:val="009B173A"/>
    <w:rsid w:val="009B1E07"/>
    <w:rsid w:val="009E273D"/>
    <w:rsid w:val="009E2DDF"/>
    <w:rsid w:val="009E713C"/>
    <w:rsid w:val="00A000B0"/>
    <w:rsid w:val="00A221F0"/>
    <w:rsid w:val="00A2586A"/>
    <w:rsid w:val="00A42775"/>
    <w:rsid w:val="00A46ED8"/>
    <w:rsid w:val="00A678EF"/>
    <w:rsid w:val="00A77DFE"/>
    <w:rsid w:val="00A832C8"/>
    <w:rsid w:val="00A85D86"/>
    <w:rsid w:val="00AA1547"/>
    <w:rsid w:val="00AA1F6C"/>
    <w:rsid w:val="00AA4877"/>
    <w:rsid w:val="00AA6771"/>
    <w:rsid w:val="00AA7F9B"/>
    <w:rsid w:val="00AB32EF"/>
    <w:rsid w:val="00AC0010"/>
    <w:rsid w:val="00AC5521"/>
    <w:rsid w:val="00AE0C88"/>
    <w:rsid w:val="00AE2275"/>
    <w:rsid w:val="00AE5E98"/>
    <w:rsid w:val="00AF23BD"/>
    <w:rsid w:val="00AF4770"/>
    <w:rsid w:val="00B341CE"/>
    <w:rsid w:val="00B35D85"/>
    <w:rsid w:val="00B408B4"/>
    <w:rsid w:val="00B71F84"/>
    <w:rsid w:val="00B8604D"/>
    <w:rsid w:val="00B86A13"/>
    <w:rsid w:val="00B91118"/>
    <w:rsid w:val="00B91D18"/>
    <w:rsid w:val="00BA4CC1"/>
    <w:rsid w:val="00BB121B"/>
    <w:rsid w:val="00BB4A87"/>
    <w:rsid w:val="00BB640D"/>
    <w:rsid w:val="00BC1B16"/>
    <w:rsid w:val="00BC4F28"/>
    <w:rsid w:val="00BD0A4E"/>
    <w:rsid w:val="00BE6D49"/>
    <w:rsid w:val="00BE6FBA"/>
    <w:rsid w:val="00BE7969"/>
    <w:rsid w:val="00BF0031"/>
    <w:rsid w:val="00BF03E4"/>
    <w:rsid w:val="00C03987"/>
    <w:rsid w:val="00C126BA"/>
    <w:rsid w:val="00C12B2E"/>
    <w:rsid w:val="00C41D18"/>
    <w:rsid w:val="00C42376"/>
    <w:rsid w:val="00C53CBD"/>
    <w:rsid w:val="00C62672"/>
    <w:rsid w:val="00C65536"/>
    <w:rsid w:val="00C71536"/>
    <w:rsid w:val="00C8427F"/>
    <w:rsid w:val="00C86DC2"/>
    <w:rsid w:val="00C96E2F"/>
    <w:rsid w:val="00C97716"/>
    <w:rsid w:val="00CA2B3C"/>
    <w:rsid w:val="00CA57BC"/>
    <w:rsid w:val="00CA66C3"/>
    <w:rsid w:val="00CD4EE6"/>
    <w:rsid w:val="00CD5C3E"/>
    <w:rsid w:val="00CD6B4D"/>
    <w:rsid w:val="00CF0587"/>
    <w:rsid w:val="00CF1E89"/>
    <w:rsid w:val="00CF4344"/>
    <w:rsid w:val="00D00ABB"/>
    <w:rsid w:val="00D01932"/>
    <w:rsid w:val="00D108E8"/>
    <w:rsid w:val="00D13C64"/>
    <w:rsid w:val="00D212D3"/>
    <w:rsid w:val="00D2353C"/>
    <w:rsid w:val="00D27C7B"/>
    <w:rsid w:val="00D3192A"/>
    <w:rsid w:val="00D37E3D"/>
    <w:rsid w:val="00D41039"/>
    <w:rsid w:val="00D66BD3"/>
    <w:rsid w:val="00D6738C"/>
    <w:rsid w:val="00D749AB"/>
    <w:rsid w:val="00D7576C"/>
    <w:rsid w:val="00D86B77"/>
    <w:rsid w:val="00D86EA6"/>
    <w:rsid w:val="00D9102E"/>
    <w:rsid w:val="00DA7997"/>
    <w:rsid w:val="00DB3E3B"/>
    <w:rsid w:val="00DB46D2"/>
    <w:rsid w:val="00DC19C4"/>
    <w:rsid w:val="00DC3B65"/>
    <w:rsid w:val="00DC5AF8"/>
    <w:rsid w:val="00DD46CE"/>
    <w:rsid w:val="00DD6AD8"/>
    <w:rsid w:val="00DE08D5"/>
    <w:rsid w:val="00DE4729"/>
    <w:rsid w:val="00DE6B71"/>
    <w:rsid w:val="00DF32C3"/>
    <w:rsid w:val="00E11574"/>
    <w:rsid w:val="00E118F5"/>
    <w:rsid w:val="00E16147"/>
    <w:rsid w:val="00E36B63"/>
    <w:rsid w:val="00E453A4"/>
    <w:rsid w:val="00E62367"/>
    <w:rsid w:val="00E74DC5"/>
    <w:rsid w:val="00E77B96"/>
    <w:rsid w:val="00E95717"/>
    <w:rsid w:val="00EA1863"/>
    <w:rsid w:val="00EA32DC"/>
    <w:rsid w:val="00EB5555"/>
    <w:rsid w:val="00EC2FD6"/>
    <w:rsid w:val="00EC49BA"/>
    <w:rsid w:val="00ED2014"/>
    <w:rsid w:val="00EE1555"/>
    <w:rsid w:val="00EE3553"/>
    <w:rsid w:val="00EE4BC6"/>
    <w:rsid w:val="00EE6F9F"/>
    <w:rsid w:val="00F0095E"/>
    <w:rsid w:val="00F066E2"/>
    <w:rsid w:val="00F257B2"/>
    <w:rsid w:val="00F30009"/>
    <w:rsid w:val="00F308C5"/>
    <w:rsid w:val="00F46B74"/>
    <w:rsid w:val="00F65211"/>
    <w:rsid w:val="00F6643E"/>
    <w:rsid w:val="00F71FAA"/>
    <w:rsid w:val="00F73BC9"/>
    <w:rsid w:val="00F82A69"/>
    <w:rsid w:val="00FA3848"/>
    <w:rsid w:val="00FB306B"/>
    <w:rsid w:val="00FB6CF0"/>
    <w:rsid w:val="00FD27CF"/>
    <w:rsid w:val="00FD7103"/>
    <w:rsid w:val="00FF5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CA62F5"/>
  <w14:defaultImageDpi w14:val="330"/>
  <w15:docId w15:val="{F582F4AC-7EF9-4B2F-8AD2-45EFAE35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EC3"/>
  </w:style>
  <w:style w:type="paragraph" w:styleId="Heading1">
    <w:name w:val="heading 1"/>
    <w:aliases w:val="Heading 1 - FFA"/>
    <w:basedOn w:val="Normal"/>
    <w:next w:val="Normal"/>
    <w:link w:val="Heading1Char"/>
    <w:qFormat/>
    <w:rsid w:val="00624EC3"/>
    <w:pPr>
      <w:keepNext/>
      <w:keepLines/>
      <w:spacing w:before="320" w:after="0" w:line="240" w:lineRule="auto"/>
      <w:outlineLvl w:val="0"/>
    </w:pPr>
    <w:rPr>
      <w:rFonts w:asciiTheme="majorHAnsi" w:eastAsiaTheme="majorEastAsia" w:hAnsiTheme="majorHAnsi" w:cstheme="majorBidi"/>
      <w:color w:val="003871" w:themeColor="accent1" w:themeShade="BF"/>
      <w:sz w:val="32"/>
      <w:szCs w:val="32"/>
    </w:rPr>
  </w:style>
  <w:style w:type="paragraph" w:styleId="Heading2">
    <w:name w:val="heading 2"/>
    <w:aliases w:val="Heading 2 - FFA"/>
    <w:basedOn w:val="Normal"/>
    <w:next w:val="Normal"/>
    <w:link w:val="Heading2Char"/>
    <w:unhideWhenUsed/>
    <w:qFormat/>
    <w:rsid w:val="00624EC3"/>
    <w:pPr>
      <w:keepNext/>
      <w:keepLines/>
      <w:spacing w:before="80" w:after="0" w:line="240" w:lineRule="auto"/>
      <w:outlineLvl w:val="1"/>
    </w:pPr>
    <w:rPr>
      <w:rFonts w:asciiTheme="majorHAnsi" w:eastAsiaTheme="majorEastAsia" w:hAnsiTheme="majorHAnsi" w:cstheme="majorBidi"/>
      <w:color w:val="0078F1" w:themeColor="text1" w:themeTint="BF"/>
      <w:sz w:val="28"/>
      <w:szCs w:val="28"/>
    </w:rPr>
  </w:style>
  <w:style w:type="paragraph" w:styleId="Heading3">
    <w:name w:val="heading 3"/>
    <w:aliases w:val="Heading 3 - FFA"/>
    <w:basedOn w:val="Normal"/>
    <w:next w:val="Normal"/>
    <w:link w:val="Heading3Char"/>
    <w:unhideWhenUsed/>
    <w:qFormat/>
    <w:rsid w:val="00624EC3"/>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aliases w:val="Heading 4 - FFA"/>
    <w:basedOn w:val="Normal"/>
    <w:next w:val="Normal"/>
    <w:link w:val="Heading4Char"/>
    <w:unhideWhenUsed/>
    <w:qFormat/>
    <w:rsid w:val="00624EC3"/>
    <w:pPr>
      <w:keepNext/>
      <w:keepLines/>
      <w:spacing w:before="40" w:after="0"/>
      <w:outlineLvl w:val="3"/>
    </w:pPr>
    <w:rPr>
      <w:rFonts w:asciiTheme="majorHAnsi" w:eastAsiaTheme="majorEastAsia" w:hAnsiTheme="majorHAnsi" w:cstheme="majorBidi"/>
      <w:sz w:val="22"/>
      <w:szCs w:val="22"/>
    </w:rPr>
  </w:style>
  <w:style w:type="paragraph" w:styleId="Heading5">
    <w:name w:val="heading 5"/>
    <w:aliases w:val="Heading 5 - FFA"/>
    <w:basedOn w:val="Normal"/>
    <w:next w:val="Normal"/>
    <w:link w:val="Heading5Char"/>
    <w:unhideWhenUsed/>
    <w:qFormat/>
    <w:rsid w:val="00624EC3"/>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624EC3"/>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624EC3"/>
    <w:pPr>
      <w:keepNext/>
      <w:keepLines/>
      <w:spacing w:before="40" w:after="0"/>
      <w:outlineLvl w:val="6"/>
    </w:pPr>
    <w:rPr>
      <w:rFonts w:asciiTheme="majorHAnsi" w:eastAsiaTheme="majorEastAsia" w:hAnsiTheme="majorHAnsi" w:cstheme="majorBidi"/>
      <w:i/>
      <w:iCs/>
      <w:color w:val="00254B" w:themeColor="accent1" w:themeShade="80"/>
      <w:sz w:val="21"/>
      <w:szCs w:val="21"/>
    </w:rPr>
  </w:style>
  <w:style w:type="paragraph" w:styleId="Heading8">
    <w:name w:val="heading 8"/>
    <w:basedOn w:val="Normal"/>
    <w:next w:val="Normal"/>
    <w:link w:val="Heading8Char"/>
    <w:uiPriority w:val="9"/>
    <w:semiHidden/>
    <w:unhideWhenUsed/>
    <w:qFormat/>
    <w:rsid w:val="00624EC3"/>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624EC3"/>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Einfosigs">
    <w:name w:val="CDE info/sigs"/>
    <w:basedOn w:val="CDEBodytext"/>
    <w:autoRedefine/>
    <w:uiPriority w:val="99"/>
    <w:rsid w:val="002671EC"/>
    <w:pPr>
      <w:tabs>
        <w:tab w:val="right" w:pos="3940"/>
        <w:tab w:val="left" w:pos="5660"/>
        <w:tab w:val="right" w:leader="underscore" w:pos="10900"/>
      </w:tabs>
      <w:spacing w:line="240" w:lineRule="atLeast"/>
    </w:pPr>
    <w:rPr>
      <w:rFonts w:ascii="Lasiver-Medium" w:hAnsi="Lasiver-Medium" w:cs="Lasiver-Medium"/>
      <w:caps/>
      <w:sz w:val="14"/>
      <w:szCs w:val="14"/>
    </w:rPr>
  </w:style>
  <w:style w:type="paragraph" w:customStyle="1" w:styleId="CDEbullets">
    <w:name w:val="CDE bullets"/>
    <w:basedOn w:val="CDEBodytext"/>
    <w:autoRedefine/>
    <w:uiPriority w:val="99"/>
    <w:rsid w:val="002671EC"/>
    <w:pPr>
      <w:numPr>
        <w:numId w:val="1"/>
      </w:numPr>
      <w:tabs>
        <w:tab w:val="left" w:pos="540"/>
      </w:tabs>
      <w:spacing w:after="90"/>
    </w:pPr>
  </w:style>
  <w:style w:type="paragraph" w:customStyle="1" w:styleId="CDEHeading4">
    <w:name w:val="CDE Heading 4"/>
    <w:basedOn w:val="Normal"/>
    <w:next w:val="Normal"/>
    <w:autoRedefine/>
    <w:uiPriority w:val="99"/>
    <w:rsid w:val="002671EC"/>
    <w:pPr>
      <w:keepNext/>
      <w:widowControl w:val="0"/>
      <w:suppressAutoHyphens/>
      <w:autoSpaceDE w:val="0"/>
      <w:autoSpaceDN w:val="0"/>
      <w:adjustRightInd w:val="0"/>
      <w:spacing w:before="450" w:after="180" w:line="200" w:lineRule="atLeast"/>
      <w:ind w:firstLine="8"/>
      <w:textAlignment w:val="center"/>
    </w:pPr>
    <w:rPr>
      <w:rFonts w:ascii="Lasiver-Bold" w:eastAsia="Times New Roman" w:hAnsi="Lasiver-Bold" w:cs="Lasiver-Bold"/>
      <w:b/>
      <w:bCs/>
      <w:caps/>
    </w:rPr>
  </w:style>
  <w:style w:type="paragraph" w:customStyle="1" w:styleId="CDEbodybeforebulletsbulletsvarious">
    <w:name w:val="CDE body before bullets (bullets various)"/>
    <w:basedOn w:val="CDEBodytext"/>
    <w:autoRedefine/>
    <w:uiPriority w:val="99"/>
    <w:rsid w:val="002671EC"/>
    <w:pPr>
      <w:spacing w:after="90"/>
    </w:pPr>
  </w:style>
  <w:style w:type="paragraph" w:customStyle="1" w:styleId="CDEBodytext">
    <w:name w:val="CDE Body text"/>
    <w:basedOn w:val="Normal"/>
    <w:autoRedefine/>
    <w:uiPriority w:val="99"/>
    <w:rsid w:val="002671EC"/>
    <w:pPr>
      <w:widowControl w:val="0"/>
      <w:suppressAutoHyphens/>
      <w:autoSpaceDE w:val="0"/>
      <w:autoSpaceDN w:val="0"/>
      <w:adjustRightInd w:val="0"/>
      <w:spacing w:after="270" w:line="320" w:lineRule="atLeast"/>
      <w:ind w:firstLine="8"/>
      <w:textAlignment w:val="center"/>
    </w:pPr>
    <w:rPr>
      <w:rFonts w:ascii="Lasiver-Regular" w:eastAsia="Times New Roman" w:hAnsi="Lasiver-Regular" w:cs="Lasiver-Regular"/>
      <w:sz w:val="19"/>
      <w:szCs w:val="19"/>
    </w:rPr>
  </w:style>
  <w:style w:type="paragraph" w:customStyle="1" w:styleId="CDEfirstparaundersectiontitleorpuropseital">
    <w:name w:val="CDE first para under section title or puropse ital"/>
    <w:basedOn w:val="CDEBodytext"/>
    <w:autoRedefine/>
    <w:uiPriority w:val="99"/>
    <w:rsid w:val="002671EC"/>
    <w:pPr>
      <w:spacing w:after="360" w:line="360" w:lineRule="atLeast"/>
    </w:pPr>
    <w:rPr>
      <w:rFonts w:ascii="Calibri" w:hAnsi="Calibri" w:cs="Lasiver-RegularItalic"/>
      <w:i/>
      <w:iCs/>
      <w:sz w:val="20"/>
    </w:rPr>
  </w:style>
  <w:style w:type="character" w:customStyle="1" w:styleId="CDElavmed">
    <w:name w:val="CDE lav med"/>
    <w:uiPriority w:val="99"/>
    <w:rsid w:val="002671EC"/>
    <w:rPr>
      <w:rFonts w:ascii="Calibri" w:hAnsi="Calibri" w:cs="Lasiver-Medium"/>
      <w:b/>
      <w:i w:val="0"/>
      <w:color w:val="808080"/>
    </w:rPr>
  </w:style>
  <w:style w:type="paragraph" w:customStyle="1" w:styleId="CDEheaderlightbluebluetextScorecards">
    <w:name w:val="CDE header light blue blue text (Scorecards)"/>
    <w:basedOn w:val="Normal"/>
    <w:autoRedefine/>
    <w:uiPriority w:val="99"/>
    <w:rsid w:val="002671EC"/>
    <w:pPr>
      <w:suppressAutoHyphens/>
      <w:spacing w:after="90" w:line="230" w:lineRule="atLeast"/>
      <w:jc w:val="center"/>
    </w:pPr>
    <w:rPr>
      <w:rFonts w:eastAsia="Times New Roman" w:cs="Lasiver-Medium"/>
      <w:b/>
      <w:color w:val="004C97"/>
      <w:szCs w:val="18"/>
      <w:u w:color="000000"/>
    </w:rPr>
  </w:style>
  <w:style w:type="character" w:customStyle="1" w:styleId="Heading2Char">
    <w:name w:val="Heading 2 Char"/>
    <w:aliases w:val="Heading 2 - FFA Char"/>
    <w:basedOn w:val="DefaultParagraphFont"/>
    <w:link w:val="Heading2"/>
    <w:rsid w:val="00624EC3"/>
    <w:rPr>
      <w:rFonts w:asciiTheme="majorHAnsi" w:eastAsiaTheme="majorEastAsia" w:hAnsiTheme="majorHAnsi" w:cstheme="majorBidi"/>
      <w:color w:val="0078F1" w:themeColor="text1" w:themeTint="BF"/>
      <w:sz w:val="28"/>
      <w:szCs w:val="28"/>
    </w:rPr>
  </w:style>
  <w:style w:type="paragraph" w:customStyle="1" w:styleId="tocsectiontitle">
    <w:name w:val="toc section title"/>
    <w:basedOn w:val="Normal"/>
    <w:uiPriority w:val="99"/>
    <w:rsid w:val="002671EC"/>
    <w:pPr>
      <w:widowControl w:val="0"/>
      <w:tabs>
        <w:tab w:val="left" w:pos="540"/>
        <w:tab w:val="right" w:leader="dot" w:pos="5280"/>
      </w:tabs>
      <w:suppressAutoHyphens/>
      <w:autoSpaceDE w:val="0"/>
      <w:autoSpaceDN w:val="0"/>
      <w:adjustRightInd w:val="0"/>
      <w:spacing w:before="360" w:line="240" w:lineRule="atLeast"/>
      <w:textAlignment w:val="center"/>
    </w:pPr>
    <w:rPr>
      <w:rFonts w:eastAsia="Times New Roman" w:cs="Lasiver-Light"/>
      <w:b/>
      <w:caps/>
      <w:color w:val="004C97"/>
    </w:rPr>
  </w:style>
  <w:style w:type="paragraph" w:customStyle="1" w:styleId="tableofcontentschapter">
    <w:name w:val="table of contents chapter"/>
    <w:basedOn w:val="tocsectiontitle"/>
    <w:uiPriority w:val="99"/>
    <w:rsid w:val="002671EC"/>
    <w:pPr>
      <w:spacing w:before="180" w:line="220" w:lineRule="atLeast"/>
    </w:pPr>
    <w:rPr>
      <w:caps w:val="0"/>
      <w:color w:val="808080"/>
    </w:rPr>
  </w:style>
  <w:style w:type="paragraph" w:customStyle="1" w:styleId="tableofcontents">
    <w:name w:val="table of contents"/>
    <w:basedOn w:val="tocsectiontitle"/>
    <w:uiPriority w:val="99"/>
    <w:rsid w:val="002671EC"/>
    <w:pPr>
      <w:spacing w:before="120" w:line="220" w:lineRule="atLeast"/>
      <w:ind w:left="180"/>
    </w:pPr>
    <w:rPr>
      <w:rFonts w:cs="Lasiver-Regular"/>
      <w:b w:val="0"/>
      <w:caps w:val="0"/>
      <w:color w:val="808080"/>
      <w:szCs w:val="18"/>
    </w:rPr>
  </w:style>
  <w:style w:type="paragraph" w:customStyle="1" w:styleId="tocsubs">
    <w:name w:val="toc subs"/>
    <w:basedOn w:val="tableofcontents"/>
    <w:next w:val="Normal"/>
    <w:uiPriority w:val="99"/>
    <w:rsid w:val="002671EC"/>
    <w:pPr>
      <w:keepNext/>
      <w:keepLines/>
      <w:ind w:left="360"/>
    </w:pPr>
  </w:style>
  <w:style w:type="character" w:customStyle="1" w:styleId="CommentReference1">
    <w:name w:val="Comment Reference1"/>
    <w:uiPriority w:val="99"/>
    <w:rsid w:val="002671EC"/>
    <w:rPr>
      <w:w w:val="100"/>
      <w:sz w:val="16"/>
      <w:szCs w:val="16"/>
    </w:rPr>
  </w:style>
  <w:style w:type="paragraph" w:styleId="BalloonText">
    <w:name w:val="Balloon Text"/>
    <w:basedOn w:val="Normal"/>
    <w:link w:val="BalloonTextChar"/>
    <w:uiPriority w:val="99"/>
    <w:semiHidden/>
    <w:unhideWhenUsed/>
    <w:rsid w:val="002671EC"/>
    <w:rPr>
      <w:rFonts w:ascii="Tahoma" w:hAnsi="Tahoma" w:cs="Tahoma"/>
      <w:sz w:val="16"/>
      <w:szCs w:val="16"/>
    </w:rPr>
  </w:style>
  <w:style w:type="character" w:customStyle="1" w:styleId="BalloonTextChar">
    <w:name w:val="Balloon Text Char"/>
    <w:link w:val="BalloonText"/>
    <w:uiPriority w:val="99"/>
    <w:semiHidden/>
    <w:rsid w:val="002671EC"/>
    <w:rPr>
      <w:rFonts w:ascii="Tahoma" w:eastAsia="MS Mincho" w:hAnsi="Tahoma" w:cs="Tahoma"/>
      <w:sz w:val="16"/>
      <w:szCs w:val="16"/>
      <w:lang w:eastAsia="ja-JP"/>
    </w:rPr>
  </w:style>
  <w:style w:type="paragraph" w:customStyle="1" w:styleId="FFAmissionheads">
    <w:name w:val="FFA mission heads"/>
    <w:basedOn w:val="Normal"/>
    <w:qFormat/>
    <w:rsid w:val="002671EC"/>
    <w:pPr>
      <w:widowControl w:val="0"/>
      <w:autoSpaceDE w:val="0"/>
      <w:autoSpaceDN w:val="0"/>
      <w:adjustRightInd w:val="0"/>
      <w:spacing w:before="72" w:line="288" w:lineRule="auto"/>
      <w:jc w:val="both"/>
      <w:textAlignment w:val="center"/>
    </w:pPr>
    <w:rPr>
      <w:rFonts w:eastAsia="Times New Roman" w:cs="KlinicSlab-Book"/>
      <w:caps/>
      <w:spacing w:val="3"/>
      <w:sz w:val="14"/>
      <w:szCs w:val="14"/>
    </w:rPr>
  </w:style>
  <w:style w:type="paragraph" w:customStyle="1" w:styleId="firstparaitalcopy">
    <w:name w:val="first para ital copy"/>
    <w:basedOn w:val="Normal"/>
    <w:uiPriority w:val="99"/>
    <w:rsid w:val="002671EC"/>
    <w:pPr>
      <w:widowControl w:val="0"/>
      <w:suppressAutoHyphens/>
      <w:autoSpaceDE w:val="0"/>
      <w:autoSpaceDN w:val="0"/>
      <w:adjustRightInd w:val="0"/>
      <w:spacing w:after="360" w:line="360" w:lineRule="atLeast"/>
      <w:ind w:firstLine="8"/>
      <w:textAlignment w:val="center"/>
    </w:pPr>
    <w:rPr>
      <w:rFonts w:eastAsia="Times New Roman" w:cs="Lasiver-RegularItalic"/>
      <w:i/>
      <w:iCs/>
      <w:szCs w:val="22"/>
    </w:rPr>
  </w:style>
  <w:style w:type="paragraph" w:customStyle="1" w:styleId="FFAmission">
    <w:name w:val="FFA mission"/>
    <w:basedOn w:val="Normal"/>
    <w:qFormat/>
    <w:rsid w:val="002671EC"/>
    <w:pPr>
      <w:widowControl w:val="0"/>
      <w:autoSpaceDE w:val="0"/>
      <w:autoSpaceDN w:val="0"/>
      <w:adjustRightInd w:val="0"/>
      <w:jc w:val="both"/>
      <w:textAlignment w:val="center"/>
    </w:pPr>
    <w:rPr>
      <w:rFonts w:eastAsia="Times New Roman" w:cs="Lasiver-Thin"/>
      <w:spacing w:val="-3"/>
      <w:sz w:val="14"/>
      <w:szCs w:val="14"/>
    </w:rPr>
  </w:style>
  <w:style w:type="paragraph" w:customStyle="1" w:styleId="BodyText1">
    <w:name w:val="Body Text1"/>
    <w:basedOn w:val="Normal"/>
    <w:uiPriority w:val="99"/>
    <w:rsid w:val="002671EC"/>
    <w:pPr>
      <w:widowControl w:val="0"/>
      <w:suppressAutoHyphens/>
      <w:autoSpaceDE w:val="0"/>
      <w:autoSpaceDN w:val="0"/>
      <w:adjustRightInd w:val="0"/>
      <w:spacing w:after="270" w:line="320" w:lineRule="atLeast"/>
      <w:ind w:firstLine="8"/>
      <w:textAlignment w:val="center"/>
    </w:pPr>
    <w:rPr>
      <w:rFonts w:eastAsia="Times New Roman" w:cs="Lasiver-Regular"/>
      <w:szCs w:val="19"/>
    </w:rPr>
  </w:style>
  <w:style w:type="paragraph" w:customStyle="1" w:styleId="SectionHeadblue">
    <w:name w:val="Section Head blue"/>
    <w:basedOn w:val="Heading2"/>
    <w:uiPriority w:val="99"/>
    <w:rsid w:val="002671EC"/>
    <w:pPr>
      <w:spacing w:after="270" w:line="440" w:lineRule="atLeast"/>
      <w:outlineLvl w:val="9"/>
    </w:pPr>
    <w:rPr>
      <w:caps/>
      <w:spacing w:val="5"/>
      <w:sz w:val="52"/>
      <w:szCs w:val="52"/>
    </w:rPr>
  </w:style>
  <w:style w:type="paragraph" w:customStyle="1" w:styleId="firstparaundersectiontitle">
    <w:name w:val="first para under section title"/>
    <w:basedOn w:val="Normal"/>
    <w:uiPriority w:val="99"/>
    <w:rsid w:val="002671EC"/>
    <w:pPr>
      <w:widowControl w:val="0"/>
      <w:suppressAutoHyphens/>
      <w:autoSpaceDE w:val="0"/>
      <w:autoSpaceDN w:val="0"/>
      <w:adjustRightInd w:val="0"/>
      <w:spacing w:after="360" w:line="320" w:lineRule="atLeast"/>
      <w:ind w:firstLine="8"/>
      <w:textAlignment w:val="center"/>
    </w:pPr>
    <w:rPr>
      <w:rFonts w:eastAsia="Times New Roman" w:cs="Lasiver-RegularItalic"/>
      <w:i/>
      <w:iCs/>
      <w:szCs w:val="19"/>
    </w:rPr>
  </w:style>
  <w:style w:type="character" w:customStyle="1" w:styleId="Hyperlink1">
    <w:name w:val="Hyperlink1"/>
    <w:uiPriority w:val="99"/>
    <w:rsid w:val="002671EC"/>
    <w:rPr>
      <w:rFonts w:ascii="Calibri" w:hAnsi="Calibri" w:cs="Lasiver-RegularItalic"/>
      <w:b w:val="0"/>
      <w:i/>
      <w:iCs/>
      <w:color w:val="004C97"/>
    </w:rPr>
  </w:style>
  <w:style w:type="paragraph" w:customStyle="1" w:styleId="smallerbooktext">
    <w:name w:val="smaller book text"/>
    <w:basedOn w:val="BodyText1"/>
    <w:uiPriority w:val="99"/>
    <w:rsid w:val="002671EC"/>
    <w:rPr>
      <w:rFonts w:eastAsia="MS PGothic" w:cs="KlinicSlab-Book"/>
      <w:color w:val="004C97"/>
      <w:sz w:val="28"/>
      <w:szCs w:val="28"/>
    </w:rPr>
  </w:style>
  <w:style w:type="paragraph" w:styleId="Header">
    <w:name w:val="header"/>
    <w:basedOn w:val="Normal"/>
    <w:link w:val="HeaderChar"/>
    <w:uiPriority w:val="99"/>
    <w:unhideWhenUsed/>
    <w:rsid w:val="002671EC"/>
    <w:pPr>
      <w:tabs>
        <w:tab w:val="center" w:pos="4320"/>
        <w:tab w:val="right" w:pos="8640"/>
      </w:tabs>
    </w:pPr>
  </w:style>
  <w:style w:type="character" w:customStyle="1" w:styleId="HeaderChar">
    <w:name w:val="Header Char"/>
    <w:link w:val="Header"/>
    <w:uiPriority w:val="99"/>
    <w:rsid w:val="002671EC"/>
    <w:rPr>
      <w:rFonts w:ascii="Calibri" w:eastAsia="MS Mincho" w:hAnsi="Calibri" w:cs="Times New Roman"/>
      <w:lang w:eastAsia="ja-JP"/>
    </w:rPr>
  </w:style>
  <w:style w:type="paragraph" w:styleId="Footer">
    <w:name w:val="footer"/>
    <w:basedOn w:val="Normal"/>
    <w:link w:val="FooterChar"/>
    <w:uiPriority w:val="99"/>
    <w:unhideWhenUsed/>
    <w:rsid w:val="002671EC"/>
    <w:pPr>
      <w:tabs>
        <w:tab w:val="center" w:pos="4320"/>
        <w:tab w:val="right" w:pos="8640"/>
      </w:tabs>
    </w:pPr>
  </w:style>
  <w:style w:type="character" w:customStyle="1" w:styleId="FooterChar">
    <w:name w:val="Footer Char"/>
    <w:link w:val="Footer"/>
    <w:uiPriority w:val="99"/>
    <w:rsid w:val="002671EC"/>
    <w:rPr>
      <w:rFonts w:ascii="Calibri" w:eastAsia="MS Mincho" w:hAnsi="Calibri" w:cs="Times New Roman"/>
      <w:lang w:eastAsia="ja-JP"/>
    </w:rPr>
  </w:style>
  <w:style w:type="paragraph" w:customStyle="1" w:styleId="BasicParagraph">
    <w:name w:val="[Basic Paragraph]"/>
    <w:basedOn w:val="Normal"/>
    <w:uiPriority w:val="99"/>
    <w:rsid w:val="002671EC"/>
    <w:pPr>
      <w:widowControl w:val="0"/>
      <w:suppressAutoHyphens/>
      <w:autoSpaceDE w:val="0"/>
      <w:autoSpaceDN w:val="0"/>
      <w:adjustRightInd w:val="0"/>
      <w:spacing w:after="90" w:line="300" w:lineRule="atLeast"/>
      <w:textAlignment w:val="center"/>
    </w:pPr>
    <w:rPr>
      <w:rFonts w:ascii="MyriadPro-Regular" w:hAnsi="MyriadPro-Regular" w:cs="MyriadPro-Regular"/>
      <w:color w:val="000000"/>
      <w:sz w:val="22"/>
      <w:szCs w:val="22"/>
    </w:rPr>
  </w:style>
  <w:style w:type="character" w:styleId="PageNumber">
    <w:name w:val="page number"/>
    <w:uiPriority w:val="99"/>
    <w:semiHidden/>
    <w:unhideWhenUsed/>
    <w:rsid w:val="002671EC"/>
  </w:style>
  <w:style w:type="paragraph" w:customStyle="1" w:styleId="Header1">
    <w:name w:val="Header1"/>
    <w:basedOn w:val="BasicParagraph"/>
    <w:autoRedefine/>
    <w:qFormat/>
    <w:rsid w:val="002671EC"/>
    <w:pPr>
      <w:jc w:val="right"/>
    </w:pPr>
    <w:rPr>
      <w:rFonts w:ascii="Calibri" w:hAnsi="Calibri" w:cs="KlinicSlab-Medium"/>
      <w:b/>
      <w:caps/>
      <w:color w:val="DA291C"/>
      <w:sz w:val="16"/>
      <w:szCs w:val="16"/>
    </w:rPr>
  </w:style>
  <w:style w:type="character" w:customStyle="1" w:styleId="Heading3Char">
    <w:name w:val="Heading 3 Char"/>
    <w:aliases w:val="Heading 3 - FFA Char"/>
    <w:basedOn w:val="DefaultParagraphFont"/>
    <w:link w:val="Heading3"/>
    <w:rsid w:val="00624EC3"/>
    <w:rPr>
      <w:rFonts w:asciiTheme="majorHAnsi" w:eastAsiaTheme="majorEastAsia" w:hAnsiTheme="majorHAnsi" w:cstheme="majorBidi"/>
      <w:color w:val="1F497D" w:themeColor="text2"/>
      <w:sz w:val="24"/>
      <w:szCs w:val="24"/>
    </w:rPr>
  </w:style>
  <w:style w:type="paragraph" w:customStyle="1" w:styleId="Subheadredcaps">
    <w:name w:val="Subhead red caps"/>
    <w:basedOn w:val="Normal"/>
    <w:uiPriority w:val="99"/>
    <w:rsid w:val="002671EC"/>
    <w:pPr>
      <w:keepNext/>
      <w:keepLines/>
      <w:widowControl w:val="0"/>
      <w:suppressAutoHyphens/>
      <w:autoSpaceDE w:val="0"/>
      <w:autoSpaceDN w:val="0"/>
      <w:adjustRightInd w:val="0"/>
      <w:spacing w:before="540" w:after="180" w:line="280" w:lineRule="atLeast"/>
      <w:textAlignment w:val="center"/>
    </w:pPr>
    <w:rPr>
      <w:rFonts w:eastAsia="Times New Roman" w:cs="KlinicSlab-Bold"/>
      <w:b/>
      <w:bCs/>
      <w:caps/>
      <w:color w:val="DA291C"/>
      <w:sz w:val="28"/>
      <w:szCs w:val="28"/>
    </w:rPr>
  </w:style>
  <w:style w:type="paragraph" w:customStyle="1" w:styleId="purpose">
    <w:name w:val="purpose"/>
    <w:basedOn w:val="Subheadredcaps"/>
    <w:uiPriority w:val="99"/>
    <w:rsid w:val="002671EC"/>
    <w:pPr>
      <w:spacing w:line="340" w:lineRule="atLeast"/>
    </w:pPr>
    <w:rPr>
      <w:rFonts w:cs="KlinicSlab-BoldItalic"/>
      <w:i/>
      <w:iCs/>
      <w:caps w:val="0"/>
      <w:sz w:val="32"/>
      <w:szCs w:val="32"/>
    </w:rPr>
  </w:style>
  <w:style w:type="paragraph" w:customStyle="1" w:styleId="Bodybeforebullets">
    <w:name w:val="Body before bullets"/>
    <w:basedOn w:val="Normal"/>
    <w:uiPriority w:val="99"/>
    <w:rsid w:val="002671EC"/>
    <w:pPr>
      <w:widowControl w:val="0"/>
      <w:suppressAutoHyphens/>
      <w:autoSpaceDE w:val="0"/>
      <w:autoSpaceDN w:val="0"/>
      <w:adjustRightInd w:val="0"/>
      <w:spacing w:after="90" w:line="320" w:lineRule="atLeast"/>
      <w:textAlignment w:val="center"/>
    </w:pPr>
    <w:rPr>
      <w:rFonts w:eastAsia="Times New Roman" w:cs="Lasiver-Regular"/>
      <w:szCs w:val="19"/>
    </w:rPr>
  </w:style>
  <w:style w:type="paragraph" w:customStyle="1" w:styleId="bullets">
    <w:name w:val="bullets"/>
    <w:basedOn w:val="BodyText1"/>
    <w:uiPriority w:val="99"/>
    <w:rsid w:val="002671EC"/>
    <w:pPr>
      <w:numPr>
        <w:numId w:val="2"/>
      </w:numPr>
      <w:tabs>
        <w:tab w:val="left" w:pos="540"/>
      </w:tabs>
      <w:spacing w:after="90"/>
    </w:pPr>
  </w:style>
  <w:style w:type="paragraph" w:customStyle="1" w:styleId="Examples">
    <w:name w:val="Examples:"/>
    <w:basedOn w:val="Bodybeforebullets"/>
    <w:uiPriority w:val="99"/>
    <w:rsid w:val="002671EC"/>
    <w:pPr>
      <w:spacing w:line="220" w:lineRule="atLeast"/>
    </w:pPr>
  </w:style>
  <w:style w:type="paragraph" w:customStyle="1" w:styleId="bulletslast">
    <w:name w:val="bullets last"/>
    <w:basedOn w:val="bullets"/>
    <w:uiPriority w:val="99"/>
    <w:rsid w:val="002671EC"/>
    <w:pPr>
      <w:spacing w:after="270"/>
    </w:pPr>
  </w:style>
  <w:style w:type="paragraph" w:customStyle="1" w:styleId="NoParagraphStyle">
    <w:name w:val="[No Paragraph Style]"/>
    <w:rsid w:val="002671EC"/>
    <w:pPr>
      <w:widowControl w:val="0"/>
      <w:autoSpaceDE w:val="0"/>
      <w:autoSpaceDN w:val="0"/>
      <w:adjustRightInd w:val="0"/>
      <w:spacing w:line="288" w:lineRule="auto"/>
      <w:textAlignment w:val="center"/>
    </w:pPr>
    <w:rPr>
      <w:rFonts w:ascii="Calibri" w:eastAsia="Times New Roman" w:hAnsi="Calibri" w:cs="MinionPro-Regular"/>
      <w:color w:val="000000"/>
    </w:rPr>
  </w:style>
  <w:style w:type="paragraph" w:customStyle="1" w:styleId="123">
    <w:name w:val="1. 2. 3."/>
    <w:basedOn w:val="Normal"/>
    <w:uiPriority w:val="99"/>
    <w:rsid w:val="002671EC"/>
    <w:pPr>
      <w:widowControl w:val="0"/>
      <w:numPr>
        <w:numId w:val="3"/>
      </w:numPr>
      <w:suppressAutoHyphens/>
      <w:autoSpaceDE w:val="0"/>
      <w:autoSpaceDN w:val="0"/>
      <w:adjustRightInd w:val="0"/>
      <w:spacing w:after="90" w:line="320" w:lineRule="atLeast"/>
      <w:textAlignment w:val="center"/>
    </w:pPr>
    <w:rPr>
      <w:rFonts w:eastAsia="Times New Roman" w:cs="Lasiver-Regular"/>
      <w:szCs w:val="19"/>
      <w:u w:color="000000"/>
    </w:rPr>
  </w:style>
  <w:style w:type="paragraph" w:customStyle="1" w:styleId="bullets2copy">
    <w:name w:val="bullets 2 copy"/>
    <w:basedOn w:val="BodyText1"/>
    <w:uiPriority w:val="99"/>
    <w:rsid w:val="002671EC"/>
    <w:pPr>
      <w:numPr>
        <w:numId w:val="4"/>
      </w:numPr>
      <w:spacing w:after="90"/>
    </w:pPr>
  </w:style>
  <w:style w:type="paragraph" w:customStyle="1" w:styleId="subsfortabletabletextstyles">
    <w:name w:val="subs for table (table text styles)"/>
    <w:basedOn w:val="Normal"/>
    <w:uiPriority w:val="99"/>
    <w:rsid w:val="002671EC"/>
    <w:pPr>
      <w:widowControl w:val="0"/>
      <w:autoSpaceDE w:val="0"/>
      <w:autoSpaceDN w:val="0"/>
      <w:adjustRightInd w:val="0"/>
      <w:spacing w:after="90" w:line="255" w:lineRule="auto"/>
      <w:ind w:firstLine="8"/>
      <w:textAlignment w:val="center"/>
    </w:pPr>
    <w:rPr>
      <w:rFonts w:eastAsia="Times New Roman" w:cs="KlinicSlab-Bold"/>
      <w:b/>
      <w:bCs/>
      <w:caps/>
      <w:color w:val="004C97"/>
      <w:sz w:val="26"/>
      <w:u w:color="000000"/>
    </w:rPr>
  </w:style>
  <w:style w:type="paragraph" w:customStyle="1" w:styleId="tableheadtabletextstyles">
    <w:name w:val="table head (table text styles)"/>
    <w:basedOn w:val="subsfortabletabletextstyles"/>
    <w:uiPriority w:val="99"/>
    <w:rsid w:val="002671EC"/>
    <w:rPr>
      <w:caps w:val="0"/>
      <w:color w:val="FFFFFF"/>
      <w:szCs w:val="26"/>
    </w:rPr>
  </w:style>
  <w:style w:type="paragraph" w:customStyle="1" w:styleId="bodyfortabletabletextstyles">
    <w:name w:val="body for table (table text styles)"/>
    <w:basedOn w:val="Normal"/>
    <w:uiPriority w:val="99"/>
    <w:rsid w:val="002671EC"/>
    <w:pPr>
      <w:keepLines/>
      <w:widowControl w:val="0"/>
      <w:suppressAutoHyphens/>
      <w:autoSpaceDE w:val="0"/>
      <w:autoSpaceDN w:val="0"/>
      <w:adjustRightInd w:val="0"/>
      <w:spacing w:after="90" w:line="230" w:lineRule="atLeast"/>
      <w:ind w:firstLine="14"/>
      <w:textAlignment w:val="center"/>
    </w:pPr>
    <w:rPr>
      <w:rFonts w:eastAsia="Times New Roman" w:cs="Lasiver-Regular"/>
      <w:sz w:val="19"/>
      <w:szCs w:val="18"/>
      <w:u w:color="000000"/>
    </w:rPr>
  </w:style>
  <w:style w:type="paragraph" w:customStyle="1" w:styleId="tablebulletstabletextstyles">
    <w:name w:val="table bullets (table text styles)"/>
    <w:basedOn w:val="Normal"/>
    <w:uiPriority w:val="99"/>
    <w:rsid w:val="002671EC"/>
    <w:pPr>
      <w:widowControl w:val="0"/>
      <w:suppressAutoHyphens/>
      <w:autoSpaceDE w:val="0"/>
      <w:autoSpaceDN w:val="0"/>
      <w:adjustRightInd w:val="0"/>
      <w:spacing w:after="90" w:line="230" w:lineRule="atLeast"/>
      <w:ind w:left="360" w:hanging="360"/>
      <w:textAlignment w:val="center"/>
    </w:pPr>
    <w:rPr>
      <w:rFonts w:eastAsia="Times New Roman" w:cs="Lasiver-Regular"/>
      <w:sz w:val="19"/>
      <w:szCs w:val="18"/>
      <w:u w:color="000000"/>
    </w:rPr>
  </w:style>
  <w:style w:type="character" w:styleId="Strong">
    <w:name w:val="Strong"/>
    <w:aliases w:val="FFA Sub3"/>
    <w:basedOn w:val="DefaultParagraphFont"/>
    <w:uiPriority w:val="22"/>
    <w:qFormat/>
    <w:rsid w:val="00624EC3"/>
    <w:rPr>
      <w:b/>
      <w:bCs/>
    </w:rPr>
  </w:style>
  <w:style w:type="character" w:customStyle="1" w:styleId="LAVREG9pt">
    <w:name w:val="LAV REG 9 pt"/>
    <w:uiPriority w:val="99"/>
    <w:rsid w:val="002671EC"/>
    <w:rPr>
      <w:rFonts w:ascii="Calibri" w:hAnsi="Calibri" w:cs="Lasiver-Regular"/>
      <w:b/>
      <w:i w:val="0"/>
      <w:color w:val="808080"/>
      <w:sz w:val="18"/>
      <w:szCs w:val="18"/>
    </w:rPr>
  </w:style>
  <w:style w:type="paragraph" w:customStyle="1" w:styleId="abc">
    <w:name w:val="abc"/>
    <w:basedOn w:val="Normal"/>
    <w:uiPriority w:val="99"/>
    <w:rsid w:val="002671EC"/>
    <w:pPr>
      <w:widowControl w:val="0"/>
      <w:numPr>
        <w:numId w:val="5"/>
      </w:numPr>
      <w:suppressAutoHyphens/>
      <w:autoSpaceDE w:val="0"/>
      <w:autoSpaceDN w:val="0"/>
      <w:adjustRightInd w:val="0"/>
      <w:spacing w:after="90" w:line="320" w:lineRule="atLeast"/>
      <w:textAlignment w:val="center"/>
    </w:pPr>
    <w:rPr>
      <w:rFonts w:eastAsia="Times New Roman" w:cs="Lasiver-Regular"/>
      <w:szCs w:val="19"/>
    </w:rPr>
  </w:style>
  <w:style w:type="character" w:customStyle="1" w:styleId="lavmed">
    <w:name w:val="lav med"/>
    <w:uiPriority w:val="99"/>
    <w:rsid w:val="002671EC"/>
    <w:rPr>
      <w:rFonts w:ascii="Calibri" w:hAnsi="Calibri" w:cs="Lasiver-Medium"/>
      <w:b/>
      <w:i w:val="0"/>
      <w:color w:val="808080"/>
    </w:rPr>
  </w:style>
  <w:style w:type="paragraph" w:customStyle="1" w:styleId="tabletexttabletextstyles">
    <w:name w:val="table text (table text styles)"/>
    <w:basedOn w:val="Normal"/>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Regular"/>
      <w:sz w:val="19"/>
      <w:szCs w:val="18"/>
      <w:u w:color="000000"/>
    </w:rPr>
  </w:style>
  <w:style w:type="paragraph" w:customStyle="1" w:styleId="Scorecardtitle">
    <w:name w:val="Scorecard title"/>
    <w:basedOn w:val="Normal"/>
    <w:uiPriority w:val="99"/>
    <w:rsid w:val="002671EC"/>
    <w:pPr>
      <w:keepNext/>
      <w:keepLines/>
      <w:widowControl w:val="0"/>
      <w:suppressAutoHyphens/>
      <w:autoSpaceDE w:val="0"/>
      <w:autoSpaceDN w:val="0"/>
      <w:adjustRightInd w:val="0"/>
      <w:spacing w:after="450" w:line="440" w:lineRule="atLeast"/>
      <w:textAlignment w:val="center"/>
    </w:pPr>
    <w:rPr>
      <w:rFonts w:eastAsia="Times New Roman" w:cs="KlinicSlab-Bold"/>
      <w:b/>
      <w:bCs/>
      <w:color w:val="004C97"/>
      <w:sz w:val="46"/>
      <w:szCs w:val="46"/>
    </w:rPr>
  </w:style>
  <w:style w:type="paragraph" w:customStyle="1" w:styleId="footnotestabletextstyles">
    <w:name w:val="footnotes (table text styles)"/>
    <w:basedOn w:val="tabletexttabletextstyles"/>
    <w:uiPriority w:val="99"/>
    <w:rsid w:val="002671EC"/>
    <w:pPr>
      <w:spacing w:line="200" w:lineRule="atLeast"/>
    </w:pPr>
    <w:rPr>
      <w:rFonts w:ascii="Lasiver-RegularItalic" w:hAnsi="Lasiver-RegularItalic" w:cs="Lasiver-RegularItalic"/>
      <w:i/>
      <w:iCs/>
      <w:sz w:val="16"/>
      <w:szCs w:val="16"/>
    </w:rPr>
  </w:style>
  <w:style w:type="paragraph" w:customStyle="1" w:styleId="scbheadermedium70kcenteredscbigger">
    <w:name w:val="scb header medium 70k centered (sc bigger)"/>
    <w:basedOn w:val="NoParagraphStyle"/>
    <w:uiPriority w:val="99"/>
    <w:rsid w:val="002671EC"/>
    <w:pPr>
      <w:suppressAutoHyphens/>
      <w:spacing w:after="90" w:line="230" w:lineRule="atLeast"/>
      <w:ind w:firstLine="8"/>
      <w:jc w:val="center"/>
    </w:pPr>
    <w:rPr>
      <w:rFonts w:cs="Lasiver-Medium"/>
      <w:b/>
      <w:color w:val="808080"/>
      <w:spacing w:val="-2"/>
      <w:szCs w:val="18"/>
      <w:u w:color="000000"/>
    </w:rPr>
  </w:style>
  <w:style w:type="paragraph" w:customStyle="1" w:styleId="scbleftcol10ptmedGREPFORPOINTSscbigger">
    <w:name w:val="scb left col 10pt med GREP FOR POINTS (sc bigger)"/>
    <w:basedOn w:val="Normal"/>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Medium"/>
      <w:b/>
      <w:u w:color="000000"/>
    </w:rPr>
  </w:style>
  <w:style w:type="paragraph" w:customStyle="1" w:styleId="tablebulletsnoindenttabletextstyles">
    <w:name w:val="table bullets no indent (table text styles)"/>
    <w:basedOn w:val="Normal"/>
    <w:uiPriority w:val="99"/>
    <w:rsid w:val="002671EC"/>
    <w:pPr>
      <w:widowControl w:val="0"/>
      <w:suppressAutoHyphens/>
      <w:autoSpaceDE w:val="0"/>
      <w:autoSpaceDN w:val="0"/>
      <w:adjustRightInd w:val="0"/>
      <w:spacing w:line="230" w:lineRule="atLeast"/>
      <w:ind w:left="360" w:hanging="360"/>
      <w:textAlignment w:val="center"/>
    </w:pPr>
    <w:rPr>
      <w:rFonts w:ascii="Lasiver-Regular" w:eastAsia="Times New Roman" w:hAnsi="Lasiver-Regular" w:cs="Lasiver-Regular"/>
      <w:sz w:val="18"/>
      <w:szCs w:val="18"/>
      <w:u w:color="000000"/>
    </w:rPr>
  </w:style>
  <w:style w:type="paragraph" w:customStyle="1" w:styleId="scbleftcol10ptmedscbigger">
    <w:name w:val="scb left col 10pt med (sc bigger)"/>
    <w:basedOn w:val="Normal"/>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Medium"/>
      <w:b/>
      <w:u w:color="000000"/>
    </w:rPr>
  </w:style>
  <w:style w:type="paragraph" w:customStyle="1" w:styleId="infosigs">
    <w:name w:val="info/sigs"/>
    <w:basedOn w:val="Normal"/>
    <w:autoRedefine/>
    <w:uiPriority w:val="99"/>
    <w:qFormat/>
    <w:rsid w:val="002671EC"/>
    <w:pPr>
      <w:widowControl w:val="0"/>
      <w:tabs>
        <w:tab w:val="right" w:pos="3940"/>
        <w:tab w:val="left" w:pos="5660"/>
        <w:tab w:val="right" w:leader="underscore" w:pos="10900"/>
      </w:tabs>
      <w:suppressAutoHyphens/>
      <w:autoSpaceDE w:val="0"/>
      <w:autoSpaceDN w:val="0"/>
      <w:adjustRightInd w:val="0"/>
      <w:spacing w:after="270" w:line="240" w:lineRule="atLeast"/>
      <w:ind w:firstLine="8"/>
      <w:textAlignment w:val="center"/>
    </w:pPr>
    <w:rPr>
      <w:rFonts w:eastAsia="Times New Roman" w:cs="Lasiver-Medium"/>
      <w:caps/>
      <w:sz w:val="16"/>
      <w:szCs w:val="14"/>
    </w:rPr>
  </w:style>
  <w:style w:type="table" w:styleId="TableGrid">
    <w:name w:val="Table Grid"/>
    <w:aliases w:val="CDE scoring table"/>
    <w:basedOn w:val="TableNormal"/>
    <w:rsid w:val="002671EC"/>
    <w:rPr>
      <w:rFonts w:ascii="Verdana" w:eastAsia="MS Mincho" w:hAnsi="Verdana"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noindentcopytabletextstyles">
    <w:name w:val="table bullets no indent copy (table text styles)"/>
    <w:basedOn w:val="Normal"/>
    <w:uiPriority w:val="99"/>
    <w:rsid w:val="002671EC"/>
    <w:pPr>
      <w:widowControl w:val="0"/>
      <w:suppressAutoHyphens/>
      <w:autoSpaceDE w:val="0"/>
      <w:autoSpaceDN w:val="0"/>
      <w:adjustRightInd w:val="0"/>
      <w:spacing w:line="230" w:lineRule="atLeast"/>
      <w:ind w:left="180" w:hanging="180"/>
      <w:textAlignment w:val="center"/>
    </w:pPr>
    <w:rPr>
      <w:rFonts w:eastAsia="Times New Roman" w:cs="Lasiver-Regular"/>
      <w:sz w:val="19"/>
      <w:szCs w:val="18"/>
      <w:u w:color="000000"/>
    </w:rPr>
  </w:style>
  <w:style w:type="paragraph" w:customStyle="1" w:styleId="ScorecardtitleScorecards">
    <w:name w:val="Scorecard title (Scorecards)"/>
    <w:basedOn w:val="Normal"/>
    <w:uiPriority w:val="99"/>
    <w:rsid w:val="002671EC"/>
    <w:pPr>
      <w:keepNext/>
      <w:keepLines/>
      <w:widowControl w:val="0"/>
      <w:suppressAutoHyphens/>
      <w:autoSpaceDE w:val="0"/>
      <w:autoSpaceDN w:val="0"/>
      <w:adjustRightInd w:val="0"/>
      <w:spacing w:after="450" w:line="440" w:lineRule="atLeast"/>
      <w:textAlignment w:val="center"/>
    </w:pPr>
    <w:rPr>
      <w:rFonts w:eastAsia="Times New Roman" w:cs="KlinicSlab-Bold"/>
      <w:b/>
      <w:bCs/>
      <w:color w:val="004C97"/>
      <w:sz w:val="46"/>
      <w:szCs w:val="46"/>
    </w:rPr>
  </w:style>
  <w:style w:type="paragraph" w:customStyle="1" w:styleId="scpointsScorecards">
    <w:name w:val="sc points (Scorecards)"/>
    <w:basedOn w:val="Normal"/>
    <w:uiPriority w:val="99"/>
    <w:rsid w:val="002671EC"/>
    <w:pPr>
      <w:widowControl w:val="0"/>
      <w:autoSpaceDE w:val="0"/>
      <w:autoSpaceDN w:val="0"/>
      <w:adjustRightInd w:val="0"/>
      <w:spacing w:line="260" w:lineRule="atLeast"/>
      <w:jc w:val="right"/>
      <w:textAlignment w:val="center"/>
    </w:pPr>
    <w:rPr>
      <w:rFonts w:eastAsia="Times New Roman" w:cs="Lasiver-Regular"/>
      <w:bCs/>
      <w:sz w:val="22"/>
    </w:rPr>
  </w:style>
  <w:style w:type="character" w:customStyle="1" w:styleId="calbold11">
    <w:name w:val="cal bold 11"/>
    <w:uiPriority w:val="1"/>
    <w:qFormat/>
    <w:rsid w:val="002671EC"/>
    <w:rPr>
      <w:rFonts w:ascii="Calibri" w:hAnsi="Calibri" w:cs="Lasiver-Medium"/>
      <w:b/>
      <w:i w:val="0"/>
      <w:color w:val="808080"/>
      <w:sz w:val="22"/>
    </w:rPr>
  </w:style>
  <w:style w:type="paragraph" w:customStyle="1" w:styleId="CDEpurposeorimpttext">
    <w:name w:val="CDE purpose or impt text"/>
    <w:basedOn w:val="Normal"/>
    <w:autoRedefine/>
    <w:uiPriority w:val="99"/>
    <w:rsid w:val="002671EC"/>
    <w:pPr>
      <w:keepNext/>
      <w:keepLines/>
      <w:widowControl w:val="0"/>
      <w:suppressAutoHyphens/>
      <w:autoSpaceDE w:val="0"/>
      <w:autoSpaceDN w:val="0"/>
      <w:adjustRightInd w:val="0"/>
      <w:spacing w:after="180" w:line="340" w:lineRule="atLeast"/>
      <w:textAlignment w:val="center"/>
    </w:pPr>
    <w:rPr>
      <w:rFonts w:eastAsia="Times New Roman" w:cs="KlinicSlab-BoldItalic"/>
      <w:b/>
      <w:bCs/>
      <w:i/>
      <w:iCs/>
      <w:color w:val="DA291C"/>
      <w:sz w:val="32"/>
      <w:szCs w:val="32"/>
    </w:rPr>
  </w:style>
  <w:style w:type="paragraph" w:customStyle="1" w:styleId="CDEHeading2">
    <w:name w:val="CDE Heading 2"/>
    <w:basedOn w:val="Normal"/>
    <w:next w:val="Normal"/>
    <w:autoRedefine/>
    <w:uiPriority w:val="99"/>
    <w:qFormat/>
    <w:rsid w:val="002671EC"/>
    <w:pPr>
      <w:keepNext/>
      <w:keepLines/>
      <w:widowControl w:val="0"/>
      <w:suppressAutoHyphens/>
      <w:autoSpaceDE w:val="0"/>
      <w:autoSpaceDN w:val="0"/>
      <w:adjustRightInd w:val="0"/>
      <w:spacing w:after="180" w:line="400" w:lineRule="atLeast"/>
      <w:textAlignment w:val="center"/>
    </w:pPr>
    <w:rPr>
      <w:rFonts w:eastAsia="Times New Roman" w:cs="KlinicSlab-Bold"/>
      <w:b/>
      <w:bCs/>
      <w:color w:val="004C97"/>
      <w:sz w:val="44"/>
      <w:szCs w:val="36"/>
    </w:rPr>
  </w:style>
  <w:style w:type="paragraph" w:customStyle="1" w:styleId="CDEbulletsbulletsvarious">
    <w:name w:val="CDE bullets (bullets various)"/>
    <w:basedOn w:val="CDEbullets"/>
    <w:autoRedefine/>
    <w:uiPriority w:val="99"/>
    <w:rsid w:val="002671EC"/>
    <w:pPr>
      <w:numPr>
        <w:numId w:val="6"/>
      </w:numPr>
      <w:suppressAutoHyphens w:val="0"/>
    </w:pPr>
  </w:style>
  <w:style w:type="character" w:customStyle="1" w:styleId="hyperlinkzshouldntneed">
    <w:name w:val="hyperlink (zshouldnt need)"/>
    <w:uiPriority w:val="99"/>
    <w:rsid w:val="002671EC"/>
    <w:rPr>
      <w:rFonts w:ascii="Calibri" w:hAnsi="Calibri" w:cs="Lasiver-RegularItalic"/>
      <w:i/>
      <w:iCs/>
      <w:color w:val="004C97"/>
    </w:rPr>
  </w:style>
  <w:style w:type="paragraph" w:customStyle="1" w:styleId="CDEbulletslastbulletsvarious">
    <w:name w:val="CDE bullets last (bullets various)"/>
    <w:basedOn w:val="CDEbullets"/>
    <w:autoRedefine/>
    <w:uiPriority w:val="99"/>
    <w:rsid w:val="002671EC"/>
    <w:pPr>
      <w:numPr>
        <w:numId w:val="0"/>
      </w:numPr>
      <w:tabs>
        <w:tab w:val="num" w:pos="720"/>
      </w:tabs>
      <w:spacing w:after="270"/>
      <w:ind w:left="720" w:hanging="360"/>
    </w:pPr>
  </w:style>
  <w:style w:type="paragraph" w:customStyle="1" w:styleId="CDEbullets2bulletsvarious">
    <w:name w:val="CDE bullets 2 (bullets various)"/>
    <w:basedOn w:val="CDEbullets"/>
    <w:uiPriority w:val="99"/>
    <w:rsid w:val="002671EC"/>
    <w:pPr>
      <w:numPr>
        <w:numId w:val="7"/>
      </w:numPr>
      <w:tabs>
        <w:tab w:val="clear" w:pos="540"/>
      </w:tabs>
    </w:pPr>
  </w:style>
  <w:style w:type="paragraph" w:customStyle="1" w:styleId="CDEheading5withlessspacenoindent">
    <w:name w:val="CDE heading 5 with less space  no indent"/>
    <w:basedOn w:val="Normal"/>
    <w:autoRedefine/>
    <w:uiPriority w:val="99"/>
    <w:rsid w:val="002671EC"/>
    <w:pPr>
      <w:keepNext/>
      <w:widowControl w:val="0"/>
      <w:autoSpaceDE w:val="0"/>
      <w:autoSpaceDN w:val="0"/>
      <w:adjustRightInd w:val="0"/>
      <w:spacing w:before="480" w:line="260" w:lineRule="atLeast"/>
      <w:textAlignment w:val="center"/>
    </w:pPr>
    <w:rPr>
      <w:rFonts w:eastAsia="Times New Roman" w:cs="Lasiver-Medium"/>
      <w:b/>
      <w:bCs/>
    </w:rPr>
  </w:style>
  <w:style w:type="paragraph" w:customStyle="1" w:styleId="CDEbulletsboldtocolonbulletsvarious">
    <w:name w:val="CDE bullets bold to colon (bullets various)"/>
    <w:basedOn w:val="CDEBodytext"/>
    <w:uiPriority w:val="99"/>
    <w:rsid w:val="002671EC"/>
    <w:pPr>
      <w:numPr>
        <w:numId w:val="8"/>
      </w:numPr>
      <w:tabs>
        <w:tab w:val="left" w:pos="540"/>
      </w:tabs>
      <w:spacing w:after="90"/>
    </w:pPr>
  </w:style>
  <w:style w:type="character" w:customStyle="1" w:styleId="lasbold">
    <w:name w:val="las bold"/>
    <w:uiPriority w:val="99"/>
    <w:rsid w:val="002671EC"/>
    <w:rPr>
      <w:rFonts w:ascii="Calibri" w:hAnsi="Calibri" w:cs="Lasiver-Bold"/>
      <w:b/>
      <w:bCs/>
      <w:i w:val="0"/>
      <w:iCs w:val="0"/>
      <w:color w:val="808080"/>
      <w:u w:val="none" w:color="808080"/>
    </w:rPr>
  </w:style>
  <w:style w:type="paragraph" w:customStyle="1" w:styleId="CDEheading5subpoints">
    <w:name w:val="CDE heading 5 (sub points)"/>
    <w:basedOn w:val="CDEHeading4"/>
    <w:autoRedefine/>
    <w:uiPriority w:val="99"/>
    <w:qFormat/>
    <w:rsid w:val="002671EC"/>
    <w:pPr>
      <w:spacing w:after="90"/>
      <w:ind w:left="360" w:firstLine="0"/>
    </w:pPr>
    <w:rPr>
      <w:rFonts w:cs="Lasiver-Medium"/>
      <w:caps w:val="0"/>
      <w:sz w:val="22"/>
    </w:rPr>
  </w:style>
  <w:style w:type="paragraph" w:customStyle="1" w:styleId="CDESubheadredcaps">
    <w:name w:val="CDE Subhead red caps"/>
    <w:basedOn w:val="Normal"/>
    <w:uiPriority w:val="99"/>
    <w:qFormat/>
    <w:rsid w:val="002671EC"/>
    <w:pPr>
      <w:keepNext/>
      <w:keepLines/>
      <w:widowControl w:val="0"/>
      <w:tabs>
        <w:tab w:val="left" w:pos="450"/>
      </w:tabs>
      <w:suppressAutoHyphens/>
      <w:autoSpaceDE w:val="0"/>
      <w:autoSpaceDN w:val="0"/>
      <w:adjustRightInd w:val="0"/>
      <w:spacing w:before="720" w:after="72" w:line="260" w:lineRule="atLeast"/>
      <w:textAlignment w:val="center"/>
    </w:pPr>
    <w:rPr>
      <w:rFonts w:eastAsia="Times New Roman" w:cs="KlinicSlab-Bold"/>
      <w:b/>
      <w:bCs/>
      <w:caps/>
      <w:color w:val="DA291C"/>
      <w:sz w:val="28"/>
      <w:szCs w:val="26"/>
    </w:rPr>
  </w:style>
  <w:style w:type="paragraph" w:customStyle="1" w:styleId="CDEbodyindent">
    <w:name w:val="CDE body indent"/>
    <w:basedOn w:val="CDEBodytext"/>
    <w:autoRedefine/>
    <w:uiPriority w:val="99"/>
    <w:rsid w:val="00AA1F6C"/>
    <w:pPr>
      <w:suppressAutoHyphens w:val="0"/>
      <w:spacing w:line="240" w:lineRule="auto"/>
      <w:ind w:firstLine="0"/>
    </w:pPr>
    <w:rPr>
      <w:rFonts w:ascii="Montserrat" w:hAnsi="Montserrat"/>
      <w:sz w:val="20"/>
      <w:szCs w:val="20"/>
    </w:rPr>
  </w:style>
  <w:style w:type="paragraph" w:customStyle="1" w:styleId="CDEHeading2lessspace">
    <w:name w:val="CDE Heading 2 less space"/>
    <w:basedOn w:val="Normal"/>
    <w:next w:val="Normal"/>
    <w:uiPriority w:val="99"/>
    <w:rsid w:val="002671EC"/>
    <w:pPr>
      <w:keepNext/>
      <w:keepLines/>
      <w:widowControl w:val="0"/>
      <w:suppressAutoHyphens/>
      <w:autoSpaceDE w:val="0"/>
      <w:autoSpaceDN w:val="0"/>
      <w:adjustRightInd w:val="0"/>
      <w:spacing w:before="720" w:after="180" w:line="400" w:lineRule="atLeast"/>
      <w:textAlignment w:val="center"/>
    </w:pPr>
    <w:rPr>
      <w:rFonts w:ascii="KlinicSlab-Bold" w:eastAsia="Times New Roman" w:hAnsi="KlinicSlab-Bold" w:cs="KlinicSlab-Bold"/>
      <w:b/>
      <w:bCs/>
      <w:color w:val="004C97"/>
      <w:sz w:val="36"/>
      <w:szCs w:val="36"/>
    </w:rPr>
  </w:style>
  <w:style w:type="paragraph" w:customStyle="1" w:styleId="CDEnumberedlistbulletsvarious">
    <w:name w:val="CDE numbered list (bullets various)"/>
    <w:basedOn w:val="Normal"/>
    <w:uiPriority w:val="99"/>
    <w:qFormat/>
    <w:rsid w:val="002671EC"/>
    <w:pPr>
      <w:numPr>
        <w:numId w:val="10"/>
      </w:numPr>
      <w:tabs>
        <w:tab w:val="left" w:pos="540"/>
      </w:tabs>
      <w:suppressAutoHyphens/>
      <w:spacing w:line="320" w:lineRule="atLeast"/>
    </w:pPr>
    <w:rPr>
      <w:rFonts w:eastAsia="Times New Roman" w:cs="Lasiver-Regular"/>
      <w:szCs w:val="19"/>
    </w:rPr>
  </w:style>
  <w:style w:type="paragraph" w:customStyle="1" w:styleId="CDEtabletexttabletextstyles">
    <w:name w:val="CDE table text (table text styles)"/>
    <w:basedOn w:val="Normal"/>
    <w:uiPriority w:val="99"/>
    <w:qFormat/>
    <w:rsid w:val="002671EC"/>
    <w:pPr>
      <w:widowControl w:val="0"/>
      <w:suppressAutoHyphens/>
      <w:autoSpaceDE w:val="0"/>
      <w:autoSpaceDN w:val="0"/>
      <w:adjustRightInd w:val="0"/>
      <w:spacing w:line="230" w:lineRule="atLeast"/>
      <w:ind w:firstLine="8"/>
      <w:textAlignment w:val="center"/>
    </w:pPr>
    <w:rPr>
      <w:rFonts w:cs="Lasiver-Regular"/>
      <w:szCs w:val="18"/>
      <w:u w:color="000000"/>
    </w:rPr>
  </w:style>
  <w:style w:type="paragraph" w:customStyle="1" w:styleId="CDEheaderlightblueScorecards">
    <w:name w:val="CDE header light blue (Scorecards)"/>
    <w:basedOn w:val="Normal"/>
    <w:autoRedefine/>
    <w:uiPriority w:val="99"/>
    <w:qFormat/>
    <w:rsid w:val="002671EC"/>
    <w:pPr>
      <w:widowControl w:val="0"/>
      <w:suppressAutoHyphens/>
      <w:autoSpaceDE w:val="0"/>
      <w:autoSpaceDN w:val="0"/>
      <w:adjustRightInd w:val="0"/>
      <w:spacing w:after="90" w:line="230" w:lineRule="atLeast"/>
      <w:ind w:firstLine="8"/>
      <w:textAlignment w:val="center"/>
    </w:pPr>
    <w:rPr>
      <w:rFonts w:eastAsia="Times New Roman" w:cs="Lasiver-Medium"/>
      <w:b/>
      <w:sz w:val="22"/>
      <w:szCs w:val="18"/>
      <w:u w:color="000000"/>
    </w:rPr>
  </w:style>
  <w:style w:type="paragraph" w:customStyle="1" w:styleId="CDEtabletextboldmediumtabletextstyles">
    <w:name w:val="CDE table text bold (medium) (table text styles)"/>
    <w:basedOn w:val="CDEtabletexttabletextstyles"/>
    <w:uiPriority w:val="99"/>
    <w:qFormat/>
    <w:rsid w:val="002671EC"/>
    <w:rPr>
      <w:rFonts w:eastAsia="Times New Roman" w:cs="Lasiver-Medium"/>
      <w:b/>
    </w:rPr>
  </w:style>
  <w:style w:type="character" w:customStyle="1" w:styleId="Heading1Char">
    <w:name w:val="Heading 1 Char"/>
    <w:aliases w:val="Heading 1 - FFA Char"/>
    <w:basedOn w:val="DefaultParagraphFont"/>
    <w:link w:val="Heading1"/>
    <w:rsid w:val="00624EC3"/>
    <w:rPr>
      <w:rFonts w:asciiTheme="majorHAnsi" w:eastAsiaTheme="majorEastAsia" w:hAnsiTheme="majorHAnsi" w:cstheme="majorBidi"/>
      <w:color w:val="003871" w:themeColor="accent1" w:themeShade="BF"/>
      <w:sz w:val="32"/>
      <w:szCs w:val="32"/>
    </w:rPr>
  </w:style>
  <w:style w:type="paragraph" w:customStyle="1" w:styleId="CDEScorecardtitleScorecards">
    <w:name w:val="CDE Scorecard title (Scorecards)"/>
    <w:basedOn w:val="Normal"/>
    <w:autoRedefine/>
    <w:uiPriority w:val="99"/>
    <w:qFormat/>
    <w:rsid w:val="002671EC"/>
    <w:pPr>
      <w:keepNext/>
      <w:keepLines/>
      <w:widowControl w:val="0"/>
      <w:suppressAutoHyphens/>
      <w:autoSpaceDE w:val="0"/>
      <w:autoSpaceDN w:val="0"/>
      <w:adjustRightInd w:val="0"/>
      <w:spacing w:line="440" w:lineRule="atLeast"/>
      <w:textAlignment w:val="center"/>
    </w:pPr>
    <w:rPr>
      <w:rFonts w:eastAsia="Times New Roman" w:cs="KlinicSlab-Bold"/>
      <w:b/>
      <w:bCs/>
      <w:color w:val="004C97"/>
      <w:sz w:val="40"/>
      <w:szCs w:val="46"/>
    </w:rPr>
  </w:style>
  <w:style w:type="table" w:customStyle="1" w:styleId="CDEmemberinfo">
    <w:name w:val="CDE member info"/>
    <w:basedOn w:val="TableNormal"/>
    <w:uiPriority w:val="99"/>
    <w:rsid w:val="002671EC"/>
    <w:rPr>
      <w:rFonts w:ascii="Calibri" w:eastAsia="MS PGothic" w:hAnsi="Calibri" w:cs="Times New Roman"/>
    </w:rPr>
    <w:tblPr>
      <w:tblInd w:w="144" w:type="dxa"/>
      <w:tblBorders>
        <w:top w:val="single" w:sz="4" w:space="0" w:color="505150"/>
        <w:insideH w:val="single" w:sz="4" w:space="0" w:color="505150"/>
      </w:tblBorders>
    </w:tblPr>
    <w:tblStylePr w:type="firstRow">
      <w:tblPr/>
      <w:tcPr>
        <w:tcBorders>
          <w:top w:val="single" w:sz="4" w:space="0" w:color="505150"/>
          <w:left w:val="nil"/>
          <w:bottom w:val="nil"/>
          <w:right w:val="nil"/>
          <w:insideH w:val="nil"/>
          <w:insideV w:val="nil"/>
          <w:tl2br w:val="nil"/>
          <w:tr2bl w:val="nil"/>
        </w:tcBorders>
      </w:tcPr>
    </w:tblStylePr>
  </w:style>
  <w:style w:type="paragraph" w:customStyle="1" w:styleId="CDEtablebulletsnoindentcopytabletextstyles">
    <w:name w:val="CDE table bullets no indent copy (table text styles)"/>
    <w:basedOn w:val="CDEbullets"/>
    <w:autoRedefine/>
    <w:uiPriority w:val="99"/>
    <w:qFormat/>
    <w:rsid w:val="002671EC"/>
    <w:pPr>
      <w:keepNext/>
      <w:keepLines/>
      <w:widowControl/>
      <w:numPr>
        <w:numId w:val="9"/>
      </w:numPr>
      <w:autoSpaceDE/>
      <w:autoSpaceDN/>
      <w:adjustRightInd/>
      <w:spacing w:after="0" w:line="230" w:lineRule="atLeast"/>
      <w:textAlignment w:val="auto"/>
    </w:pPr>
    <w:rPr>
      <w:rFonts w:eastAsia="MS PGothic"/>
      <w:szCs w:val="18"/>
      <w:u w:color="000000"/>
    </w:rPr>
  </w:style>
  <w:style w:type="paragraph" w:customStyle="1" w:styleId="CDEsctotalpointsScorecards">
    <w:name w:val="CDE sc total points (Scorecards)"/>
    <w:basedOn w:val="Normal"/>
    <w:uiPriority w:val="99"/>
    <w:qFormat/>
    <w:rsid w:val="002671EC"/>
    <w:pPr>
      <w:widowControl w:val="0"/>
      <w:autoSpaceDE w:val="0"/>
      <w:autoSpaceDN w:val="0"/>
      <w:adjustRightInd w:val="0"/>
      <w:spacing w:line="260" w:lineRule="atLeast"/>
      <w:jc w:val="right"/>
      <w:textAlignment w:val="center"/>
    </w:pPr>
    <w:rPr>
      <w:rFonts w:eastAsia="Times New Roman" w:cs="Lasiver-Regular"/>
      <w:b/>
      <w:bCs/>
      <w:caps/>
      <w:sz w:val="22"/>
    </w:rPr>
  </w:style>
  <w:style w:type="paragraph" w:customStyle="1" w:styleId="CDEscbheadermedium70kcenteredscbigger">
    <w:name w:val="CDE scb header medium 70k centered (sc bigger)"/>
    <w:basedOn w:val="NoParagraphStyle"/>
    <w:autoRedefine/>
    <w:uiPriority w:val="99"/>
    <w:qFormat/>
    <w:rsid w:val="002671EC"/>
    <w:pPr>
      <w:suppressAutoHyphens/>
      <w:spacing w:after="90" w:line="230" w:lineRule="atLeast"/>
      <w:ind w:firstLine="8"/>
      <w:jc w:val="center"/>
    </w:pPr>
    <w:rPr>
      <w:rFonts w:cs="Lasiver-Medium"/>
      <w:b/>
      <w:color w:val="808080"/>
      <w:spacing w:val="-2"/>
      <w:sz w:val="22"/>
      <w:szCs w:val="18"/>
      <w:u w:color="000000"/>
    </w:rPr>
  </w:style>
  <w:style w:type="paragraph" w:customStyle="1" w:styleId="CDEscnamestwolinesScorecards">
    <w:name w:val="CDE sc names two lines (Scorecards)"/>
    <w:basedOn w:val="Normal"/>
    <w:uiPriority w:val="99"/>
    <w:rsid w:val="002671EC"/>
    <w:pPr>
      <w:widowControl w:val="0"/>
      <w:tabs>
        <w:tab w:val="right" w:leader="underscore" w:pos="6660"/>
        <w:tab w:val="left" w:pos="6780"/>
        <w:tab w:val="right" w:leader="underscore" w:pos="10900"/>
      </w:tabs>
      <w:autoSpaceDE w:val="0"/>
      <w:autoSpaceDN w:val="0"/>
      <w:adjustRightInd w:val="0"/>
      <w:spacing w:before="60" w:after="180" w:line="248" w:lineRule="auto"/>
      <w:ind w:left="10" w:hanging="10"/>
      <w:textAlignment w:val="center"/>
    </w:pPr>
    <w:rPr>
      <w:rFonts w:ascii="MinionPro-Regular" w:eastAsia="Times New Roman" w:hAnsi="MinionPro-Regular" w:cs="MinionPro-Regular"/>
      <w:color w:val="231F20"/>
      <w:spacing w:val="-26"/>
    </w:rPr>
  </w:style>
  <w:style w:type="character" w:customStyle="1" w:styleId="Heading1Char1">
    <w:name w:val="Heading 1 Char1"/>
    <w:uiPriority w:val="9"/>
    <w:rsid w:val="002671EC"/>
    <w:rPr>
      <w:rFonts w:ascii="Calibri" w:eastAsia="MS PGothic" w:hAnsi="Calibri" w:cs="Times New Roman"/>
      <w:b/>
      <w:bCs/>
      <w:color w:val="00356B"/>
      <w:sz w:val="32"/>
      <w:szCs w:val="32"/>
    </w:rPr>
  </w:style>
  <w:style w:type="paragraph" w:customStyle="1" w:styleId="CDEscbleftcol10ptmedscbigger">
    <w:name w:val="CDE scb left col 10pt med (sc bigger)"/>
    <w:basedOn w:val="Normal"/>
    <w:autoRedefine/>
    <w:uiPriority w:val="99"/>
    <w:rsid w:val="00215F41"/>
    <w:pPr>
      <w:widowControl w:val="0"/>
      <w:suppressAutoHyphens/>
      <w:autoSpaceDE w:val="0"/>
      <w:autoSpaceDN w:val="0"/>
      <w:adjustRightInd w:val="0"/>
      <w:spacing w:after="0" w:line="230" w:lineRule="atLeast"/>
      <w:textAlignment w:val="center"/>
    </w:pPr>
    <w:rPr>
      <w:rFonts w:ascii="Montserrat" w:eastAsia="Times New Roman" w:hAnsi="Montserrat" w:cs="Lasiver-Medium"/>
      <w:b/>
      <w:color w:val="000000"/>
      <w:szCs w:val="18"/>
      <w:u w:color="000000"/>
    </w:rPr>
  </w:style>
  <w:style w:type="paragraph" w:customStyle="1" w:styleId="CDEscblue14kslabScorecards">
    <w:name w:val="CDE sc blue 14 kslab (Scorecards)"/>
    <w:basedOn w:val="Normal"/>
    <w:autoRedefine/>
    <w:uiPriority w:val="99"/>
    <w:rsid w:val="002671EC"/>
    <w:pPr>
      <w:keepNext/>
      <w:keepLines/>
      <w:widowControl w:val="0"/>
      <w:suppressAutoHyphens/>
      <w:autoSpaceDE w:val="0"/>
      <w:autoSpaceDN w:val="0"/>
      <w:adjustRightInd w:val="0"/>
      <w:spacing w:line="280" w:lineRule="atLeast"/>
      <w:textAlignment w:val="center"/>
    </w:pPr>
    <w:rPr>
      <w:rFonts w:eastAsia="Times New Roman" w:cs="KlinicSlab-Bold"/>
      <w:b/>
      <w:bCs/>
      <w:color w:val="004C97"/>
      <w:position w:val="2"/>
      <w:sz w:val="28"/>
      <w:szCs w:val="28"/>
    </w:rPr>
  </w:style>
  <w:style w:type="character" w:customStyle="1" w:styleId="CDElavreg">
    <w:name w:val="CDE lav reg"/>
    <w:uiPriority w:val="99"/>
    <w:rsid w:val="002671EC"/>
    <w:rPr>
      <w:rFonts w:ascii="Lasiver-Regular" w:hAnsi="Lasiver-Regular" w:cs="Lasiver-Regular"/>
    </w:rPr>
  </w:style>
  <w:style w:type="paragraph" w:customStyle="1" w:styleId="CDEstandardsgreytextScorecardsstandards">
    <w:name w:val="CDE standards grey text (Scorecards:standards)"/>
    <w:basedOn w:val="Normal"/>
    <w:link w:val="CDEstandardsgreytextScorecardsstandardsChar"/>
    <w:autoRedefine/>
    <w:uiPriority w:val="99"/>
    <w:rsid w:val="002671EC"/>
    <w:pPr>
      <w:keepLines/>
      <w:suppressAutoHyphens/>
      <w:spacing w:after="90" w:line="230" w:lineRule="atLeast"/>
      <w:ind w:firstLine="14"/>
    </w:pPr>
    <w:rPr>
      <w:rFonts w:eastAsia="Times New Roman" w:cs="Lasiver-Regular"/>
      <w:szCs w:val="18"/>
      <w:u w:color="000000"/>
    </w:rPr>
  </w:style>
  <w:style w:type="paragraph" w:customStyle="1" w:styleId="CDEstandardslistScorecardsstandards">
    <w:name w:val="CDE standards list (Scorecards:standards)"/>
    <w:basedOn w:val="Normal"/>
    <w:autoRedefine/>
    <w:uiPriority w:val="99"/>
    <w:qFormat/>
    <w:rsid w:val="00111957"/>
    <w:pPr>
      <w:suppressAutoHyphens/>
      <w:spacing w:after="43" w:line="230" w:lineRule="atLeast"/>
    </w:pPr>
    <w:rPr>
      <w:rFonts w:ascii="Lasiver-Regular" w:eastAsia="Times New Roman" w:hAnsi="Lasiver-Regular" w:cs="Lasiver-Regular"/>
      <w:sz w:val="18"/>
      <w:szCs w:val="18"/>
      <w:u w:color="000000"/>
    </w:rPr>
  </w:style>
  <w:style w:type="character" w:customStyle="1" w:styleId="DefaultChar">
    <w:name w:val="Default Char"/>
    <w:uiPriority w:val="99"/>
    <w:rsid w:val="002671EC"/>
    <w:rPr>
      <w:rFonts w:ascii="Times New Roman" w:hAnsi="Times New Roman" w:cs="Times New Roman"/>
      <w:color w:val="000000"/>
      <w:w w:val="100"/>
    </w:rPr>
  </w:style>
  <w:style w:type="paragraph" w:customStyle="1" w:styleId="CDEbodytextbeforebulletsbulletsvarious">
    <w:name w:val="CDE body text before bullets (bullets various)"/>
    <w:basedOn w:val="CDEBodytext"/>
    <w:autoRedefine/>
    <w:uiPriority w:val="99"/>
    <w:qFormat/>
    <w:rsid w:val="002671EC"/>
    <w:pPr>
      <w:spacing w:after="90"/>
    </w:pPr>
    <w:rPr>
      <w:color w:val="808080"/>
    </w:rPr>
  </w:style>
  <w:style w:type="character" w:customStyle="1" w:styleId="CDEhyperlink">
    <w:name w:val="CDE hyperlink"/>
    <w:uiPriority w:val="99"/>
    <w:rsid w:val="002671EC"/>
    <w:rPr>
      <w:rFonts w:ascii="Lasiver-RegularItalic" w:hAnsi="Lasiver-RegularItalic" w:cs="Lasiver-RegularItalic"/>
      <w:i/>
      <w:iCs/>
      <w:color w:val="004C97"/>
      <w:w w:val="100"/>
    </w:rPr>
  </w:style>
  <w:style w:type="paragraph" w:customStyle="1" w:styleId="CDEscpointssubsScorecards">
    <w:name w:val="CDE sc points subs (Scorecards)"/>
    <w:basedOn w:val="Normal"/>
    <w:autoRedefine/>
    <w:uiPriority w:val="99"/>
    <w:qFormat/>
    <w:rsid w:val="002671EC"/>
    <w:pPr>
      <w:spacing w:line="260" w:lineRule="atLeast"/>
      <w:jc w:val="right"/>
    </w:pPr>
    <w:rPr>
      <w:rFonts w:eastAsia="Times New Roman" w:cs="Lasiver-Medium"/>
      <w:b/>
      <w:bCs/>
      <w:sz w:val="22"/>
    </w:rPr>
  </w:style>
  <w:style w:type="paragraph" w:customStyle="1" w:styleId="CDEscbold12forsubs10kScorecards">
    <w:name w:val="CDE sc bold 12 for subs 10k (Scorecards)"/>
    <w:basedOn w:val="Normal"/>
    <w:uiPriority w:val="99"/>
    <w:qFormat/>
    <w:rsid w:val="002671EC"/>
    <w:pPr>
      <w:spacing w:line="230" w:lineRule="atLeast"/>
    </w:pPr>
    <w:rPr>
      <w:rFonts w:eastAsia="Times New Roman" w:cs="Lasiver-Medium"/>
      <w:b/>
      <w:u w:color="000000"/>
    </w:rPr>
  </w:style>
  <w:style w:type="paragraph" w:customStyle="1" w:styleId="CDEFootnote">
    <w:name w:val="CDE Footnote"/>
    <w:basedOn w:val="Normal"/>
    <w:autoRedefine/>
    <w:uiPriority w:val="99"/>
    <w:qFormat/>
    <w:rsid w:val="002671EC"/>
    <w:pPr>
      <w:widowControl w:val="0"/>
      <w:suppressAutoHyphens/>
      <w:autoSpaceDE w:val="0"/>
      <w:autoSpaceDN w:val="0"/>
      <w:adjustRightInd w:val="0"/>
      <w:spacing w:after="90" w:line="230" w:lineRule="atLeast"/>
      <w:ind w:firstLine="8"/>
      <w:textAlignment w:val="center"/>
    </w:pPr>
    <w:rPr>
      <w:rFonts w:ascii="Lasiver-Regular" w:eastAsia="Times New Roman" w:hAnsi="Lasiver-Regular" w:cs="Lasiver-Regular"/>
      <w:sz w:val="16"/>
      <w:szCs w:val="16"/>
      <w:u w:color="000000"/>
    </w:rPr>
  </w:style>
  <w:style w:type="paragraph" w:customStyle="1" w:styleId="CDErevisedline">
    <w:name w:val="CDE revised line"/>
    <w:basedOn w:val="Normal"/>
    <w:uiPriority w:val="99"/>
    <w:rsid w:val="002671EC"/>
    <w:pPr>
      <w:suppressAutoHyphens/>
      <w:spacing w:after="270" w:line="320" w:lineRule="atLeast"/>
      <w:jc w:val="right"/>
    </w:pPr>
    <w:rPr>
      <w:rFonts w:eastAsia="Times New Roman" w:cs="Lasiver-Regular"/>
      <w:color w:val="808080"/>
      <w:sz w:val="14"/>
      <w:szCs w:val="19"/>
    </w:rPr>
  </w:style>
  <w:style w:type="table" w:customStyle="1" w:styleId="CDEstandards">
    <w:name w:val="CDE standards"/>
    <w:basedOn w:val="TableNormal"/>
    <w:uiPriority w:val="99"/>
    <w:rsid w:val="002671EC"/>
    <w:pPr>
      <w:keepLines/>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paragraph" w:customStyle="1" w:styleId="CDEstandardslightbluebluetextScorecardsstandards">
    <w:name w:val="CDE standards light blue blue text (Scorecards:standards)"/>
    <w:basedOn w:val="CDEtabletextboldmediumtabletextstyles"/>
    <w:autoRedefine/>
    <w:uiPriority w:val="99"/>
    <w:rsid w:val="002671EC"/>
    <w:pPr>
      <w:keepNext/>
      <w:suppressAutoHyphens w:val="0"/>
      <w:ind w:firstLine="0"/>
    </w:pPr>
    <w:rPr>
      <w:color w:val="004C97"/>
    </w:rPr>
  </w:style>
  <w:style w:type="paragraph" w:customStyle="1" w:styleId="CDEHeading4lessspace">
    <w:name w:val="CDE Heading 4 less space"/>
    <w:basedOn w:val="Normal"/>
    <w:next w:val="Normal"/>
    <w:autoRedefine/>
    <w:uiPriority w:val="99"/>
    <w:qFormat/>
    <w:rsid w:val="002671EC"/>
    <w:pPr>
      <w:keepNext/>
      <w:spacing w:before="270" w:after="180" w:line="200" w:lineRule="atLeast"/>
    </w:pPr>
    <w:rPr>
      <w:rFonts w:ascii="Lasiver-Bold" w:eastAsia="Times New Roman" w:hAnsi="Lasiver-Bold" w:cs="Lasiver-Bold"/>
      <w:b/>
      <w:bCs/>
      <w:caps/>
    </w:rPr>
  </w:style>
  <w:style w:type="table" w:customStyle="1" w:styleId="Style1">
    <w:name w:val="Style1"/>
    <w:basedOn w:val="TableNormal"/>
    <w:uiPriority w:val="99"/>
    <w:rsid w:val="002671EC"/>
    <w:rPr>
      <w:rFonts w:ascii="Calibri" w:eastAsia="MS PGothic" w:hAnsi="Calibri" w:cs="Times New Roman"/>
    </w:rPr>
    <w:tblPr>
      <w:tblBorders>
        <w:top w:val="single" w:sz="4" w:space="0" w:color="auto"/>
        <w:insideH w:val="single" w:sz="4" w:space="0" w:color="auto"/>
      </w:tblBorders>
    </w:tblPr>
  </w:style>
  <w:style w:type="paragraph" w:customStyle="1" w:styleId="CDEIndicatortabletextstyles">
    <w:name w:val="CDE Indicator (table text styles)"/>
    <w:basedOn w:val="Normal"/>
    <w:uiPriority w:val="99"/>
    <w:rsid w:val="002671EC"/>
    <w:pPr>
      <w:spacing w:after="90"/>
    </w:pPr>
    <w:rPr>
      <w:rFonts w:eastAsia="Times New Roman" w:cs="KlinicSlab-Bold"/>
      <w:b/>
      <w:bCs/>
      <w:caps/>
      <w:color w:val="004C97"/>
      <w:sz w:val="28"/>
      <w:u w:color="000000"/>
    </w:rPr>
  </w:style>
  <w:style w:type="table" w:styleId="LightList-Accent1">
    <w:name w:val="Light List Accent 1"/>
    <w:aliases w:val="CDE Rubrics"/>
    <w:basedOn w:val="TableNormal"/>
    <w:uiPriority w:val="61"/>
    <w:rsid w:val="002671EC"/>
    <w:rPr>
      <w:rFonts w:ascii="Lasiver" w:eastAsia="MS PGothic" w:hAnsi="Lasiver" w:cs="Times New Roman"/>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115" w:type="dxa"/>
        <w:bottom w:w="115" w:type="dxa"/>
        <w:right w:w="115" w:type="dxa"/>
      </w:tblCellMar>
    </w:tblPr>
    <w:tcPr>
      <w:shd w:val="clear" w:color="auto" w:fill="auto"/>
      <w:vAlign w:val="center"/>
    </w:tcPr>
    <w:tblStylePr w:type="firstRow">
      <w:pPr>
        <w:spacing w:before="0" w:after="0" w:line="240" w:lineRule="auto"/>
      </w:pPr>
      <w:rPr>
        <w:rFonts w:ascii="Lasiver Medium" w:hAnsi="Lasiver Medium"/>
        <w:b w:val="0"/>
        <w:bCs/>
        <w:i w:val="0"/>
        <w:color w:val="808080"/>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val="clear" w:color="auto" w:fill="B7DBFF"/>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shd w:val="clear" w:color="auto" w:fill="auto"/>
      </w:tcPr>
    </w:tblStylePr>
    <w:tblStylePr w:type="firstCol">
      <w:rPr>
        <w:b/>
        <w:bCs/>
      </w:rPr>
      <w:tblPr/>
      <w:tcPr>
        <w:tcBorders>
          <w:top w:val="nil"/>
          <w:left w:val="nil"/>
          <w:bottom w:val="nil"/>
          <w:right w:val="nil"/>
          <w:insideH w:val="nil"/>
          <w:insideV w:val="nil"/>
          <w:tl2br w:val="nil"/>
          <w:tr2bl w:val="nil"/>
        </w:tcBorders>
        <w:shd w:val="clear" w:color="auto" w:fill="auto"/>
      </w:tc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character" w:styleId="IntenseReference">
    <w:name w:val="Intense Reference"/>
    <w:basedOn w:val="DefaultParagraphFont"/>
    <w:uiPriority w:val="32"/>
    <w:qFormat/>
    <w:rsid w:val="00624EC3"/>
    <w:rPr>
      <w:b/>
      <w:bCs/>
      <w:smallCaps/>
      <w:spacing w:val="5"/>
      <w:u w:val="single"/>
    </w:rPr>
  </w:style>
  <w:style w:type="paragraph" w:customStyle="1" w:styleId="CDENormal">
    <w:name w:val="CDE Normal"/>
    <w:basedOn w:val="NoParagraphStyle"/>
    <w:uiPriority w:val="99"/>
    <w:rsid w:val="002671EC"/>
    <w:pPr>
      <w:spacing w:after="4" w:line="255" w:lineRule="auto"/>
      <w:ind w:firstLine="8"/>
    </w:pPr>
    <w:rPr>
      <w:rFonts w:ascii="Helvetica" w:hAnsi="Helvetica" w:cs="Helvetica"/>
    </w:rPr>
  </w:style>
  <w:style w:type="paragraph" w:customStyle="1" w:styleId="CDEscpointsScorecards">
    <w:name w:val="CDE sc points (Scorecards)"/>
    <w:basedOn w:val="Normal"/>
    <w:autoRedefine/>
    <w:uiPriority w:val="99"/>
    <w:qFormat/>
    <w:rsid w:val="002671EC"/>
    <w:pPr>
      <w:widowControl w:val="0"/>
      <w:autoSpaceDE w:val="0"/>
      <w:autoSpaceDN w:val="0"/>
      <w:adjustRightInd w:val="0"/>
      <w:spacing w:line="260" w:lineRule="atLeast"/>
      <w:jc w:val="right"/>
      <w:textAlignment w:val="center"/>
    </w:pPr>
    <w:rPr>
      <w:rFonts w:ascii="Lasiver-Regular" w:eastAsia="Times New Roman" w:hAnsi="Lasiver-Regular" w:cs="Lasiver-Regular"/>
      <w:b/>
      <w:bCs/>
    </w:rPr>
  </w:style>
  <w:style w:type="paragraph" w:customStyle="1" w:styleId="CDEscpointsin14ptScorecards">
    <w:name w:val="CDE sc points in 14pt (Scorecards)"/>
    <w:basedOn w:val="CDEScorecardtitleScorecards"/>
    <w:uiPriority w:val="99"/>
    <w:rsid w:val="002671EC"/>
    <w:pPr>
      <w:widowControl/>
      <w:autoSpaceDE/>
      <w:autoSpaceDN/>
      <w:adjustRightInd/>
      <w:spacing w:after="450" w:line="280" w:lineRule="atLeast"/>
      <w:textAlignment w:val="auto"/>
    </w:pPr>
    <w:rPr>
      <w:rFonts w:cs="KlinicSlab-Medium"/>
      <w:b w:val="0"/>
      <w:sz w:val="28"/>
      <w:szCs w:val="28"/>
    </w:rPr>
  </w:style>
  <w:style w:type="character" w:customStyle="1" w:styleId="CDEitalics">
    <w:name w:val="CDE italics"/>
    <w:uiPriority w:val="99"/>
    <w:rsid w:val="002671EC"/>
    <w:rPr>
      <w:rFonts w:ascii="Calibri" w:hAnsi="Calibri" w:cs="Lasiver-RegularItalic"/>
      <w:b/>
      <w:i/>
      <w:iCs/>
      <w:color w:val="808080"/>
      <w:sz w:val="20"/>
      <w:szCs w:val="18"/>
    </w:rPr>
  </w:style>
  <w:style w:type="table" w:styleId="LightShading">
    <w:name w:val="Light Shading"/>
    <w:aliases w:val="CDE Table big list"/>
    <w:basedOn w:val="TableNormal"/>
    <w:uiPriority w:val="60"/>
    <w:rsid w:val="002671EC"/>
    <w:rPr>
      <w:rFonts w:ascii="Calibri" w:eastAsia="MS PGothic" w:hAnsi="Calibri" w:cs="Times New Roman"/>
      <w:color w:val="808080"/>
    </w:rPr>
    <w:tblPr>
      <w:tblStyleRowBandSize w:val="1"/>
      <w:tblStyleColBandSize w:val="1"/>
      <w:tblBorders>
        <w:top w:val="single" w:sz="4" w:space="0" w:color="505150"/>
        <w:left w:val="single" w:sz="4" w:space="0" w:color="505150"/>
        <w:bottom w:val="single" w:sz="4" w:space="0" w:color="505150"/>
        <w:right w:val="single" w:sz="4" w:space="0" w:color="505150"/>
        <w:insideH w:val="single" w:sz="4" w:space="0" w:color="505150"/>
        <w:insideV w:val="single" w:sz="4" w:space="0" w:color="505150"/>
      </w:tblBorders>
    </w:tblPr>
    <w:tcPr>
      <w:shd w:val="clear" w:color="auto" w:fill="auto"/>
      <w:tcMar>
        <w:top w:w="115" w:type="dxa"/>
        <w:left w:w="115" w:type="dxa"/>
        <w:bottom w:w="115" w:type="dxa"/>
        <w:right w:w="115" w:type="dxa"/>
      </w:tcMar>
      <w:vAlign w:val="center"/>
    </w:tcPr>
    <w:tblStylePr w:type="firstRow">
      <w:pPr>
        <w:spacing w:before="0" w:after="0" w:line="240" w:lineRule="auto"/>
      </w:pPr>
      <w:rPr>
        <w:b/>
        <w:bCs/>
      </w:r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styleId="LightShading-Accent1">
    <w:name w:val="Light Shading Accent 1"/>
    <w:basedOn w:val="TableNormal"/>
    <w:uiPriority w:val="60"/>
    <w:rsid w:val="002671EC"/>
    <w:rPr>
      <w:rFonts w:ascii="Calibri" w:eastAsia="MS PGothic" w:hAnsi="Calibri" w:cs="Times New Roman"/>
      <w:color w:val="003871"/>
    </w:rPr>
    <w:tblPr>
      <w:tblStyleRowBandSize w:val="1"/>
      <w:tblStyleColBandSize w:val="1"/>
      <w:tblBorders>
        <w:top w:val="single" w:sz="8" w:space="0" w:color="004C97"/>
        <w:bottom w:val="single" w:sz="8" w:space="0" w:color="004C97"/>
      </w:tblBorders>
    </w:tblPr>
    <w:tblStylePr w:type="fir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styleId="LightList">
    <w:name w:val="Light List"/>
    <w:basedOn w:val="TableNormal"/>
    <w:uiPriority w:val="61"/>
    <w:rsid w:val="002671EC"/>
    <w:rPr>
      <w:rFonts w:ascii="Calibri" w:eastAsia="MS PGothic" w:hAnsi="Calibri" w:cs="Times New Roman"/>
    </w:rPr>
    <w:tblPr>
      <w:tblStyleRowBandSize w:val="1"/>
      <w:tblStyleColBandSize w:val="1"/>
      <w:tblBorders>
        <w:top w:val="single" w:sz="8" w:space="0" w:color="004C97"/>
        <w:left w:val="single" w:sz="8" w:space="0" w:color="004C97"/>
        <w:bottom w:val="single" w:sz="8" w:space="0" w:color="004C97"/>
        <w:right w:val="single" w:sz="8" w:space="0" w:color="004C97"/>
      </w:tblBorders>
    </w:tblPr>
    <w:tblStylePr w:type="firstRow">
      <w:pPr>
        <w:spacing w:before="0" w:after="0" w:line="240" w:lineRule="auto"/>
      </w:pPr>
      <w:rPr>
        <w:b/>
        <w:bCs/>
        <w:color w:val="FFFFFF"/>
      </w:rPr>
      <w:tblPr/>
      <w:tcPr>
        <w:shd w:val="clear" w:color="auto" w:fill="004C97"/>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tcPr>
    </w:tblStylePr>
    <w:tblStylePr w:type="firstCol">
      <w:rPr>
        <w:b/>
        <w:bCs/>
      </w:r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paragraph" w:customStyle="1" w:styleId="tabletextboldmediumtabletextstyles">
    <w:name w:val="table text bold (medium) (table text styles)"/>
    <w:basedOn w:val="Normal"/>
    <w:uiPriority w:val="99"/>
    <w:rsid w:val="002671EC"/>
    <w:pPr>
      <w:suppressAutoHyphens/>
      <w:spacing w:after="90" w:line="230" w:lineRule="atLeast"/>
    </w:pPr>
    <w:rPr>
      <w:rFonts w:ascii="Lasiver-Medium" w:eastAsia="Times New Roman" w:hAnsi="Lasiver-Medium" w:cs="Lasiver-Medium"/>
      <w:color w:val="231F20"/>
      <w:sz w:val="18"/>
      <w:szCs w:val="18"/>
      <w:u w:color="000000"/>
    </w:rPr>
  </w:style>
  <w:style w:type="paragraph" w:customStyle="1" w:styleId="cdestandardslightbluebluetextScorecardsstandards0">
    <w:name w:val="cde standards light blue blue text (Scorecards:standards)"/>
    <w:basedOn w:val="tabletextboldmediumtabletextstyles"/>
    <w:autoRedefine/>
    <w:uiPriority w:val="99"/>
    <w:rsid w:val="002671EC"/>
    <w:rPr>
      <w:color w:val="1F497D"/>
    </w:rPr>
  </w:style>
  <w:style w:type="paragraph" w:customStyle="1" w:styleId="CDEImportantNote">
    <w:name w:val="CDE Important Note"/>
    <w:basedOn w:val="CDENormal"/>
    <w:uiPriority w:val="99"/>
    <w:qFormat/>
    <w:rsid w:val="002671EC"/>
    <w:pPr>
      <w:spacing w:after="120" w:line="300" w:lineRule="atLeast"/>
      <w:ind w:left="10" w:hanging="10"/>
    </w:pPr>
    <w:rPr>
      <w:rFonts w:ascii="KlinicSlab-Medium" w:hAnsi="KlinicSlab-Medium" w:cs="KlinicSlab-Medium"/>
      <w:caps/>
      <w:color w:val="231F20"/>
    </w:rPr>
  </w:style>
  <w:style w:type="paragraph" w:customStyle="1" w:styleId="CDEsubheadbluecaps">
    <w:name w:val="CDE subhead blue caps"/>
    <w:basedOn w:val="CDEHeading2"/>
    <w:uiPriority w:val="99"/>
    <w:rsid w:val="002671EC"/>
    <w:pPr>
      <w:spacing w:before="720" w:after="90"/>
    </w:pPr>
    <w:rPr>
      <w:rFonts w:ascii="KlinicSlab-Bold" w:hAnsi="KlinicSlab-Bold"/>
      <w:caps/>
      <w:sz w:val="28"/>
      <w:szCs w:val="28"/>
    </w:rPr>
  </w:style>
  <w:style w:type="paragraph" w:customStyle="1" w:styleId="CDEbulletscopy">
    <w:name w:val="CDE bullets copy"/>
    <w:basedOn w:val="CDEBodytext"/>
    <w:uiPriority w:val="99"/>
    <w:rsid w:val="002671EC"/>
    <w:pPr>
      <w:tabs>
        <w:tab w:val="left" w:pos="540"/>
      </w:tabs>
      <w:spacing w:after="90"/>
      <w:ind w:left="270" w:hanging="270"/>
    </w:pPr>
    <w:rPr>
      <w:color w:val="231F20"/>
    </w:rPr>
  </w:style>
  <w:style w:type="paragraph" w:customStyle="1" w:styleId="CDEHeading1">
    <w:name w:val="CDE Heading 1"/>
    <w:basedOn w:val="CDENormal"/>
    <w:next w:val="CDENormal"/>
    <w:uiPriority w:val="99"/>
    <w:rsid w:val="002671EC"/>
    <w:pPr>
      <w:keepNext/>
      <w:keepLines/>
      <w:suppressAutoHyphens/>
      <w:spacing w:after="0" w:line="560" w:lineRule="atLeast"/>
      <w:ind w:firstLine="0"/>
    </w:pPr>
    <w:rPr>
      <w:rFonts w:ascii="KlinicSlab-Medium" w:hAnsi="KlinicSlab-Medium" w:cs="KlinicSlab-Medium"/>
      <w:color w:val="004C97"/>
      <w:sz w:val="54"/>
      <w:szCs w:val="54"/>
    </w:rPr>
  </w:style>
  <w:style w:type="paragraph" w:customStyle="1" w:styleId="CDEtitle">
    <w:name w:val="CDE title"/>
    <w:basedOn w:val="CDEHeading1"/>
    <w:uiPriority w:val="99"/>
    <w:rsid w:val="002671EC"/>
    <w:pPr>
      <w:spacing w:after="450" w:line="600" w:lineRule="atLeast"/>
    </w:pPr>
    <w:rPr>
      <w:color w:val="FFFFFF"/>
      <w:sz w:val="70"/>
      <w:szCs w:val="70"/>
    </w:rPr>
  </w:style>
  <w:style w:type="paragraph" w:customStyle="1" w:styleId="CDEscPointsheadScorecards">
    <w:name w:val="CDE sc Points head (Scorecards)"/>
    <w:basedOn w:val="BasicParagraph"/>
    <w:uiPriority w:val="99"/>
    <w:rsid w:val="002671EC"/>
    <w:pPr>
      <w:suppressAutoHyphens w:val="0"/>
      <w:spacing w:after="0" w:line="260" w:lineRule="atLeast"/>
      <w:jc w:val="center"/>
    </w:pPr>
    <w:rPr>
      <w:rFonts w:ascii="MinionPro-Regular" w:eastAsia="Times New Roman" w:hAnsi="MinionPro-Regular" w:cs="MinionPro-Regular"/>
      <w:b/>
      <w:bCs/>
      <w:color w:val="231F20"/>
      <w:sz w:val="20"/>
      <w:szCs w:val="20"/>
    </w:rPr>
  </w:style>
  <w:style w:type="character" w:customStyle="1" w:styleId="italics">
    <w:name w:val="italics"/>
    <w:uiPriority w:val="99"/>
    <w:rsid w:val="002671EC"/>
    <w:rPr>
      <w:rFonts w:ascii="Lasiver-RegularItalic" w:hAnsi="Lasiver-RegularItalic" w:cs="Lasiver-RegularItalic"/>
      <w:i/>
      <w:iCs/>
      <w:sz w:val="18"/>
      <w:szCs w:val="18"/>
    </w:rPr>
  </w:style>
  <w:style w:type="character" w:customStyle="1" w:styleId="CDEnobreak">
    <w:name w:val="CDE no break"/>
    <w:uiPriority w:val="99"/>
    <w:rsid w:val="002671EC"/>
  </w:style>
  <w:style w:type="character" w:customStyle="1" w:styleId="CDEbullet">
    <w:name w:val="CDE bullet"/>
    <w:uiPriority w:val="99"/>
    <w:rsid w:val="002671EC"/>
    <w:rPr>
      <w:sz w:val="24"/>
      <w:szCs w:val="24"/>
    </w:rPr>
  </w:style>
  <w:style w:type="character" w:customStyle="1" w:styleId="CDEIndicator">
    <w:name w:val="CDE Indicator"/>
    <w:uiPriority w:val="99"/>
    <w:rsid w:val="002671EC"/>
    <w:rPr>
      <w:rFonts w:ascii="Calibri" w:hAnsi="Calibri" w:cs="KlinicSlab-Bold"/>
      <w:b/>
      <w:bCs/>
      <w:i w:val="0"/>
      <w:caps/>
      <w:color w:val="004C97"/>
      <w:sz w:val="24"/>
      <w:szCs w:val="24"/>
    </w:rPr>
  </w:style>
  <w:style w:type="character" w:customStyle="1" w:styleId="CDEboldcharacterstyle">
    <w:name w:val="CDE bold character style"/>
    <w:uiPriority w:val="99"/>
    <w:rsid w:val="002671EC"/>
    <w:rPr>
      <w:b/>
      <w:bCs/>
      <w:w w:val="100"/>
    </w:rPr>
  </w:style>
  <w:style w:type="character" w:styleId="Hyperlink">
    <w:name w:val="Hyperlink"/>
    <w:uiPriority w:val="99"/>
    <w:unhideWhenUsed/>
    <w:rsid w:val="002671EC"/>
    <w:rPr>
      <w:color w:val="0563C1"/>
      <w:u w:val="single"/>
    </w:rPr>
  </w:style>
  <w:style w:type="character" w:customStyle="1" w:styleId="UnresolvedMention1">
    <w:name w:val="Unresolved Mention1"/>
    <w:uiPriority w:val="99"/>
    <w:semiHidden/>
    <w:unhideWhenUsed/>
    <w:rsid w:val="002671EC"/>
    <w:rPr>
      <w:color w:val="808080"/>
      <w:shd w:val="clear" w:color="auto" w:fill="E6E6E6"/>
    </w:rPr>
  </w:style>
  <w:style w:type="character" w:styleId="CommentReference">
    <w:name w:val="annotation reference"/>
    <w:uiPriority w:val="99"/>
    <w:semiHidden/>
    <w:unhideWhenUsed/>
    <w:rsid w:val="002671EC"/>
    <w:rPr>
      <w:sz w:val="16"/>
      <w:szCs w:val="16"/>
    </w:rPr>
  </w:style>
  <w:style w:type="paragraph" w:styleId="CommentText">
    <w:name w:val="annotation text"/>
    <w:basedOn w:val="Normal"/>
    <w:link w:val="CommentTextChar"/>
    <w:uiPriority w:val="99"/>
    <w:unhideWhenUsed/>
    <w:rsid w:val="002671EC"/>
  </w:style>
  <w:style w:type="character" w:customStyle="1" w:styleId="CommentTextChar">
    <w:name w:val="Comment Text Char"/>
    <w:link w:val="CommentText"/>
    <w:uiPriority w:val="99"/>
    <w:rsid w:val="002671EC"/>
    <w:rPr>
      <w:rFonts w:ascii="Calibri" w:eastAsia="MS Mincho" w:hAnsi="Calibri"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2671EC"/>
    <w:rPr>
      <w:b/>
      <w:bCs/>
    </w:rPr>
  </w:style>
  <w:style w:type="character" w:customStyle="1" w:styleId="CommentSubjectChar">
    <w:name w:val="Comment Subject Char"/>
    <w:link w:val="CommentSubject"/>
    <w:uiPriority w:val="99"/>
    <w:semiHidden/>
    <w:rsid w:val="002671EC"/>
    <w:rPr>
      <w:rFonts w:ascii="Calibri" w:eastAsia="MS Mincho" w:hAnsi="Calibri" w:cs="Times New Roman"/>
      <w:b/>
      <w:bCs/>
      <w:sz w:val="20"/>
      <w:szCs w:val="20"/>
      <w:lang w:eastAsia="ja-JP"/>
    </w:rPr>
  </w:style>
  <w:style w:type="character" w:customStyle="1" w:styleId="Heading4Char">
    <w:name w:val="Heading 4 Char"/>
    <w:aliases w:val="Heading 4 - FFA Char"/>
    <w:basedOn w:val="DefaultParagraphFont"/>
    <w:link w:val="Heading4"/>
    <w:rsid w:val="00624EC3"/>
    <w:rPr>
      <w:rFonts w:asciiTheme="majorHAnsi" w:eastAsiaTheme="majorEastAsia" w:hAnsiTheme="majorHAnsi" w:cstheme="majorBidi"/>
      <w:sz w:val="22"/>
      <w:szCs w:val="22"/>
    </w:rPr>
  </w:style>
  <w:style w:type="character" w:customStyle="1" w:styleId="Heading5Char">
    <w:name w:val="Heading 5 Char"/>
    <w:aliases w:val="Heading 5 - FFA Char"/>
    <w:basedOn w:val="DefaultParagraphFont"/>
    <w:link w:val="Heading5"/>
    <w:rsid w:val="00624EC3"/>
    <w:rPr>
      <w:rFonts w:asciiTheme="majorHAnsi" w:eastAsiaTheme="majorEastAsia" w:hAnsiTheme="majorHAnsi" w:cstheme="majorBidi"/>
      <w:color w:val="1F497D" w:themeColor="text2"/>
      <w:sz w:val="22"/>
      <w:szCs w:val="22"/>
    </w:rPr>
  </w:style>
  <w:style w:type="paragraph" w:styleId="TOCHeading">
    <w:name w:val="TOC Heading"/>
    <w:basedOn w:val="Heading1"/>
    <w:next w:val="Normal"/>
    <w:uiPriority w:val="39"/>
    <w:unhideWhenUsed/>
    <w:qFormat/>
    <w:rsid w:val="00624EC3"/>
    <w:pPr>
      <w:outlineLvl w:val="9"/>
    </w:pPr>
  </w:style>
  <w:style w:type="paragraph" w:styleId="TOC2">
    <w:name w:val="toc 2"/>
    <w:basedOn w:val="Normal"/>
    <w:next w:val="Normal"/>
    <w:autoRedefine/>
    <w:uiPriority w:val="39"/>
    <w:unhideWhenUsed/>
    <w:rsid w:val="002671EC"/>
    <w:pPr>
      <w:ind w:left="240"/>
    </w:pPr>
  </w:style>
  <w:style w:type="paragraph" w:customStyle="1" w:styleId="FFABody">
    <w:name w:val="FFA Body"/>
    <w:basedOn w:val="Normal"/>
    <w:link w:val="FFABodyChar"/>
    <w:qFormat/>
    <w:rsid w:val="002671EC"/>
    <w:pPr>
      <w:widowControl w:val="0"/>
      <w:suppressAutoHyphens/>
      <w:autoSpaceDE w:val="0"/>
      <w:autoSpaceDN w:val="0"/>
      <w:adjustRightInd w:val="0"/>
      <w:textAlignment w:val="center"/>
    </w:pPr>
    <w:rPr>
      <w:rFonts w:ascii="Verdana" w:hAnsi="Verdana" w:cs="Lasiver-Regular"/>
      <w:color w:val="070909"/>
      <w:sz w:val="17"/>
      <w:szCs w:val="17"/>
    </w:rPr>
  </w:style>
  <w:style w:type="character" w:customStyle="1" w:styleId="FFABodyChar">
    <w:name w:val="FFA Body Char"/>
    <w:link w:val="FFABody"/>
    <w:rsid w:val="002671EC"/>
    <w:rPr>
      <w:rFonts w:ascii="Verdana" w:eastAsia="MS Mincho" w:hAnsi="Verdana" w:cs="Lasiver-Regular"/>
      <w:color w:val="070909"/>
      <w:sz w:val="17"/>
      <w:szCs w:val="17"/>
      <w:lang w:eastAsia="ja-JP"/>
    </w:rPr>
  </w:style>
  <w:style w:type="paragraph" w:customStyle="1" w:styleId="FFASub2">
    <w:name w:val="FFA Sub2"/>
    <w:basedOn w:val="Normal"/>
    <w:link w:val="FFASub2Char"/>
    <w:qFormat/>
    <w:rsid w:val="002671EC"/>
    <w:pPr>
      <w:suppressAutoHyphens/>
    </w:pPr>
    <w:rPr>
      <w:rFonts w:ascii="Georgia" w:hAnsi="Georgia" w:cs="KlinicSlab-MediumItalic"/>
      <w:i/>
      <w:iCs/>
      <w:color w:val="004C97"/>
      <w:position w:val="4"/>
      <w:szCs w:val="17"/>
    </w:rPr>
  </w:style>
  <w:style w:type="character" w:customStyle="1" w:styleId="FFASub2Char">
    <w:name w:val="FFA Sub2 Char"/>
    <w:link w:val="FFASub2"/>
    <w:rsid w:val="002671EC"/>
    <w:rPr>
      <w:rFonts w:ascii="Georgia" w:eastAsia="MS Mincho" w:hAnsi="Georgia" w:cs="KlinicSlab-MediumItalic"/>
      <w:i/>
      <w:iCs/>
      <w:color w:val="004C97"/>
      <w:position w:val="4"/>
      <w:sz w:val="20"/>
      <w:szCs w:val="17"/>
      <w:lang w:eastAsia="ja-JP"/>
    </w:rPr>
  </w:style>
  <w:style w:type="character" w:styleId="Emphasis">
    <w:name w:val="Emphasis"/>
    <w:basedOn w:val="DefaultParagraphFont"/>
    <w:uiPriority w:val="20"/>
    <w:qFormat/>
    <w:rsid w:val="00624EC3"/>
    <w:rPr>
      <w:i/>
      <w:iCs/>
    </w:rPr>
  </w:style>
  <w:style w:type="character" w:styleId="IntenseEmphasis">
    <w:name w:val="Intense Emphasis"/>
    <w:basedOn w:val="DefaultParagraphFont"/>
    <w:uiPriority w:val="21"/>
    <w:qFormat/>
    <w:rsid w:val="00624EC3"/>
    <w:rPr>
      <w:b/>
      <w:bCs/>
      <w:i/>
      <w:iCs/>
    </w:rPr>
  </w:style>
  <w:style w:type="paragraph" w:customStyle="1" w:styleId="FFATitle">
    <w:name w:val="FFA Title"/>
    <w:basedOn w:val="Normal"/>
    <w:qFormat/>
    <w:rsid w:val="002671EC"/>
    <w:pPr>
      <w:widowControl w:val="0"/>
      <w:suppressAutoHyphens/>
      <w:autoSpaceDE w:val="0"/>
      <w:autoSpaceDN w:val="0"/>
      <w:adjustRightInd w:val="0"/>
      <w:spacing w:after="240"/>
      <w:textAlignment w:val="center"/>
    </w:pPr>
    <w:rPr>
      <w:rFonts w:ascii="Georgia" w:hAnsi="Georgia" w:cs="MinionPro-Regular"/>
      <w:b/>
      <w:color w:val="004C97"/>
      <w:sz w:val="38"/>
      <w:szCs w:val="38"/>
    </w:rPr>
  </w:style>
  <w:style w:type="paragraph" w:customStyle="1" w:styleId="FFASub1">
    <w:name w:val="FFA Sub1"/>
    <w:basedOn w:val="Normal"/>
    <w:qFormat/>
    <w:rsid w:val="002671EC"/>
    <w:pPr>
      <w:widowControl w:val="0"/>
      <w:suppressAutoHyphens/>
      <w:autoSpaceDE w:val="0"/>
      <w:autoSpaceDN w:val="0"/>
      <w:adjustRightInd w:val="0"/>
      <w:spacing w:after="90" w:line="260" w:lineRule="exact"/>
      <w:textAlignment w:val="center"/>
    </w:pPr>
    <w:rPr>
      <w:rFonts w:ascii="Georgia" w:hAnsi="Georgia" w:cs="KlinicSlab-Medium"/>
      <w:b/>
      <w:caps/>
      <w:color w:val="DA291C"/>
      <w:sz w:val="18"/>
    </w:rPr>
  </w:style>
  <w:style w:type="paragraph" w:customStyle="1" w:styleId="FFASummary">
    <w:name w:val="FFA Summary"/>
    <w:basedOn w:val="Normal"/>
    <w:qFormat/>
    <w:rsid w:val="002671EC"/>
    <w:pPr>
      <w:widowControl w:val="0"/>
      <w:suppressAutoHyphens/>
      <w:autoSpaceDE w:val="0"/>
      <w:autoSpaceDN w:val="0"/>
      <w:adjustRightInd w:val="0"/>
      <w:textAlignment w:val="center"/>
    </w:pPr>
    <w:rPr>
      <w:rFonts w:ascii="Georgia" w:hAnsi="Georgia" w:cs="KlinicSlab-MediumItalic"/>
      <w:i/>
      <w:iCs/>
      <w:color w:val="505150"/>
      <w:sz w:val="30"/>
      <w:szCs w:val="30"/>
    </w:rPr>
  </w:style>
  <w:style w:type="paragraph" w:customStyle="1" w:styleId="FFAFooter">
    <w:name w:val="FFA Footer"/>
    <w:basedOn w:val="Normal"/>
    <w:link w:val="FFAFooterChar"/>
    <w:qFormat/>
    <w:rsid w:val="002671EC"/>
    <w:pPr>
      <w:suppressAutoHyphens/>
    </w:pPr>
    <w:rPr>
      <w:rFonts w:ascii="Georgia" w:hAnsi="Georgia" w:cs="KlinicSlab-MediumItalic"/>
      <w:i/>
      <w:iCs/>
      <w:color w:val="004C97"/>
      <w:position w:val="4"/>
      <w:sz w:val="17"/>
      <w:szCs w:val="17"/>
    </w:rPr>
  </w:style>
  <w:style w:type="character" w:customStyle="1" w:styleId="FFAFooterChar">
    <w:name w:val="FFA Footer Char"/>
    <w:link w:val="FFAFooter"/>
    <w:rsid w:val="002671EC"/>
    <w:rPr>
      <w:rFonts w:ascii="Georgia" w:eastAsia="MS Mincho" w:hAnsi="Georgia" w:cs="KlinicSlab-MediumItalic"/>
      <w:i/>
      <w:iCs/>
      <w:color w:val="004C97"/>
      <w:position w:val="4"/>
      <w:sz w:val="17"/>
      <w:szCs w:val="17"/>
      <w:lang w:eastAsia="ja-JP"/>
    </w:rPr>
  </w:style>
  <w:style w:type="paragraph" w:customStyle="1" w:styleId="FFAHandbookTitle">
    <w:name w:val="FFA Handbook Title"/>
    <w:basedOn w:val="Normal"/>
    <w:next w:val="Normal"/>
    <w:autoRedefine/>
    <w:qFormat/>
    <w:rsid w:val="002671EC"/>
    <w:pPr>
      <w:spacing w:line="360" w:lineRule="auto"/>
      <w:jc w:val="center"/>
    </w:pPr>
    <w:rPr>
      <w:rFonts w:ascii="Georgia" w:hAnsi="Georgia"/>
      <w:color w:val="004C97"/>
      <w:sz w:val="96"/>
    </w:rPr>
  </w:style>
  <w:style w:type="paragraph" w:customStyle="1" w:styleId="FFAHandbookTitledate">
    <w:name w:val="FFA Handbook Title date"/>
    <w:basedOn w:val="Normal"/>
    <w:next w:val="Normal"/>
    <w:autoRedefine/>
    <w:qFormat/>
    <w:rsid w:val="002671EC"/>
    <w:pPr>
      <w:jc w:val="center"/>
    </w:pPr>
    <w:rPr>
      <w:rFonts w:ascii="Georgia" w:hAnsi="Georgia"/>
      <w:color w:val="004C97"/>
      <w:sz w:val="56"/>
    </w:rPr>
  </w:style>
  <w:style w:type="paragraph" w:customStyle="1" w:styleId="tocscoresheets">
    <w:name w:val="toc scoresheets"/>
    <w:basedOn w:val="tableofcontentschapter"/>
    <w:uiPriority w:val="99"/>
    <w:rsid w:val="002671EC"/>
    <w:pPr>
      <w:tabs>
        <w:tab w:val="clear" w:pos="5280"/>
        <w:tab w:val="right" w:leader="dot" w:pos="5540"/>
      </w:tabs>
      <w:spacing w:before="90" w:line="260" w:lineRule="atLeast"/>
    </w:pPr>
    <w:rPr>
      <w:rFonts w:ascii="Lasiver-Regular" w:hAnsi="Lasiver-Regular" w:cs="Lasiver-Regular"/>
      <w:b w:val="0"/>
      <w:sz w:val="18"/>
      <w:szCs w:val="18"/>
    </w:rPr>
  </w:style>
  <w:style w:type="paragraph" w:customStyle="1" w:styleId="purposeimptbodytext">
    <w:name w:val="purpose impt body text"/>
    <w:basedOn w:val="BodyText1"/>
    <w:uiPriority w:val="99"/>
    <w:rsid w:val="002671EC"/>
    <w:pPr>
      <w:spacing w:after="360" w:line="360" w:lineRule="atLeast"/>
    </w:pPr>
    <w:rPr>
      <w:rFonts w:ascii="Lasiver-RegularItalic" w:hAnsi="Lasiver-RegularItalic" w:cs="Lasiver-RegularItalic"/>
      <w:i/>
      <w:iCs/>
      <w:sz w:val="22"/>
      <w:szCs w:val="22"/>
    </w:rPr>
  </w:style>
  <w:style w:type="paragraph" w:customStyle="1" w:styleId="purposeorimpttext">
    <w:name w:val="purpose or impt text"/>
    <w:basedOn w:val="Normal"/>
    <w:uiPriority w:val="99"/>
    <w:rsid w:val="002671EC"/>
    <w:pPr>
      <w:keepNext/>
      <w:keepLines/>
      <w:widowControl w:val="0"/>
      <w:suppressAutoHyphens/>
      <w:autoSpaceDE w:val="0"/>
      <w:autoSpaceDN w:val="0"/>
      <w:adjustRightInd w:val="0"/>
      <w:spacing w:before="450" w:after="180" w:line="340" w:lineRule="atLeast"/>
      <w:textAlignment w:val="center"/>
    </w:pPr>
    <w:rPr>
      <w:rFonts w:ascii="KlinicSlab-BoldItalic" w:eastAsia="Times New Roman" w:hAnsi="KlinicSlab-BoldItalic" w:cs="KlinicSlab-BoldItalic"/>
      <w:bCs/>
      <w:i/>
      <w:iCs/>
      <w:color w:val="DA291C"/>
      <w:sz w:val="32"/>
      <w:szCs w:val="32"/>
    </w:rPr>
  </w:style>
  <w:style w:type="paragraph" w:customStyle="1" w:styleId="Bodybeforebulletsbulletsandlists">
    <w:name w:val="Body before bullets (bullets and lists)"/>
    <w:basedOn w:val="Normal"/>
    <w:uiPriority w:val="99"/>
    <w:rsid w:val="002671EC"/>
    <w:pPr>
      <w:widowControl w:val="0"/>
      <w:suppressAutoHyphens/>
      <w:autoSpaceDE w:val="0"/>
      <w:autoSpaceDN w:val="0"/>
      <w:adjustRightInd w:val="0"/>
      <w:spacing w:after="90" w:line="320" w:lineRule="atLeast"/>
      <w:textAlignment w:val="center"/>
    </w:pPr>
    <w:rPr>
      <w:rFonts w:ascii="Lasiver-Regular" w:eastAsia="Times New Roman" w:hAnsi="Lasiver-Regular" w:cs="Lasiver-Regular"/>
      <w:sz w:val="19"/>
      <w:szCs w:val="19"/>
    </w:rPr>
  </w:style>
  <w:style w:type="paragraph" w:customStyle="1" w:styleId="123bulletsandlists">
    <w:name w:val="1. 2. 3. (bullets and lists)"/>
    <w:basedOn w:val="Normal"/>
    <w:uiPriority w:val="99"/>
    <w:rsid w:val="002671EC"/>
    <w:pPr>
      <w:widowControl w:val="0"/>
      <w:numPr>
        <w:numId w:val="22"/>
      </w:numPr>
      <w:suppressAutoHyphens/>
      <w:autoSpaceDE w:val="0"/>
      <w:autoSpaceDN w:val="0"/>
      <w:adjustRightInd w:val="0"/>
      <w:spacing w:after="90" w:line="320" w:lineRule="atLeast"/>
      <w:textAlignment w:val="center"/>
    </w:pPr>
    <w:rPr>
      <w:rFonts w:ascii="Lasiver-Regular" w:eastAsia="Times New Roman" w:hAnsi="Lasiver-Regular" w:cs="Lasiver-Regular"/>
      <w:sz w:val="19"/>
      <w:szCs w:val="19"/>
      <w:u w:color="000000"/>
    </w:rPr>
  </w:style>
  <w:style w:type="paragraph" w:customStyle="1" w:styleId="bullets2">
    <w:name w:val="bullets 2"/>
    <w:basedOn w:val="BodyText1"/>
    <w:uiPriority w:val="99"/>
    <w:rsid w:val="002671EC"/>
    <w:pPr>
      <w:numPr>
        <w:numId w:val="23"/>
      </w:numPr>
      <w:spacing w:after="90"/>
    </w:pPr>
    <w:rPr>
      <w:rFonts w:ascii="Lasiver-Regular" w:hAnsi="Lasiver-Regular"/>
      <w:sz w:val="19"/>
    </w:rPr>
  </w:style>
  <w:style w:type="paragraph" w:customStyle="1" w:styleId="bulletslastbulletsandlists">
    <w:name w:val="bullets last (bullets and lists)"/>
    <w:basedOn w:val="bullets"/>
    <w:uiPriority w:val="99"/>
    <w:rsid w:val="002671EC"/>
    <w:pPr>
      <w:tabs>
        <w:tab w:val="clear" w:pos="540"/>
      </w:tabs>
      <w:spacing w:after="270"/>
    </w:pPr>
    <w:rPr>
      <w:rFonts w:ascii="Lasiver-Regular" w:hAnsi="Lasiver-Regular"/>
      <w:sz w:val="19"/>
    </w:rPr>
  </w:style>
  <w:style w:type="paragraph" w:customStyle="1" w:styleId="tableheaderwhitelavmed1012tabletextstyles">
    <w:name w:val="table header white lav med 10/12 (table text styles)"/>
    <w:basedOn w:val="bodyfortabletabletextstyles"/>
    <w:uiPriority w:val="99"/>
    <w:rsid w:val="002671EC"/>
    <w:pPr>
      <w:spacing w:line="240" w:lineRule="atLeast"/>
      <w:ind w:firstLine="0"/>
      <w:jc w:val="center"/>
    </w:pPr>
    <w:rPr>
      <w:rFonts w:cs="Lasiver-Medium"/>
      <w:b/>
      <w:color w:val="FFFFFF"/>
      <w:sz w:val="20"/>
      <w:szCs w:val="20"/>
    </w:rPr>
  </w:style>
  <w:style w:type="paragraph" w:customStyle="1" w:styleId="bodyfortableboldtocolontabletextstyles">
    <w:name w:val="body for table bold to colon (table text styles)"/>
    <w:basedOn w:val="Normal"/>
    <w:uiPriority w:val="99"/>
    <w:rsid w:val="002671EC"/>
    <w:pPr>
      <w:widowControl w:val="0"/>
      <w:suppressAutoHyphens/>
      <w:autoSpaceDE w:val="0"/>
      <w:autoSpaceDN w:val="0"/>
      <w:adjustRightInd w:val="0"/>
      <w:spacing w:after="90" w:line="220" w:lineRule="atLeast"/>
      <w:textAlignment w:val="center"/>
    </w:pPr>
    <w:rPr>
      <w:rFonts w:ascii="Lasiver-Regular" w:eastAsia="Times New Roman" w:hAnsi="Lasiver-Regular" w:cs="Lasiver-Regular"/>
      <w:sz w:val="18"/>
      <w:szCs w:val="18"/>
      <w:u w:color="000000"/>
    </w:rPr>
  </w:style>
  <w:style w:type="character" w:customStyle="1" w:styleId="Lasivermedium">
    <w:name w:val="Lasiver medium"/>
    <w:uiPriority w:val="99"/>
    <w:rsid w:val="002671EC"/>
    <w:rPr>
      <w:rFonts w:ascii="Calibri" w:hAnsi="Calibri" w:cs="Lasiver-Medium"/>
      <w:b/>
      <w:i w:val="0"/>
      <w:sz w:val="20"/>
    </w:rPr>
  </w:style>
  <w:style w:type="paragraph" w:customStyle="1" w:styleId="firstparaital">
    <w:name w:val="first para ital"/>
    <w:basedOn w:val="BodyText1"/>
    <w:uiPriority w:val="99"/>
    <w:rsid w:val="002671EC"/>
    <w:rPr>
      <w:rFonts w:ascii="Lasiver-RegularItalic" w:hAnsi="Lasiver-RegularItalic" w:cs="Lasiver-RegularItalic"/>
      <w:i/>
      <w:iCs/>
      <w:sz w:val="19"/>
    </w:rPr>
  </w:style>
  <w:style w:type="paragraph" w:customStyle="1" w:styleId="Scorecardtitlescorecard">
    <w:name w:val="Scorecard title (scorecard)"/>
    <w:basedOn w:val="Normal"/>
    <w:uiPriority w:val="99"/>
    <w:rsid w:val="002671EC"/>
    <w:pPr>
      <w:widowControl w:val="0"/>
      <w:autoSpaceDE w:val="0"/>
      <w:autoSpaceDN w:val="0"/>
      <w:adjustRightInd w:val="0"/>
      <w:spacing w:after="360" w:line="440" w:lineRule="atLeast"/>
      <w:textAlignment w:val="center"/>
    </w:pPr>
    <w:rPr>
      <w:rFonts w:eastAsia="Times New Roman" w:cs="KlinicSlab-Bold"/>
      <w:b/>
      <w:bCs/>
      <w:color w:val="004C97"/>
      <w:sz w:val="46"/>
      <w:szCs w:val="46"/>
    </w:rPr>
  </w:style>
  <w:style w:type="paragraph" w:customStyle="1" w:styleId="footnote">
    <w:name w:val="footnote"/>
    <w:basedOn w:val="BodyText1"/>
    <w:uiPriority w:val="99"/>
    <w:rsid w:val="002671EC"/>
    <w:pPr>
      <w:spacing w:line="240" w:lineRule="atLeast"/>
    </w:pPr>
    <w:rPr>
      <w:rFonts w:ascii="Lasiver-RegularItalic" w:hAnsi="Lasiver-RegularItalic" w:cs="Lasiver-RegularItalic"/>
      <w:i/>
      <w:iCs/>
      <w:sz w:val="16"/>
      <w:szCs w:val="16"/>
    </w:rPr>
  </w:style>
  <w:style w:type="paragraph" w:customStyle="1" w:styleId="tablenumberedtabletextstyles">
    <w:name w:val="table numbered (table text styles)"/>
    <w:basedOn w:val="bodyfortabletabletextstyles"/>
    <w:uiPriority w:val="99"/>
    <w:rsid w:val="002671EC"/>
    <w:pPr>
      <w:keepLines w:val="0"/>
      <w:numPr>
        <w:numId w:val="24"/>
      </w:numPr>
      <w:spacing w:line="220" w:lineRule="atLeast"/>
    </w:pPr>
    <w:rPr>
      <w:rFonts w:ascii="Lasiver-Regular" w:hAnsi="Lasiver-Regular"/>
      <w:sz w:val="18"/>
    </w:rPr>
  </w:style>
  <w:style w:type="paragraph" w:customStyle="1" w:styleId="scboldleftfordamnindicatorsscorecard">
    <w:name w:val="sc bold left for damn indicators (scorecard)"/>
    <w:basedOn w:val="bodyfortabletabletextstyles"/>
    <w:uiPriority w:val="99"/>
    <w:rsid w:val="002671EC"/>
    <w:pPr>
      <w:keepLines w:val="0"/>
      <w:spacing w:line="200" w:lineRule="atLeast"/>
      <w:ind w:firstLine="0"/>
    </w:pPr>
    <w:rPr>
      <w:rFonts w:ascii="Lasiver-Bold" w:hAnsi="Lasiver-Bold" w:cs="Lasiver-Bold"/>
      <w:b/>
      <w:bCs/>
      <w:szCs w:val="19"/>
    </w:rPr>
  </w:style>
  <w:style w:type="paragraph" w:customStyle="1" w:styleId="scboldscorecard">
    <w:name w:val="sc bold (scorecard)"/>
    <w:basedOn w:val="bodyfortabletabletextstyles"/>
    <w:uiPriority w:val="99"/>
    <w:rsid w:val="002671EC"/>
    <w:pPr>
      <w:keepLines w:val="0"/>
      <w:spacing w:line="200" w:lineRule="atLeast"/>
      <w:ind w:firstLine="0"/>
    </w:pPr>
    <w:rPr>
      <w:rFonts w:cs="Lasiver-Bold"/>
      <w:b/>
      <w:bCs/>
      <w:sz w:val="22"/>
      <w:szCs w:val="19"/>
    </w:rPr>
  </w:style>
  <w:style w:type="paragraph" w:customStyle="1" w:styleId="nqcsindicatortabletextstyles">
    <w:name w:val="nqcs indicator (table text styles)"/>
    <w:basedOn w:val="Normal"/>
    <w:uiPriority w:val="99"/>
    <w:rsid w:val="002671EC"/>
    <w:pPr>
      <w:widowControl w:val="0"/>
      <w:suppressAutoHyphens/>
      <w:autoSpaceDE w:val="0"/>
      <w:autoSpaceDN w:val="0"/>
      <w:adjustRightInd w:val="0"/>
      <w:spacing w:after="90" w:line="220" w:lineRule="atLeast"/>
      <w:textAlignment w:val="center"/>
    </w:pPr>
    <w:rPr>
      <w:rFonts w:ascii="Lasiver-Regular" w:eastAsia="Times New Roman" w:hAnsi="Lasiver-Regular" w:cs="Lasiver-Regular"/>
      <w:sz w:val="18"/>
      <w:szCs w:val="18"/>
      <w:u w:color="000000"/>
    </w:rPr>
  </w:style>
  <w:style w:type="paragraph" w:customStyle="1" w:styleId="scwhiteheaderscorecard">
    <w:name w:val="sc white header (scorecard)"/>
    <w:basedOn w:val="Normal"/>
    <w:uiPriority w:val="99"/>
    <w:rsid w:val="002671EC"/>
    <w:pPr>
      <w:widowControl w:val="0"/>
      <w:autoSpaceDE w:val="0"/>
      <w:autoSpaceDN w:val="0"/>
      <w:adjustRightInd w:val="0"/>
      <w:spacing w:after="90" w:line="255" w:lineRule="auto"/>
      <w:ind w:firstLine="8"/>
      <w:jc w:val="center"/>
      <w:textAlignment w:val="center"/>
    </w:pPr>
    <w:rPr>
      <w:rFonts w:ascii="Lasiver-Regular" w:eastAsia="Times New Roman" w:hAnsi="Lasiver-Regular" w:cs="Lasiver-Regular"/>
      <w:b/>
      <w:bCs/>
      <w:caps/>
      <w:color w:val="FFFFFF"/>
      <w:u w:color="000000"/>
    </w:rPr>
  </w:style>
  <w:style w:type="paragraph" w:customStyle="1" w:styleId="scorecardtextscorecard">
    <w:name w:val="scorecard text (scorecard)"/>
    <w:basedOn w:val="bodyfortabletabletextstyles"/>
    <w:uiPriority w:val="99"/>
    <w:rsid w:val="002671EC"/>
    <w:pPr>
      <w:keepLines w:val="0"/>
      <w:spacing w:line="240" w:lineRule="atLeast"/>
      <w:ind w:firstLine="0"/>
    </w:pPr>
    <w:rPr>
      <w:rFonts w:ascii="Lasiver-Regular" w:hAnsi="Lasiver-Regular"/>
      <w:szCs w:val="19"/>
    </w:rPr>
  </w:style>
  <w:style w:type="paragraph" w:customStyle="1" w:styleId="sctextindentedscorecard">
    <w:name w:val="sc text indented (scorecard)"/>
    <w:basedOn w:val="scorecardtextscorecard"/>
    <w:uiPriority w:val="99"/>
    <w:rsid w:val="002671EC"/>
    <w:pPr>
      <w:ind w:left="180"/>
    </w:pPr>
  </w:style>
  <w:style w:type="paragraph" w:customStyle="1" w:styleId="scsubtotalsscorecard">
    <w:name w:val="sc subtotals (scorecard)"/>
    <w:basedOn w:val="scboldscorecard"/>
    <w:uiPriority w:val="99"/>
    <w:rsid w:val="002671EC"/>
    <w:pPr>
      <w:jc w:val="right"/>
    </w:pPr>
    <w:rPr>
      <w:rFonts w:cs="Lasiver-Medium"/>
      <w:sz w:val="20"/>
    </w:rPr>
  </w:style>
  <w:style w:type="paragraph" w:customStyle="1" w:styleId="sctotalsscorecard">
    <w:name w:val="sc totals (scorecard)"/>
    <w:basedOn w:val="scboldscorecard"/>
    <w:uiPriority w:val="99"/>
    <w:rsid w:val="002671EC"/>
    <w:pPr>
      <w:jc w:val="right"/>
    </w:pPr>
    <w:rPr>
      <w:sz w:val="20"/>
    </w:rPr>
  </w:style>
  <w:style w:type="paragraph" w:customStyle="1" w:styleId="tableboldtabletextstyles">
    <w:name w:val="table bold (table text styles)"/>
    <w:basedOn w:val="bodyfortabletabletextstyles"/>
    <w:uiPriority w:val="99"/>
    <w:rsid w:val="002671EC"/>
    <w:pPr>
      <w:keepLines w:val="0"/>
      <w:spacing w:line="220" w:lineRule="atLeast"/>
      <w:ind w:firstLine="0"/>
      <w:jc w:val="center"/>
    </w:pPr>
    <w:rPr>
      <w:rFonts w:ascii="Lasiver-Medium" w:hAnsi="Lasiver-Medium" w:cs="Lasiver-Medium"/>
      <w:sz w:val="18"/>
    </w:rPr>
  </w:style>
  <w:style w:type="paragraph" w:customStyle="1" w:styleId="tableA1tabletextstyles">
    <w:name w:val="table A1 (table text styles)"/>
    <w:basedOn w:val="bodyfortabletabletextstyles"/>
    <w:uiPriority w:val="99"/>
    <w:rsid w:val="002671EC"/>
    <w:pPr>
      <w:keepLines w:val="0"/>
      <w:spacing w:line="220" w:lineRule="atLeast"/>
      <w:ind w:left="360" w:hanging="360"/>
    </w:pPr>
    <w:rPr>
      <w:rFonts w:ascii="Lasiver-Regular" w:hAnsi="Lasiver-Regular"/>
      <w:sz w:val="18"/>
    </w:rPr>
  </w:style>
  <w:style w:type="paragraph" w:customStyle="1" w:styleId="bullets3">
    <w:name w:val="bullets 3"/>
    <w:basedOn w:val="BodyText1"/>
    <w:uiPriority w:val="99"/>
    <w:rsid w:val="002671EC"/>
    <w:pPr>
      <w:tabs>
        <w:tab w:val="left" w:pos="540"/>
      </w:tabs>
      <w:spacing w:after="90"/>
      <w:ind w:left="810" w:hanging="270"/>
    </w:pPr>
    <w:rPr>
      <w:rFonts w:ascii="Lasiver-Regular" w:hAnsi="Lasiver-Regular"/>
      <w:sz w:val="19"/>
    </w:rPr>
  </w:style>
  <w:style w:type="paragraph" w:styleId="TOC4">
    <w:name w:val="toc 4"/>
    <w:basedOn w:val="Normal"/>
    <w:next w:val="Normal"/>
    <w:autoRedefine/>
    <w:uiPriority w:val="39"/>
    <w:unhideWhenUsed/>
    <w:rsid w:val="002671EC"/>
    <w:pPr>
      <w:spacing w:after="100"/>
      <w:ind w:left="720"/>
    </w:pPr>
  </w:style>
  <w:style w:type="character" w:customStyle="1" w:styleId="UnresolvedMention2">
    <w:name w:val="Unresolved Mention2"/>
    <w:uiPriority w:val="99"/>
    <w:semiHidden/>
    <w:unhideWhenUsed/>
    <w:rsid w:val="002671EC"/>
    <w:rPr>
      <w:color w:val="808080"/>
      <w:shd w:val="clear" w:color="auto" w:fill="E6E6E6"/>
    </w:rPr>
  </w:style>
  <w:style w:type="paragraph" w:customStyle="1" w:styleId="FFATOC1">
    <w:name w:val="FFA TOC 1"/>
    <w:basedOn w:val="Heading1"/>
    <w:next w:val="FFABody"/>
    <w:autoRedefine/>
    <w:qFormat/>
    <w:rsid w:val="002671EC"/>
    <w:rPr>
      <w:sz w:val="24"/>
    </w:rPr>
  </w:style>
  <w:style w:type="paragraph" w:styleId="TOC1">
    <w:name w:val="toc 1"/>
    <w:basedOn w:val="Normal"/>
    <w:next w:val="Normal"/>
    <w:autoRedefine/>
    <w:uiPriority w:val="39"/>
    <w:unhideWhenUsed/>
    <w:rsid w:val="002671EC"/>
    <w:pPr>
      <w:spacing w:after="100"/>
    </w:pPr>
  </w:style>
  <w:style w:type="paragraph" w:styleId="TOC3">
    <w:name w:val="toc 3"/>
    <w:basedOn w:val="Normal"/>
    <w:next w:val="Normal"/>
    <w:autoRedefine/>
    <w:uiPriority w:val="39"/>
    <w:unhideWhenUsed/>
    <w:rsid w:val="002671EC"/>
    <w:pPr>
      <w:spacing w:after="100"/>
      <w:ind w:left="480"/>
    </w:pPr>
  </w:style>
  <w:style w:type="paragraph" w:customStyle="1" w:styleId="CDEBodytextindent1875125spaceafter">
    <w:name w:val="CDE Body text indent .1875 .125 space after"/>
    <w:basedOn w:val="Normal"/>
    <w:autoRedefine/>
    <w:uiPriority w:val="99"/>
    <w:rsid w:val="002671EC"/>
    <w:pPr>
      <w:widowControl w:val="0"/>
      <w:suppressAutoHyphens/>
      <w:autoSpaceDE w:val="0"/>
      <w:autoSpaceDN w:val="0"/>
      <w:adjustRightInd w:val="0"/>
      <w:spacing w:after="180" w:line="320" w:lineRule="atLeast"/>
      <w:ind w:left="360"/>
      <w:textAlignment w:val="center"/>
    </w:pPr>
    <w:rPr>
      <w:rFonts w:ascii="Lasiver-Regular" w:eastAsia="Times New Roman" w:hAnsi="Lasiver-Regular" w:cs="Lasiver-Regular"/>
      <w:sz w:val="19"/>
      <w:szCs w:val="19"/>
    </w:rPr>
  </w:style>
  <w:style w:type="paragraph" w:customStyle="1" w:styleId="CDEhead5subslessspace">
    <w:name w:val="CDE head 5 subs less space"/>
    <w:basedOn w:val="CDEheading5subpoints"/>
    <w:uiPriority w:val="99"/>
    <w:rsid w:val="002671EC"/>
    <w:pPr>
      <w:suppressAutoHyphens w:val="0"/>
      <w:spacing w:before="270" w:line="210" w:lineRule="atLeast"/>
      <w:ind w:left="270" w:firstLine="8"/>
    </w:pPr>
    <w:rPr>
      <w:rFonts w:ascii="Lasiver-Medium" w:hAnsi="Lasiver-Medium"/>
      <w:color w:val="231F20"/>
      <w:sz w:val="20"/>
    </w:rPr>
  </w:style>
  <w:style w:type="character" w:customStyle="1" w:styleId="CDEcapbold">
    <w:name w:val="CDE cap bold"/>
    <w:uiPriority w:val="99"/>
    <w:rsid w:val="002671EC"/>
    <w:rPr>
      <w:rFonts w:ascii="Calibri" w:hAnsi="Calibri" w:cs="Lasiver-Bold"/>
      <w:b/>
      <w:bCs/>
      <w:i w:val="0"/>
      <w:caps/>
      <w:color w:val="808080"/>
    </w:rPr>
  </w:style>
  <w:style w:type="character" w:customStyle="1" w:styleId="CDEHyperlink0">
    <w:name w:val="CDE Hyperlink"/>
    <w:uiPriority w:val="99"/>
    <w:rsid w:val="002671EC"/>
    <w:rPr>
      <w:rFonts w:ascii="Calibri" w:hAnsi="Calibri" w:cs="Lasiver-RegularItalic"/>
      <w:b w:val="0"/>
      <w:i/>
      <w:iCs/>
      <w:color w:val="004C97"/>
      <w:u w:val="none"/>
    </w:rPr>
  </w:style>
  <w:style w:type="paragraph" w:customStyle="1" w:styleId="CDEmachinerylisttabletextstyles">
    <w:name w:val="CDE machinery list (table text styles)"/>
    <w:basedOn w:val="Normal"/>
    <w:autoRedefine/>
    <w:uiPriority w:val="99"/>
    <w:rsid w:val="002671EC"/>
    <w:pPr>
      <w:keepLines/>
      <w:widowControl w:val="0"/>
      <w:suppressAutoHyphens/>
      <w:autoSpaceDE w:val="0"/>
      <w:autoSpaceDN w:val="0"/>
      <w:adjustRightInd w:val="0"/>
      <w:spacing w:before="120" w:line="230" w:lineRule="atLeast"/>
      <w:ind w:left="532" w:hanging="446"/>
      <w:textAlignment w:val="center"/>
    </w:pPr>
    <w:rPr>
      <w:rFonts w:ascii="Lasiver-Regular" w:eastAsia="Times New Roman" w:hAnsi="Lasiver-Regular" w:cs="Lasiver-Regular"/>
      <w:sz w:val="18"/>
      <w:szCs w:val="18"/>
      <w:u w:color="000000"/>
    </w:rPr>
  </w:style>
  <w:style w:type="paragraph" w:customStyle="1" w:styleId="CDEscpointsScorecards0">
    <w:name w:val="CDEsc points (Scorecards)"/>
    <w:basedOn w:val="Normal"/>
    <w:autoRedefine/>
    <w:uiPriority w:val="99"/>
    <w:qFormat/>
    <w:rsid w:val="002671EC"/>
    <w:pPr>
      <w:spacing w:line="260" w:lineRule="atLeast"/>
      <w:jc w:val="right"/>
    </w:pPr>
    <w:rPr>
      <w:rFonts w:ascii="Lasiver" w:eastAsia="Times New Roman" w:hAnsi="Lasiver" w:cs="Lasiver-Regular"/>
      <w:b/>
      <w:bCs/>
      <w:caps/>
    </w:rPr>
  </w:style>
  <w:style w:type="paragraph" w:customStyle="1" w:styleId="CDEheadertextblue">
    <w:name w:val="CDE header text blue"/>
    <w:basedOn w:val="CDEtabletexttabletextstyles"/>
    <w:autoRedefine/>
    <w:qFormat/>
    <w:rsid w:val="002671EC"/>
    <w:pPr>
      <w:widowControl/>
      <w:autoSpaceDE/>
      <w:autoSpaceDN/>
      <w:adjustRightInd/>
      <w:ind w:firstLine="0"/>
      <w:jc w:val="center"/>
      <w:textAlignment w:val="auto"/>
    </w:pPr>
    <w:rPr>
      <w:rFonts w:eastAsia="Times New Roman"/>
      <w:color w:val="004C97"/>
      <w:szCs w:val="20"/>
    </w:rPr>
  </w:style>
  <w:style w:type="paragraph" w:customStyle="1" w:styleId="CDEtabletext">
    <w:name w:val="CDE table text"/>
    <w:basedOn w:val="Normal"/>
    <w:uiPriority w:val="99"/>
    <w:rsid w:val="002671EC"/>
    <w:pPr>
      <w:widowControl w:val="0"/>
      <w:autoSpaceDE w:val="0"/>
      <w:autoSpaceDN w:val="0"/>
      <w:adjustRightInd w:val="0"/>
      <w:spacing w:line="240" w:lineRule="atLeast"/>
      <w:textAlignment w:val="center"/>
    </w:pPr>
    <w:rPr>
      <w:rFonts w:ascii="MinionPro-Regular" w:eastAsia="Times New Roman" w:hAnsi="MinionPro-Regular" w:cs="MinionPro-Regular"/>
      <w:color w:val="000000"/>
    </w:rPr>
  </w:style>
  <w:style w:type="paragraph" w:customStyle="1" w:styleId="tinynumbered">
    <w:name w:val="tiny numbered"/>
    <w:basedOn w:val="CDEtabletexttabletextstyles"/>
    <w:qFormat/>
    <w:rsid w:val="002671EC"/>
    <w:pPr>
      <w:numPr>
        <w:numId w:val="11"/>
      </w:numPr>
      <w:tabs>
        <w:tab w:val="left" w:pos="360"/>
      </w:tabs>
    </w:pPr>
    <w:rPr>
      <w:sz w:val="14"/>
      <w:szCs w:val="14"/>
    </w:rPr>
  </w:style>
  <w:style w:type="character" w:customStyle="1" w:styleId="capbold">
    <w:name w:val="cap bold"/>
    <w:uiPriority w:val="99"/>
    <w:rsid w:val="002671EC"/>
    <w:rPr>
      <w:rFonts w:ascii="Lasiver-Bold" w:hAnsi="Lasiver-Bold" w:cs="Lasiver-Bold"/>
      <w:b/>
      <w:bCs/>
      <w:caps/>
    </w:rPr>
  </w:style>
  <w:style w:type="paragraph" w:customStyle="1" w:styleId="CDErubricpoints">
    <w:name w:val="CDE rubric points"/>
    <w:basedOn w:val="Normal"/>
    <w:qFormat/>
    <w:rsid w:val="002671EC"/>
    <w:pPr>
      <w:keepNext/>
      <w:keepLines/>
      <w:suppressAutoHyphens/>
      <w:spacing w:after="450" w:line="280" w:lineRule="atLeast"/>
    </w:pPr>
    <w:rPr>
      <w:rFonts w:eastAsia="Times New Roman" w:cs="KlinicSlab-Medium"/>
      <w:bCs/>
      <w:color w:val="004C97"/>
      <w:position w:val="2"/>
      <w:sz w:val="28"/>
      <w:szCs w:val="28"/>
    </w:rPr>
  </w:style>
  <w:style w:type="paragraph" w:customStyle="1" w:styleId="CDEbullet3bulletsvarious">
    <w:name w:val="CDE bullet 3 (bullets various)"/>
    <w:basedOn w:val="CDEbullets2bulletsvarious"/>
    <w:autoRedefine/>
    <w:uiPriority w:val="99"/>
    <w:rsid w:val="002671EC"/>
    <w:pPr>
      <w:numPr>
        <w:numId w:val="12"/>
      </w:numPr>
      <w:tabs>
        <w:tab w:val="left" w:pos="540"/>
      </w:tabs>
      <w:suppressAutoHyphens w:val="0"/>
    </w:pPr>
  </w:style>
  <w:style w:type="character" w:customStyle="1" w:styleId="CDEcharacterstylebodytext">
    <w:name w:val="CDE character style body text"/>
    <w:uiPriority w:val="99"/>
    <w:rsid w:val="002671EC"/>
    <w:rPr>
      <w:rFonts w:ascii="Lasiver-Regular" w:hAnsi="Lasiver-Regular" w:cs="Lasiver-Regular"/>
      <w:color w:val="808080"/>
      <w:sz w:val="19"/>
      <w:szCs w:val="19"/>
    </w:rPr>
  </w:style>
  <w:style w:type="character" w:customStyle="1" w:styleId="CDEItalicbodytext">
    <w:name w:val="CDE Italic body text"/>
    <w:uiPriority w:val="1"/>
    <w:qFormat/>
    <w:rsid w:val="002671EC"/>
    <w:rPr>
      <w:rFonts w:ascii="Calibri" w:hAnsi="Calibri"/>
      <w:b w:val="0"/>
      <w:i/>
      <w:color w:val="808080"/>
      <w:sz w:val="20"/>
    </w:rPr>
  </w:style>
  <w:style w:type="character" w:customStyle="1" w:styleId="CDEbodytextital">
    <w:name w:val="CDE body text ital"/>
    <w:uiPriority w:val="99"/>
    <w:qFormat/>
    <w:rsid w:val="002671EC"/>
    <w:rPr>
      <w:rFonts w:ascii="Lasiver" w:hAnsi="Lasiver"/>
      <w:b w:val="0"/>
      <w:i/>
      <w:iCs/>
      <w:color w:val="808080"/>
    </w:rPr>
  </w:style>
  <w:style w:type="character" w:customStyle="1" w:styleId="CDEIndicatorzshouldntneed">
    <w:name w:val="CDE Indicator (zshouldnt need)"/>
    <w:uiPriority w:val="99"/>
    <w:rsid w:val="002671EC"/>
    <w:rPr>
      <w:rFonts w:ascii="Calibri" w:hAnsi="Calibri" w:cs="KlinicSlab-Bold"/>
      <w:b w:val="0"/>
      <w:bCs/>
      <w:i w:val="0"/>
      <w:caps/>
      <w:color w:val="004C97"/>
      <w:sz w:val="24"/>
      <w:szCs w:val="24"/>
    </w:rPr>
  </w:style>
  <w:style w:type="character" w:customStyle="1" w:styleId="CDEDefaultChar">
    <w:name w:val="CDE Default Char"/>
    <w:uiPriority w:val="99"/>
    <w:rsid w:val="002671EC"/>
    <w:rPr>
      <w:rFonts w:ascii="Helvetica" w:hAnsi="Helvetica" w:cs="Helvetica"/>
      <w:color w:val="000000"/>
      <w:w w:val="100"/>
    </w:rPr>
  </w:style>
  <w:style w:type="paragraph" w:customStyle="1" w:styleId="CDESubhead">
    <w:name w:val="CDE Subhead"/>
    <w:basedOn w:val="Normal"/>
    <w:uiPriority w:val="99"/>
    <w:rsid w:val="002671EC"/>
    <w:pPr>
      <w:keepNext/>
      <w:keepLines/>
      <w:widowControl w:val="0"/>
      <w:suppressAutoHyphens/>
      <w:autoSpaceDE w:val="0"/>
      <w:autoSpaceDN w:val="0"/>
      <w:adjustRightInd w:val="0"/>
      <w:spacing w:before="720" w:after="180" w:line="360" w:lineRule="atLeast"/>
      <w:textAlignment w:val="center"/>
    </w:pPr>
    <w:rPr>
      <w:rFonts w:ascii="KlinicSlab-Bold" w:eastAsia="Times New Roman" w:hAnsi="KlinicSlab-Bold" w:cs="KlinicSlab-Bold"/>
      <w:b/>
      <w:bCs/>
      <w:color w:val="004C97"/>
      <w:sz w:val="36"/>
      <w:szCs w:val="36"/>
    </w:rPr>
  </w:style>
  <w:style w:type="paragraph" w:customStyle="1" w:styleId="CDEIndicatorshouldntneedbcingrepetc">
    <w:name w:val="CDE Indicator (shouldnt need bc in grep etc)"/>
    <w:basedOn w:val="Normal"/>
    <w:uiPriority w:val="99"/>
    <w:rsid w:val="002671EC"/>
    <w:pPr>
      <w:widowControl w:val="0"/>
      <w:autoSpaceDE w:val="0"/>
      <w:autoSpaceDN w:val="0"/>
      <w:adjustRightInd w:val="0"/>
      <w:spacing w:after="90" w:line="255" w:lineRule="auto"/>
      <w:ind w:firstLine="8"/>
      <w:textAlignment w:val="center"/>
    </w:pPr>
    <w:rPr>
      <w:rFonts w:ascii="KlinicSlab-Bold" w:eastAsia="Times New Roman" w:hAnsi="KlinicSlab-Bold" w:cs="KlinicSlab-Bold"/>
      <w:b/>
      <w:bCs/>
      <w:caps/>
      <w:color w:val="004C97"/>
      <w:u w:color="000000"/>
    </w:rPr>
  </w:style>
  <w:style w:type="paragraph" w:customStyle="1" w:styleId="CDEDHindentedtabletext">
    <w:name w:val="CDE DH indented table text"/>
    <w:basedOn w:val="CDEBodytext"/>
    <w:autoRedefine/>
    <w:qFormat/>
    <w:rsid w:val="002671EC"/>
    <w:pPr>
      <w:widowControl/>
      <w:autoSpaceDE/>
      <w:autoSpaceDN/>
      <w:adjustRightInd/>
      <w:ind w:left="288" w:firstLine="0"/>
      <w:textAlignment w:val="auto"/>
    </w:pPr>
    <w:rPr>
      <w:color w:val="808080"/>
      <w:sz w:val="18"/>
      <w:szCs w:val="18"/>
    </w:rPr>
  </w:style>
  <w:style w:type="paragraph" w:customStyle="1" w:styleId="CDEScorecardtitle">
    <w:name w:val="CDE Scorecard title"/>
    <w:basedOn w:val="Normal"/>
    <w:uiPriority w:val="99"/>
    <w:rsid w:val="002671EC"/>
    <w:pPr>
      <w:keepNext/>
      <w:keepLines/>
      <w:widowControl w:val="0"/>
      <w:suppressAutoHyphens/>
      <w:autoSpaceDE w:val="0"/>
      <w:autoSpaceDN w:val="0"/>
      <w:adjustRightInd w:val="0"/>
      <w:spacing w:after="450" w:line="440" w:lineRule="atLeast"/>
      <w:textAlignment w:val="center"/>
    </w:pPr>
    <w:rPr>
      <w:rFonts w:ascii="KlinicSlab-Bold" w:eastAsia="Times New Roman" w:hAnsi="KlinicSlab-Bold" w:cs="KlinicSlab-Bold"/>
      <w:b/>
      <w:bCs/>
      <w:color w:val="004C97"/>
      <w:sz w:val="46"/>
      <w:szCs w:val="46"/>
    </w:rPr>
  </w:style>
  <w:style w:type="paragraph" w:customStyle="1" w:styleId="CDErevisedtext">
    <w:name w:val="CDE revised text"/>
    <w:basedOn w:val="CDEBodytext"/>
    <w:autoRedefine/>
    <w:qFormat/>
    <w:rsid w:val="002671EC"/>
    <w:pPr>
      <w:jc w:val="right"/>
    </w:pPr>
    <w:rPr>
      <w:sz w:val="14"/>
      <w:szCs w:val="14"/>
    </w:rPr>
  </w:style>
  <w:style w:type="paragraph" w:customStyle="1" w:styleId="CDEheading5bluebold12pt">
    <w:name w:val="CDE heading 5 blue bold 12 pt"/>
    <w:basedOn w:val="CDEHeading4"/>
    <w:uiPriority w:val="99"/>
    <w:rsid w:val="002671EC"/>
    <w:pPr>
      <w:spacing w:before="360" w:after="100" w:afterAutospacing="1"/>
      <w:ind w:firstLine="0"/>
    </w:pPr>
    <w:rPr>
      <w:caps w:val="0"/>
      <w:color w:val="004C97"/>
      <w:szCs w:val="24"/>
    </w:rPr>
  </w:style>
  <w:style w:type="paragraph" w:customStyle="1" w:styleId="CDEsubheadredcaps0">
    <w:name w:val="CDE subhead red caps"/>
    <w:basedOn w:val="Normal"/>
    <w:uiPriority w:val="99"/>
    <w:rsid w:val="002671EC"/>
    <w:pPr>
      <w:keepNext/>
      <w:keepLines/>
      <w:widowControl w:val="0"/>
      <w:suppressAutoHyphens/>
      <w:autoSpaceDE w:val="0"/>
      <w:autoSpaceDN w:val="0"/>
      <w:adjustRightInd w:val="0"/>
      <w:spacing w:before="540" w:after="180" w:line="400" w:lineRule="atLeast"/>
      <w:textAlignment w:val="center"/>
    </w:pPr>
    <w:rPr>
      <w:rFonts w:ascii="KlinicSlab-Bold" w:eastAsia="Times New Roman" w:hAnsi="KlinicSlab-Bold" w:cs="KlinicSlab-Bold"/>
      <w:b/>
      <w:bCs/>
      <w:caps/>
      <w:color w:val="DA291C"/>
      <w:sz w:val="26"/>
      <w:szCs w:val="26"/>
    </w:rPr>
  </w:style>
  <w:style w:type="paragraph" w:customStyle="1" w:styleId="CDEBodytextitalics">
    <w:name w:val="CDE Body text italics"/>
    <w:basedOn w:val="CDEBodytext"/>
    <w:uiPriority w:val="99"/>
    <w:rsid w:val="002671EC"/>
    <w:rPr>
      <w:rFonts w:ascii="Lasiver-RegularItalic" w:hAnsi="Lasiver-RegularItalic" w:cs="Lasiver-RegularItalic"/>
      <w:i/>
      <w:iCs/>
    </w:rPr>
  </w:style>
  <w:style w:type="paragraph" w:customStyle="1" w:styleId="CDEsc14ptheadabovetitleScorecards">
    <w:name w:val="CDE sc 14 pt head above title (Scorecards)"/>
    <w:basedOn w:val="CDEScorecardtitleScorecards"/>
    <w:uiPriority w:val="99"/>
    <w:rsid w:val="002671EC"/>
    <w:pPr>
      <w:widowControl/>
      <w:autoSpaceDE/>
      <w:autoSpaceDN/>
      <w:adjustRightInd/>
      <w:spacing w:after="0" w:line="280" w:lineRule="atLeast"/>
      <w:textAlignment w:val="auto"/>
    </w:pPr>
    <w:rPr>
      <w:rFonts w:ascii="KlinicSlab-Medium" w:hAnsi="KlinicSlab-Medium" w:cs="KlinicSlab-Medium"/>
      <w:position w:val="2"/>
      <w:sz w:val="28"/>
      <w:szCs w:val="28"/>
    </w:rPr>
  </w:style>
  <w:style w:type="paragraph" w:customStyle="1" w:styleId="CDEtotalpoints">
    <w:name w:val="CDE total points"/>
    <w:basedOn w:val="CDEScorecardtitleScorecards"/>
    <w:autoRedefine/>
    <w:uiPriority w:val="99"/>
    <w:qFormat/>
    <w:rsid w:val="002671EC"/>
    <w:pPr>
      <w:widowControl/>
      <w:autoSpaceDE/>
      <w:autoSpaceDN/>
      <w:adjustRightInd/>
      <w:spacing w:after="720"/>
      <w:textAlignment w:val="auto"/>
    </w:pPr>
    <w:rPr>
      <w:rFonts w:ascii="KlinicSlab-Bold" w:hAnsi="KlinicSlab-Bold"/>
      <w:sz w:val="36"/>
    </w:rPr>
  </w:style>
  <w:style w:type="paragraph" w:customStyle="1" w:styleId="CDEsctitlepoints">
    <w:name w:val="CDE sc title points"/>
    <w:basedOn w:val="Normal"/>
    <w:autoRedefine/>
    <w:uiPriority w:val="99"/>
    <w:rsid w:val="002671EC"/>
    <w:pPr>
      <w:keepNext/>
      <w:keepLines/>
      <w:suppressAutoHyphens/>
      <w:spacing w:after="480" w:line="280" w:lineRule="atLeast"/>
    </w:pPr>
    <w:rPr>
      <w:rFonts w:ascii="KlinicSlab-Medium" w:eastAsia="Times New Roman" w:hAnsi="KlinicSlab-Medium" w:cs="KlinicSlab-Medium"/>
      <w:b/>
      <w:bCs/>
      <w:color w:val="004C97"/>
      <w:position w:val="2"/>
      <w:sz w:val="32"/>
      <w:szCs w:val="28"/>
    </w:rPr>
  </w:style>
  <w:style w:type="paragraph" w:customStyle="1" w:styleId="CDEtabletext85medtotabletextstyles">
    <w:name w:val="CDE table text 8.5 med to : (table text styles)"/>
    <w:basedOn w:val="Normal"/>
    <w:autoRedefine/>
    <w:uiPriority w:val="99"/>
    <w:rsid w:val="002671EC"/>
    <w:pPr>
      <w:widowControl w:val="0"/>
      <w:suppressAutoHyphens/>
      <w:autoSpaceDE w:val="0"/>
      <w:autoSpaceDN w:val="0"/>
      <w:adjustRightInd w:val="0"/>
      <w:spacing w:after="90" w:line="200" w:lineRule="atLeast"/>
      <w:ind w:firstLine="8"/>
      <w:textAlignment w:val="center"/>
    </w:pPr>
    <w:rPr>
      <w:rFonts w:ascii="Lasiver-Regular" w:eastAsia="Times New Roman" w:hAnsi="Lasiver-Regular" w:cs="Lasiver-Regular"/>
      <w:sz w:val="17"/>
      <w:szCs w:val="17"/>
      <w:u w:color="000000"/>
    </w:rPr>
  </w:style>
  <w:style w:type="paragraph" w:customStyle="1" w:styleId="CDEheading4lessspace0">
    <w:name w:val="CDE heading 4 less space"/>
    <w:basedOn w:val="CDEHeading4"/>
    <w:autoRedefine/>
    <w:uiPriority w:val="99"/>
    <w:rsid w:val="002671EC"/>
    <w:pPr>
      <w:widowControl/>
      <w:suppressAutoHyphens w:val="0"/>
      <w:autoSpaceDE/>
      <w:autoSpaceDN/>
      <w:adjustRightInd/>
      <w:spacing w:before="180"/>
      <w:ind w:firstLine="0"/>
      <w:textAlignment w:val="auto"/>
    </w:pPr>
  </w:style>
  <w:style w:type="paragraph" w:customStyle="1" w:styleId="CDEcontinued">
    <w:name w:val="CDE continued"/>
    <w:basedOn w:val="Normal"/>
    <w:uiPriority w:val="99"/>
    <w:rsid w:val="002671EC"/>
    <w:pPr>
      <w:widowControl w:val="0"/>
      <w:autoSpaceDE w:val="0"/>
      <w:autoSpaceDN w:val="0"/>
      <w:adjustRightInd w:val="0"/>
      <w:spacing w:line="288" w:lineRule="auto"/>
      <w:textAlignment w:val="center"/>
    </w:pPr>
    <w:rPr>
      <w:rFonts w:ascii="Lasiver-RegularItalic" w:eastAsia="Times New Roman" w:hAnsi="Lasiver-RegularItalic" w:cs="Lasiver-RegularItalic"/>
      <w:i/>
      <w:iCs/>
      <w:color w:val="004C97"/>
      <w:sz w:val="18"/>
      <w:szCs w:val="18"/>
      <w:u w:color="000000"/>
    </w:rPr>
  </w:style>
  <w:style w:type="paragraph" w:customStyle="1" w:styleId="CDEtabletextwithboxes">
    <w:name w:val="CDE table text with boxes"/>
    <w:basedOn w:val="CDEtabletexttabletextstyles"/>
    <w:qFormat/>
    <w:rsid w:val="002671EC"/>
    <w:pPr>
      <w:widowControl/>
      <w:numPr>
        <w:numId w:val="13"/>
      </w:numPr>
      <w:tabs>
        <w:tab w:val="left" w:pos="540"/>
        <w:tab w:val="left" w:pos="1120"/>
      </w:tabs>
      <w:autoSpaceDE/>
      <w:autoSpaceDN/>
      <w:adjustRightInd/>
      <w:spacing w:after="43"/>
      <w:textAlignment w:val="auto"/>
    </w:pPr>
    <w:rPr>
      <w:rFonts w:ascii="Lasiver-Regular" w:eastAsia="Times New Roman" w:hAnsi="Lasiver-Regular"/>
      <w:sz w:val="18"/>
    </w:rPr>
  </w:style>
  <w:style w:type="paragraph" w:customStyle="1" w:styleId="CDETabletextboxesleaderdots">
    <w:name w:val="CDE Table text boxes leader dots"/>
    <w:basedOn w:val="CDEtabletextwithboxes"/>
    <w:autoRedefine/>
    <w:qFormat/>
    <w:rsid w:val="002671EC"/>
    <w:pPr>
      <w:tabs>
        <w:tab w:val="clear" w:pos="1120"/>
        <w:tab w:val="right" w:leader="dot" w:pos="2880"/>
      </w:tabs>
    </w:pPr>
  </w:style>
  <w:style w:type="paragraph" w:customStyle="1" w:styleId="CDEtexturetabletextstyles">
    <w:name w:val="CDE texture (table text styles)"/>
    <w:basedOn w:val="CDEtabletexttabletextstyles"/>
    <w:autoRedefine/>
    <w:uiPriority w:val="99"/>
    <w:rsid w:val="002671EC"/>
    <w:pPr>
      <w:suppressAutoHyphens w:val="0"/>
      <w:spacing w:after="43" w:line="220" w:lineRule="atLeast"/>
      <w:ind w:firstLine="0"/>
    </w:pPr>
    <w:rPr>
      <w:rFonts w:ascii="Lasiver-Bold" w:eastAsia="Times New Roman" w:hAnsi="Lasiver-Bold" w:cs="Lasiver-Bold"/>
      <w:b/>
      <w:bCs/>
      <w:sz w:val="18"/>
    </w:rPr>
  </w:style>
  <w:style w:type="paragraph" w:customStyle="1" w:styleId="CDEHeading3">
    <w:name w:val="CDE Heading 3"/>
    <w:basedOn w:val="CDENormal"/>
    <w:next w:val="CDENormal"/>
    <w:autoRedefine/>
    <w:uiPriority w:val="99"/>
    <w:rsid w:val="002671EC"/>
    <w:pPr>
      <w:keepNext/>
      <w:spacing w:before="360" w:after="120" w:line="360" w:lineRule="atLeast"/>
      <w:ind w:firstLine="0"/>
    </w:pPr>
    <w:rPr>
      <w:rFonts w:ascii="Calibri" w:hAnsi="Calibri" w:cs="Lasiver-Regular"/>
      <w:color w:val="004C97"/>
    </w:rPr>
  </w:style>
  <w:style w:type="paragraph" w:customStyle="1" w:styleId="CDESectionTitle">
    <w:name w:val="CDE Section Title"/>
    <w:basedOn w:val="Normal"/>
    <w:uiPriority w:val="99"/>
    <w:rsid w:val="002671EC"/>
    <w:pPr>
      <w:keepNext/>
      <w:keepLines/>
      <w:widowControl w:val="0"/>
      <w:suppressAutoHyphens/>
      <w:autoSpaceDE w:val="0"/>
      <w:autoSpaceDN w:val="0"/>
      <w:adjustRightInd w:val="0"/>
      <w:spacing w:before="720" w:after="180" w:line="400" w:lineRule="atLeast"/>
      <w:textAlignment w:val="center"/>
    </w:pPr>
    <w:rPr>
      <w:rFonts w:ascii="KlinicSlab-Bold" w:eastAsia="Times New Roman" w:hAnsi="KlinicSlab-Bold" w:cs="KlinicSlab-Bold"/>
      <w:b/>
      <w:bCs/>
      <w:caps/>
      <w:color w:val="004C97"/>
      <w:spacing w:val="4"/>
      <w:sz w:val="40"/>
      <w:szCs w:val="40"/>
    </w:rPr>
  </w:style>
  <w:style w:type="paragraph" w:customStyle="1" w:styleId="CDEbullets2">
    <w:name w:val="CDE bullets 2"/>
    <w:basedOn w:val="CDEbullets"/>
    <w:autoRedefine/>
    <w:uiPriority w:val="99"/>
    <w:rsid w:val="002671EC"/>
    <w:pPr>
      <w:numPr>
        <w:numId w:val="14"/>
      </w:numPr>
    </w:pPr>
  </w:style>
  <w:style w:type="paragraph" w:customStyle="1" w:styleId="CDEtabletextmedtotabletextstyles">
    <w:name w:val="CDE table text med to . (table text styles)"/>
    <w:basedOn w:val="CDENormal"/>
    <w:autoRedefine/>
    <w:uiPriority w:val="99"/>
    <w:rsid w:val="002671EC"/>
    <w:pPr>
      <w:suppressAutoHyphens/>
      <w:spacing w:after="90" w:line="230" w:lineRule="atLeast"/>
    </w:pPr>
    <w:rPr>
      <w:rFonts w:ascii="Lasiver-Regular" w:hAnsi="Lasiver-Regular" w:cs="Lasiver-Regular"/>
      <w:color w:val="808080"/>
      <w:sz w:val="18"/>
      <w:szCs w:val="18"/>
      <w:u w:color="000000"/>
    </w:rPr>
  </w:style>
  <w:style w:type="paragraph" w:customStyle="1" w:styleId="CDEheading5withlessspace">
    <w:name w:val="CDE heading 5 with less space"/>
    <w:basedOn w:val="Normal"/>
    <w:autoRedefine/>
    <w:uiPriority w:val="99"/>
    <w:rsid w:val="002671EC"/>
    <w:pPr>
      <w:keepNext/>
      <w:widowControl w:val="0"/>
      <w:autoSpaceDE w:val="0"/>
      <w:autoSpaceDN w:val="0"/>
      <w:adjustRightInd w:val="0"/>
      <w:spacing w:before="180" w:after="90" w:line="240" w:lineRule="atLeast"/>
      <w:ind w:left="360"/>
      <w:textAlignment w:val="center"/>
    </w:pPr>
    <w:rPr>
      <w:rFonts w:eastAsia="Times New Roman" w:cs="Lasiver-Medium"/>
      <w:b/>
      <w:bCs/>
    </w:rPr>
  </w:style>
  <w:style w:type="paragraph" w:customStyle="1" w:styleId="CDEstandardswithsubsScorecards">
    <w:name w:val="CDE standards with subs (Scorecards)"/>
    <w:basedOn w:val="CDEScorecardtitleScorecards"/>
    <w:uiPriority w:val="99"/>
    <w:rsid w:val="002671EC"/>
    <w:pPr>
      <w:suppressAutoHyphens w:val="0"/>
      <w:spacing w:after="180"/>
    </w:pPr>
    <w:rPr>
      <w:rFonts w:ascii="KlinicSlab-Bold" w:hAnsi="KlinicSlab-Bold"/>
      <w:sz w:val="46"/>
    </w:rPr>
  </w:style>
  <w:style w:type="paragraph" w:customStyle="1" w:styleId="CDEtablebulletsnoindentcopy2tabletextstyles">
    <w:name w:val="CDE table bullets no indent copy 2 (table text styles)"/>
    <w:basedOn w:val="Normal"/>
    <w:uiPriority w:val="99"/>
    <w:rsid w:val="002671EC"/>
    <w:pPr>
      <w:widowControl w:val="0"/>
      <w:numPr>
        <w:numId w:val="15"/>
      </w:numPr>
      <w:autoSpaceDE w:val="0"/>
      <w:autoSpaceDN w:val="0"/>
      <w:adjustRightInd w:val="0"/>
      <w:spacing w:after="43" w:line="210" w:lineRule="atLeast"/>
      <w:textAlignment w:val="center"/>
    </w:pPr>
    <w:rPr>
      <w:rFonts w:ascii="Lasiver-Regular" w:eastAsia="Times New Roman" w:hAnsi="Lasiver-Regular" w:cs="Lasiver-Regular"/>
      <w:sz w:val="18"/>
      <w:szCs w:val="18"/>
    </w:rPr>
  </w:style>
  <w:style w:type="paragraph" w:customStyle="1" w:styleId="CDEstandardslightbluebluetextstandards">
    <w:name w:val="CDE standards light blue blue text (standards)"/>
    <w:basedOn w:val="Normal"/>
    <w:uiPriority w:val="99"/>
    <w:rsid w:val="002671EC"/>
    <w:pPr>
      <w:keepNext/>
      <w:keepLines/>
      <w:widowControl w:val="0"/>
      <w:suppressAutoHyphens/>
      <w:autoSpaceDE w:val="0"/>
      <w:autoSpaceDN w:val="0"/>
      <w:adjustRightInd w:val="0"/>
      <w:spacing w:after="90" w:line="230" w:lineRule="atLeast"/>
      <w:ind w:firstLine="14"/>
      <w:textAlignment w:val="center"/>
    </w:pPr>
    <w:rPr>
      <w:rFonts w:eastAsia="Times New Roman" w:cs="Lasiver-Medium"/>
      <w:b/>
      <w:color w:val="004C97"/>
      <w:szCs w:val="18"/>
      <w:u w:color="000000"/>
    </w:rPr>
  </w:style>
  <w:style w:type="paragraph" w:customStyle="1" w:styleId="CDElavmed12forpointsScorecards">
    <w:name w:val="CDE lav med 12 for points (Scorecards)"/>
    <w:basedOn w:val="Normal"/>
    <w:uiPriority w:val="99"/>
    <w:rsid w:val="002671EC"/>
    <w:pPr>
      <w:keepNext/>
      <w:widowControl w:val="0"/>
      <w:suppressAutoHyphens/>
      <w:autoSpaceDE w:val="0"/>
      <w:autoSpaceDN w:val="0"/>
      <w:adjustRightInd w:val="0"/>
      <w:spacing w:after="90" w:line="260" w:lineRule="atLeast"/>
      <w:ind w:firstLine="14"/>
      <w:textAlignment w:val="center"/>
    </w:pPr>
    <w:rPr>
      <w:rFonts w:eastAsia="Times New Roman" w:cs="Lasiver-Medium"/>
      <w:b/>
      <w:color w:val="004C97"/>
      <w:u w:color="000000"/>
    </w:rPr>
  </w:style>
  <w:style w:type="paragraph" w:customStyle="1" w:styleId="CDEsub5">
    <w:name w:val="CDE sub5"/>
    <w:basedOn w:val="Normal"/>
    <w:uiPriority w:val="99"/>
    <w:rsid w:val="002671EC"/>
    <w:pPr>
      <w:keepNext/>
      <w:widowControl w:val="0"/>
      <w:autoSpaceDE w:val="0"/>
      <w:autoSpaceDN w:val="0"/>
      <w:adjustRightInd w:val="0"/>
      <w:spacing w:before="270" w:after="90" w:line="240" w:lineRule="atLeast"/>
      <w:textAlignment w:val="center"/>
    </w:pPr>
    <w:rPr>
      <w:rFonts w:eastAsia="Times New Roman" w:cs="Lasiver-Medium"/>
      <w:b/>
      <w:bCs/>
      <w:sz w:val="22"/>
    </w:rPr>
  </w:style>
  <w:style w:type="paragraph" w:customStyle="1" w:styleId="CDEscoringsubheads">
    <w:name w:val="CDE scoring subheads"/>
    <w:basedOn w:val="Normal"/>
    <w:autoRedefine/>
    <w:uiPriority w:val="99"/>
    <w:rsid w:val="002671EC"/>
    <w:pPr>
      <w:keepNext/>
      <w:widowControl w:val="0"/>
      <w:autoSpaceDE w:val="0"/>
      <w:autoSpaceDN w:val="0"/>
      <w:adjustRightInd w:val="0"/>
      <w:spacing w:before="360" w:line="260" w:lineRule="atLeast"/>
      <w:textAlignment w:val="center"/>
    </w:pPr>
    <w:rPr>
      <w:rFonts w:eastAsia="Times New Roman" w:cs="Lasiver-Medium"/>
      <w:b/>
      <w:bCs/>
      <w:caps/>
      <w:color w:val="004C97"/>
      <w:szCs w:val="22"/>
    </w:rPr>
  </w:style>
  <w:style w:type="paragraph" w:customStyle="1" w:styleId="CDEclassareas">
    <w:name w:val="CDE class areas"/>
    <w:basedOn w:val="CDEHeading4"/>
    <w:autoRedefine/>
    <w:uiPriority w:val="99"/>
    <w:rsid w:val="002671EC"/>
    <w:pPr>
      <w:suppressAutoHyphens w:val="0"/>
      <w:ind w:firstLine="0"/>
    </w:pPr>
    <w:rPr>
      <w:color w:val="004C97"/>
      <w:sz w:val="28"/>
      <w:szCs w:val="24"/>
    </w:rPr>
  </w:style>
  <w:style w:type="paragraph" w:customStyle="1" w:styleId="CDEtabletextboldmediumcenteredforheadertabletextstyles">
    <w:name w:val="CDE table text bold (medium) centered for header (table text styles)"/>
    <w:basedOn w:val="CDEtabletexttabletextstyles"/>
    <w:uiPriority w:val="99"/>
    <w:rsid w:val="002671EC"/>
    <w:pPr>
      <w:spacing w:after="90"/>
      <w:jc w:val="center"/>
    </w:pPr>
    <w:rPr>
      <w:rFonts w:eastAsia="Times New Roman" w:cs="Lasiver-Medium"/>
      <w:b/>
    </w:rPr>
  </w:style>
  <w:style w:type="paragraph" w:customStyle="1" w:styleId="CDEMissiond">
    <w:name w:val="CDE Missiond"/>
    <w:basedOn w:val="BasicParagraph"/>
    <w:uiPriority w:val="99"/>
    <w:qFormat/>
    <w:rsid w:val="002671EC"/>
    <w:pPr>
      <w:suppressAutoHyphens w:val="0"/>
      <w:spacing w:after="120" w:line="288" w:lineRule="auto"/>
      <w:jc w:val="both"/>
    </w:pPr>
    <w:rPr>
      <w:rFonts w:ascii="Calibri" w:eastAsia="Times New Roman" w:hAnsi="Calibri" w:cs="Lasiver-Thin"/>
      <w:color w:val="808080"/>
      <w:sz w:val="16"/>
      <w:szCs w:val="14"/>
    </w:rPr>
  </w:style>
  <w:style w:type="paragraph" w:customStyle="1" w:styleId="CDEMissionheads">
    <w:name w:val="CDE Mission heads"/>
    <w:basedOn w:val="BasicParagraph"/>
    <w:autoRedefine/>
    <w:uiPriority w:val="99"/>
    <w:rsid w:val="002671EC"/>
    <w:pPr>
      <w:suppressAutoHyphens w:val="0"/>
      <w:spacing w:before="240" w:after="120" w:line="288" w:lineRule="auto"/>
      <w:jc w:val="both"/>
    </w:pPr>
    <w:rPr>
      <w:rFonts w:ascii="Calibri" w:eastAsia="Times New Roman" w:hAnsi="Calibri" w:cs="KlinicSlab-Book"/>
      <w:b/>
      <w:caps/>
      <w:color w:val="808080"/>
      <w:spacing w:val="3"/>
      <w:sz w:val="16"/>
      <w:szCs w:val="14"/>
    </w:rPr>
  </w:style>
  <w:style w:type="paragraph" w:customStyle="1" w:styleId="CDESectionHeadblue">
    <w:name w:val="CDE Section Head blue"/>
    <w:basedOn w:val="Normal"/>
    <w:uiPriority w:val="99"/>
    <w:rsid w:val="002671EC"/>
    <w:pPr>
      <w:keepNext/>
      <w:keepLines/>
      <w:widowControl w:val="0"/>
      <w:suppressAutoHyphens/>
      <w:autoSpaceDE w:val="0"/>
      <w:autoSpaceDN w:val="0"/>
      <w:adjustRightInd w:val="0"/>
      <w:spacing w:after="270" w:line="440" w:lineRule="atLeast"/>
      <w:textAlignment w:val="center"/>
    </w:pPr>
    <w:rPr>
      <w:rFonts w:eastAsia="Times New Roman" w:cs="KlinicSlab-Bold"/>
      <w:b/>
      <w:bCs/>
      <w:caps/>
      <w:color w:val="004C97"/>
      <w:spacing w:val="5"/>
      <w:sz w:val="52"/>
      <w:szCs w:val="52"/>
    </w:rPr>
  </w:style>
  <w:style w:type="paragraph" w:customStyle="1" w:styleId="CDEfirstparaital">
    <w:name w:val="CDE first para ital"/>
    <w:basedOn w:val="CDEBodytext"/>
    <w:autoRedefine/>
    <w:uiPriority w:val="99"/>
    <w:rsid w:val="002671EC"/>
    <w:pPr>
      <w:spacing w:after="360" w:line="360" w:lineRule="atLeast"/>
    </w:pPr>
    <w:rPr>
      <w:rFonts w:ascii="Lasiver-RegularItalic" w:hAnsi="Lasiver-RegularItalic" w:cs="Lasiver-RegularItalic"/>
      <w:i/>
      <w:iCs/>
      <w:sz w:val="22"/>
      <w:szCs w:val="22"/>
    </w:rPr>
  </w:style>
  <w:style w:type="paragraph" w:customStyle="1" w:styleId="CDEsmallerbooktext">
    <w:name w:val="CDE smaller book text"/>
    <w:basedOn w:val="CDEBodytext"/>
    <w:uiPriority w:val="99"/>
    <w:rsid w:val="002671EC"/>
    <w:rPr>
      <w:rFonts w:cs="KlinicSlab-Book"/>
      <w:color w:val="004C97"/>
      <w:sz w:val="28"/>
      <w:szCs w:val="28"/>
    </w:rPr>
  </w:style>
  <w:style w:type="paragraph" w:customStyle="1" w:styleId="CDEPurposesubhead">
    <w:name w:val="CDE Purpose subhead"/>
    <w:basedOn w:val="CDEfirstparaundersectiontitleorpuropseital"/>
    <w:uiPriority w:val="99"/>
    <w:rsid w:val="002671EC"/>
    <w:pPr>
      <w:numPr>
        <w:numId w:val="16"/>
      </w:numPr>
      <w:spacing w:line="340" w:lineRule="atLeast"/>
    </w:pPr>
    <w:rPr>
      <w:rFonts w:cs="KlinicSlab-BoldItalic"/>
      <w:b/>
      <w:bCs/>
      <w:color w:val="DA291C"/>
      <w:sz w:val="32"/>
      <w:szCs w:val="32"/>
    </w:rPr>
  </w:style>
  <w:style w:type="paragraph" w:customStyle="1" w:styleId="CDEBodybeforebullets">
    <w:name w:val="CDE Body before bullets"/>
    <w:basedOn w:val="Normal"/>
    <w:autoRedefine/>
    <w:uiPriority w:val="99"/>
    <w:rsid w:val="002671EC"/>
    <w:pPr>
      <w:widowControl w:val="0"/>
      <w:suppressAutoHyphens/>
      <w:autoSpaceDE w:val="0"/>
      <w:autoSpaceDN w:val="0"/>
      <w:adjustRightInd w:val="0"/>
      <w:spacing w:after="90" w:line="320" w:lineRule="atLeast"/>
      <w:textAlignment w:val="center"/>
    </w:pPr>
    <w:rPr>
      <w:rFonts w:eastAsia="Times New Roman" w:cs="Lasiver-Regular"/>
      <w:szCs w:val="19"/>
    </w:rPr>
  </w:style>
  <w:style w:type="paragraph" w:customStyle="1" w:styleId="CDEbulletslast">
    <w:name w:val="CDE bullets last"/>
    <w:basedOn w:val="CDEbullets"/>
    <w:uiPriority w:val="99"/>
    <w:rsid w:val="002671EC"/>
    <w:pPr>
      <w:numPr>
        <w:numId w:val="0"/>
      </w:numPr>
      <w:tabs>
        <w:tab w:val="num" w:pos="288"/>
        <w:tab w:val="num" w:pos="720"/>
      </w:tabs>
      <w:spacing w:after="270"/>
      <w:ind w:left="288" w:hanging="288"/>
    </w:pPr>
    <w:rPr>
      <w:color w:val="808080"/>
    </w:rPr>
  </w:style>
  <w:style w:type="paragraph" w:customStyle="1" w:styleId="CDEBodyText1">
    <w:name w:val="CDE Body Text1"/>
    <w:basedOn w:val="Normal"/>
    <w:uiPriority w:val="99"/>
    <w:rsid w:val="002671EC"/>
    <w:pPr>
      <w:widowControl w:val="0"/>
      <w:suppressAutoHyphens/>
      <w:autoSpaceDE w:val="0"/>
      <w:autoSpaceDN w:val="0"/>
      <w:adjustRightInd w:val="0"/>
      <w:spacing w:after="270" w:line="320" w:lineRule="atLeast"/>
      <w:ind w:firstLine="8"/>
      <w:textAlignment w:val="center"/>
    </w:pPr>
    <w:rPr>
      <w:rFonts w:ascii="Lasiver-Regular" w:eastAsia="Times New Roman" w:hAnsi="Lasiver-Regular" w:cs="Lasiver-Regular"/>
      <w:color w:val="808080"/>
      <w:sz w:val="19"/>
      <w:szCs w:val="19"/>
    </w:rPr>
  </w:style>
  <w:style w:type="character" w:customStyle="1" w:styleId="CDEStrong">
    <w:name w:val="CDE Strong"/>
    <w:uiPriority w:val="99"/>
    <w:rsid w:val="002671EC"/>
    <w:rPr>
      <w:b/>
      <w:bCs/>
      <w:w w:val="100"/>
    </w:rPr>
  </w:style>
  <w:style w:type="paragraph" w:customStyle="1" w:styleId="CDE123">
    <w:name w:val="CDE 1. 2. 3."/>
    <w:basedOn w:val="Normal"/>
    <w:autoRedefine/>
    <w:uiPriority w:val="99"/>
    <w:rsid w:val="002671EC"/>
    <w:pPr>
      <w:widowControl w:val="0"/>
      <w:numPr>
        <w:numId w:val="17"/>
      </w:numPr>
      <w:suppressAutoHyphens/>
      <w:autoSpaceDE w:val="0"/>
      <w:autoSpaceDN w:val="0"/>
      <w:adjustRightInd w:val="0"/>
      <w:spacing w:after="90" w:line="320" w:lineRule="atLeast"/>
      <w:textAlignment w:val="center"/>
    </w:pPr>
    <w:rPr>
      <w:rFonts w:eastAsia="Times New Roman" w:cs="Lasiver-Regular"/>
      <w:color w:val="808080"/>
      <w:szCs w:val="19"/>
      <w:u w:color="000000"/>
    </w:rPr>
  </w:style>
  <w:style w:type="paragraph" w:customStyle="1" w:styleId="CDEabc">
    <w:name w:val="CDE abc"/>
    <w:basedOn w:val="Normal"/>
    <w:autoRedefine/>
    <w:uiPriority w:val="99"/>
    <w:rsid w:val="002671EC"/>
    <w:pPr>
      <w:widowControl w:val="0"/>
      <w:numPr>
        <w:numId w:val="18"/>
      </w:numPr>
      <w:tabs>
        <w:tab w:val="left" w:pos="540"/>
      </w:tabs>
      <w:suppressAutoHyphens/>
      <w:autoSpaceDE w:val="0"/>
      <w:autoSpaceDN w:val="0"/>
      <w:adjustRightInd w:val="0"/>
      <w:spacing w:after="90" w:line="320" w:lineRule="atLeast"/>
      <w:textAlignment w:val="center"/>
    </w:pPr>
    <w:rPr>
      <w:rFonts w:eastAsia="Times New Roman" w:cs="Lasiver-Regular"/>
      <w:color w:val="808080"/>
      <w:szCs w:val="19"/>
    </w:rPr>
  </w:style>
  <w:style w:type="paragraph" w:customStyle="1" w:styleId="CDEExamples">
    <w:name w:val="CDE Examples:"/>
    <w:basedOn w:val="CDEBodybeforebullets"/>
    <w:uiPriority w:val="99"/>
    <w:rsid w:val="002671EC"/>
    <w:pPr>
      <w:spacing w:line="220" w:lineRule="atLeast"/>
    </w:pPr>
  </w:style>
  <w:style w:type="paragraph" w:customStyle="1" w:styleId="CDEsubsfortabletabletextstyles">
    <w:name w:val="CDE subs for table (table text styles)"/>
    <w:basedOn w:val="Normal"/>
    <w:autoRedefine/>
    <w:uiPriority w:val="99"/>
    <w:rsid w:val="002671EC"/>
    <w:pPr>
      <w:widowControl w:val="0"/>
      <w:autoSpaceDE w:val="0"/>
      <w:autoSpaceDN w:val="0"/>
      <w:adjustRightInd w:val="0"/>
      <w:spacing w:after="90" w:line="255" w:lineRule="auto"/>
      <w:ind w:firstLine="8"/>
      <w:textAlignment w:val="center"/>
    </w:pPr>
    <w:rPr>
      <w:rFonts w:eastAsia="Times New Roman" w:cs="KlinicSlab-Bold"/>
      <w:b/>
      <w:bCs/>
      <w:caps/>
      <w:color w:val="004C97"/>
      <w:u w:color="000000"/>
    </w:rPr>
  </w:style>
  <w:style w:type="paragraph" w:customStyle="1" w:styleId="CDEtableheadtabletextstyles">
    <w:name w:val="CDE table head (table text styles)"/>
    <w:basedOn w:val="CDEsubsfortabletabletextstyles"/>
    <w:uiPriority w:val="99"/>
    <w:rsid w:val="002671EC"/>
    <w:rPr>
      <w:caps w:val="0"/>
      <w:color w:val="FFFFFF"/>
      <w:sz w:val="26"/>
      <w:szCs w:val="26"/>
    </w:rPr>
  </w:style>
  <w:style w:type="paragraph" w:customStyle="1" w:styleId="CDEbodyfortabletabletextstyles">
    <w:name w:val="CDE body for table (table text styles)"/>
    <w:basedOn w:val="Normal"/>
    <w:autoRedefine/>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Regular"/>
      <w:szCs w:val="18"/>
      <w:u w:color="000000"/>
    </w:rPr>
  </w:style>
  <w:style w:type="paragraph" w:customStyle="1" w:styleId="CDEtablebulletstabletextstyles">
    <w:name w:val="CDE table bullets (table text styles)"/>
    <w:basedOn w:val="Normal"/>
    <w:uiPriority w:val="99"/>
    <w:rsid w:val="002671EC"/>
    <w:pPr>
      <w:widowControl w:val="0"/>
      <w:numPr>
        <w:numId w:val="19"/>
      </w:numPr>
      <w:suppressAutoHyphens/>
      <w:autoSpaceDE w:val="0"/>
      <w:autoSpaceDN w:val="0"/>
      <w:adjustRightInd w:val="0"/>
      <w:spacing w:after="90" w:line="230" w:lineRule="atLeast"/>
      <w:textAlignment w:val="center"/>
    </w:pPr>
    <w:rPr>
      <w:rFonts w:eastAsia="MS PGothic" w:cs="Lasiver-Regular"/>
      <w:color w:val="808080"/>
      <w:szCs w:val="18"/>
      <w:u w:color="000000"/>
    </w:rPr>
  </w:style>
  <w:style w:type="paragraph" w:customStyle="1" w:styleId="CDEbullets2copy">
    <w:name w:val="CDE bullets 2 copy"/>
    <w:basedOn w:val="Normal"/>
    <w:autoRedefine/>
    <w:uiPriority w:val="99"/>
    <w:rsid w:val="002671EC"/>
    <w:pPr>
      <w:widowControl w:val="0"/>
      <w:numPr>
        <w:numId w:val="20"/>
      </w:numPr>
      <w:tabs>
        <w:tab w:val="left" w:pos="540"/>
      </w:tabs>
      <w:suppressAutoHyphens/>
      <w:autoSpaceDE w:val="0"/>
      <w:autoSpaceDN w:val="0"/>
      <w:adjustRightInd w:val="0"/>
      <w:spacing w:after="90" w:line="320" w:lineRule="atLeast"/>
      <w:textAlignment w:val="center"/>
    </w:pPr>
    <w:rPr>
      <w:rFonts w:eastAsia="Times New Roman" w:cs="Lasiver-Regular"/>
      <w:color w:val="808080"/>
      <w:szCs w:val="19"/>
    </w:rPr>
  </w:style>
  <w:style w:type="paragraph" w:customStyle="1" w:styleId="CDEfootnotestabletextstyles">
    <w:name w:val="CDE footnotes (table text styles)"/>
    <w:basedOn w:val="CDEtabletexttabletextstyles"/>
    <w:uiPriority w:val="99"/>
    <w:rsid w:val="002671EC"/>
    <w:pPr>
      <w:spacing w:after="90" w:line="200" w:lineRule="atLeast"/>
    </w:pPr>
    <w:rPr>
      <w:rFonts w:ascii="Lasiver-RegularItalic" w:eastAsia="MS PGothic" w:hAnsi="Lasiver-RegularItalic" w:cs="Lasiver-RegularItalic"/>
      <w:i/>
      <w:iCs/>
      <w:color w:val="808080"/>
      <w:sz w:val="16"/>
      <w:szCs w:val="16"/>
    </w:rPr>
  </w:style>
  <w:style w:type="paragraph" w:customStyle="1" w:styleId="CDEscbleftcol10ptmedGREPFORPOINTSscbigger">
    <w:name w:val="CDE scb left col 10pt med GREP FOR POINTS (sc bigger)"/>
    <w:basedOn w:val="Normal"/>
    <w:uiPriority w:val="99"/>
    <w:rsid w:val="002671EC"/>
    <w:pPr>
      <w:widowControl w:val="0"/>
      <w:suppressAutoHyphens/>
      <w:autoSpaceDE w:val="0"/>
      <w:autoSpaceDN w:val="0"/>
      <w:adjustRightInd w:val="0"/>
      <w:spacing w:after="90" w:line="230" w:lineRule="atLeast"/>
      <w:ind w:firstLine="8"/>
      <w:textAlignment w:val="center"/>
    </w:pPr>
    <w:rPr>
      <w:rFonts w:ascii="Lasiver-Medium" w:eastAsia="MS PGothic" w:hAnsi="Lasiver-Medium" w:cs="Lasiver-Medium"/>
      <w:color w:val="808080"/>
      <w:u w:color="000000"/>
    </w:rPr>
  </w:style>
  <w:style w:type="paragraph" w:customStyle="1" w:styleId="CDEtablebulletsnoindenttabletextstyles">
    <w:name w:val="CDE table bullets no indent (table text styles)"/>
    <w:basedOn w:val="Normal"/>
    <w:autoRedefine/>
    <w:uiPriority w:val="99"/>
    <w:rsid w:val="002671EC"/>
    <w:pPr>
      <w:widowControl w:val="0"/>
      <w:numPr>
        <w:numId w:val="21"/>
      </w:numPr>
      <w:suppressAutoHyphens/>
      <w:autoSpaceDE w:val="0"/>
      <w:autoSpaceDN w:val="0"/>
      <w:adjustRightInd w:val="0"/>
      <w:spacing w:line="230" w:lineRule="atLeast"/>
      <w:textAlignment w:val="center"/>
    </w:pPr>
    <w:rPr>
      <w:rFonts w:eastAsia="MS PGothic" w:cs="Lasiver-Regular"/>
      <w:color w:val="808080"/>
      <w:szCs w:val="18"/>
      <w:u w:color="000000"/>
    </w:rPr>
  </w:style>
  <w:style w:type="character" w:customStyle="1" w:styleId="CDErubricsgradetitles">
    <w:name w:val="CDE rubrics grade titles"/>
    <w:uiPriority w:val="1"/>
    <w:qFormat/>
    <w:rsid w:val="002671EC"/>
    <w:rPr>
      <w:rFonts w:ascii="Calibri" w:hAnsi="Calibri" w:cs="KlinicSlab-Book"/>
      <w:b/>
      <w:i w:val="0"/>
      <w:color w:val="1F497D"/>
    </w:rPr>
  </w:style>
  <w:style w:type="character" w:customStyle="1" w:styleId="CDELAVREG9pt">
    <w:name w:val="CDE LAV REG 9 pt"/>
    <w:uiPriority w:val="99"/>
    <w:rsid w:val="002671EC"/>
    <w:rPr>
      <w:rFonts w:ascii="Lasiver-Regular" w:hAnsi="Lasiver-Regular" w:cs="Lasiver-Regular"/>
      <w:sz w:val="18"/>
      <w:szCs w:val="18"/>
    </w:rPr>
  </w:style>
  <w:style w:type="paragraph" w:customStyle="1" w:styleId="CDEtocsectiontitle">
    <w:name w:val="CDE toc section title"/>
    <w:basedOn w:val="Normal"/>
    <w:uiPriority w:val="99"/>
    <w:rsid w:val="002671EC"/>
    <w:pPr>
      <w:widowControl w:val="0"/>
      <w:tabs>
        <w:tab w:val="left" w:pos="540"/>
        <w:tab w:val="right" w:leader="dot" w:pos="5280"/>
      </w:tabs>
      <w:suppressAutoHyphens/>
      <w:autoSpaceDE w:val="0"/>
      <w:autoSpaceDN w:val="0"/>
      <w:adjustRightInd w:val="0"/>
      <w:spacing w:before="360" w:line="240" w:lineRule="atLeast"/>
      <w:textAlignment w:val="center"/>
    </w:pPr>
    <w:rPr>
      <w:rFonts w:ascii="Lasiver-Light" w:eastAsia="Times New Roman" w:hAnsi="Lasiver-Light" w:cs="Lasiver-Light"/>
      <w:caps/>
      <w:color w:val="231F20"/>
    </w:rPr>
  </w:style>
  <w:style w:type="paragraph" w:customStyle="1" w:styleId="CDEtableofcontentschapter">
    <w:name w:val="CDE table of contents chapter"/>
    <w:basedOn w:val="CDEtocsectiontitle"/>
    <w:uiPriority w:val="99"/>
    <w:rsid w:val="002671EC"/>
    <w:pPr>
      <w:spacing w:before="180" w:line="220" w:lineRule="atLeast"/>
    </w:pPr>
    <w:rPr>
      <w:caps w:val="0"/>
    </w:rPr>
  </w:style>
  <w:style w:type="paragraph" w:customStyle="1" w:styleId="CDEtableofcontents">
    <w:name w:val="CDE table of contents"/>
    <w:basedOn w:val="CDEtocsectiontitle"/>
    <w:uiPriority w:val="99"/>
    <w:rsid w:val="002671EC"/>
    <w:pPr>
      <w:spacing w:before="120" w:line="220" w:lineRule="atLeast"/>
      <w:ind w:left="180"/>
    </w:pPr>
    <w:rPr>
      <w:rFonts w:ascii="Calibri" w:hAnsi="Calibri" w:cs="Lasiver-Regular"/>
      <w:caps w:val="0"/>
      <w:color w:val="808080"/>
      <w:szCs w:val="18"/>
    </w:rPr>
  </w:style>
  <w:style w:type="paragraph" w:customStyle="1" w:styleId="CDEtocsubs">
    <w:name w:val="CDE toc subs"/>
    <w:basedOn w:val="CDEtableofcontents"/>
    <w:next w:val="Normal"/>
    <w:uiPriority w:val="99"/>
    <w:rsid w:val="002671EC"/>
    <w:pPr>
      <w:keepNext/>
      <w:keepLines/>
      <w:ind w:left="360"/>
    </w:pPr>
  </w:style>
  <w:style w:type="character" w:customStyle="1" w:styleId="CDEtocsections">
    <w:name w:val="CDE toc sections"/>
    <w:uiPriority w:val="99"/>
    <w:rsid w:val="002671EC"/>
    <w:rPr>
      <w:rFonts w:ascii="Calibri" w:hAnsi="Calibri" w:cs="KlinicSlab-Medium"/>
      <w:b/>
      <w:caps/>
      <w:color w:val="004C97"/>
      <w:spacing w:val="2"/>
      <w:sz w:val="24"/>
      <w:szCs w:val="24"/>
    </w:rPr>
  </w:style>
  <w:style w:type="character" w:customStyle="1" w:styleId="CDEtocnumbers">
    <w:name w:val="CDE toc numbers"/>
    <w:uiPriority w:val="99"/>
    <w:rsid w:val="002671EC"/>
    <w:rPr>
      <w:rFonts w:ascii="Calibri" w:hAnsi="Calibri" w:cs="Lasiver-Regular"/>
      <w:color w:val="808080"/>
      <w:sz w:val="20"/>
      <w:szCs w:val="18"/>
    </w:rPr>
  </w:style>
  <w:style w:type="character" w:customStyle="1" w:styleId="CDEtocchapters">
    <w:name w:val="CDE toc chapters"/>
    <w:uiPriority w:val="99"/>
    <w:rsid w:val="002671EC"/>
    <w:rPr>
      <w:rFonts w:ascii="Calibri" w:hAnsi="Calibri" w:cs="Lasiver-Medium"/>
      <w:b/>
      <w:color w:val="808080"/>
      <w:sz w:val="24"/>
    </w:rPr>
  </w:style>
  <w:style w:type="character" w:customStyle="1" w:styleId="CDElasreg">
    <w:name w:val="CDE las reg"/>
    <w:uiPriority w:val="99"/>
    <w:rsid w:val="002671EC"/>
    <w:rPr>
      <w:rFonts w:ascii="Lasiver-Regular" w:hAnsi="Lasiver-Regular" w:cs="Lasiver-Regular"/>
    </w:rPr>
  </w:style>
  <w:style w:type="character" w:customStyle="1" w:styleId="CDEAnnotationreference">
    <w:name w:val="CDE Annotation reference"/>
    <w:uiPriority w:val="99"/>
    <w:rsid w:val="002671EC"/>
    <w:rPr>
      <w:w w:val="100"/>
      <w:sz w:val="16"/>
      <w:szCs w:val="16"/>
    </w:rPr>
  </w:style>
  <w:style w:type="paragraph" w:customStyle="1" w:styleId="CDEpurpose">
    <w:name w:val="CDE purpose"/>
    <w:basedOn w:val="Normal"/>
    <w:uiPriority w:val="99"/>
    <w:rsid w:val="002671EC"/>
    <w:pPr>
      <w:keepNext/>
      <w:keepLines/>
      <w:widowControl w:val="0"/>
      <w:suppressAutoHyphens/>
      <w:autoSpaceDE w:val="0"/>
      <w:autoSpaceDN w:val="0"/>
      <w:adjustRightInd w:val="0"/>
      <w:spacing w:before="540" w:after="180" w:line="340" w:lineRule="atLeast"/>
      <w:textAlignment w:val="center"/>
    </w:pPr>
    <w:rPr>
      <w:rFonts w:eastAsia="Times New Roman" w:cs="KlinicSlab-BoldItalic"/>
      <w:b/>
      <w:bCs/>
      <w:i/>
      <w:iCs/>
      <w:color w:val="DA291C"/>
      <w:sz w:val="32"/>
      <w:szCs w:val="32"/>
    </w:rPr>
  </w:style>
  <w:style w:type="paragraph" w:customStyle="1" w:styleId="CDEfirstparaundersectiontitle">
    <w:name w:val="CDE first para under section title"/>
    <w:basedOn w:val="Normal"/>
    <w:autoRedefine/>
    <w:uiPriority w:val="99"/>
    <w:rsid w:val="002671EC"/>
    <w:pPr>
      <w:widowControl w:val="0"/>
      <w:suppressAutoHyphens/>
      <w:autoSpaceDE w:val="0"/>
      <w:autoSpaceDN w:val="0"/>
      <w:adjustRightInd w:val="0"/>
      <w:spacing w:after="360" w:line="320" w:lineRule="atLeast"/>
      <w:ind w:firstLine="8"/>
      <w:textAlignment w:val="center"/>
    </w:pPr>
    <w:rPr>
      <w:rFonts w:eastAsia="Times New Roman" w:cs="Lasiver-RegularItalic"/>
      <w:i/>
      <w:iCs/>
      <w:sz w:val="22"/>
      <w:szCs w:val="19"/>
    </w:rPr>
  </w:style>
  <w:style w:type="character" w:styleId="FollowedHyperlink">
    <w:name w:val="FollowedHyperlink"/>
    <w:basedOn w:val="DefaultParagraphFont"/>
    <w:uiPriority w:val="99"/>
    <w:semiHidden/>
    <w:unhideWhenUsed/>
    <w:rsid w:val="00DD46CE"/>
    <w:rPr>
      <w:color w:val="004C97" w:themeColor="followedHyperlink"/>
      <w:u w:val="single"/>
    </w:rPr>
  </w:style>
  <w:style w:type="paragraph" w:customStyle="1" w:styleId="xmsonormal">
    <w:name w:val="x_msonormal"/>
    <w:basedOn w:val="Normal"/>
    <w:rsid w:val="00E11574"/>
    <w:rPr>
      <w:rFonts w:eastAsiaTheme="minorHAnsi" w:cs="Calibri"/>
      <w:sz w:val="22"/>
      <w:szCs w:val="22"/>
    </w:rPr>
  </w:style>
  <w:style w:type="character" w:customStyle="1" w:styleId="Heading6Char">
    <w:name w:val="Heading 6 Char"/>
    <w:basedOn w:val="DefaultParagraphFont"/>
    <w:link w:val="Heading6"/>
    <w:uiPriority w:val="9"/>
    <w:semiHidden/>
    <w:rsid w:val="00624EC3"/>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624EC3"/>
    <w:rPr>
      <w:rFonts w:asciiTheme="majorHAnsi" w:eastAsiaTheme="majorEastAsia" w:hAnsiTheme="majorHAnsi" w:cstheme="majorBidi"/>
      <w:i/>
      <w:iCs/>
      <w:color w:val="00254B" w:themeColor="accent1" w:themeShade="80"/>
      <w:sz w:val="21"/>
      <w:szCs w:val="21"/>
    </w:rPr>
  </w:style>
  <w:style w:type="character" w:customStyle="1" w:styleId="Heading8Char">
    <w:name w:val="Heading 8 Char"/>
    <w:basedOn w:val="DefaultParagraphFont"/>
    <w:link w:val="Heading8"/>
    <w:uiPriority w:val="9"/>
    <w:semiHidden/>
    <w:rsid w:val="00624EC3"/>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624EC3"/>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624EC3"/>
    <w:pPr>
      <w:spacing w:line="240" w:lineRule="auto"/>
    </w:pPr>
    <w:rPr>
      <w:b/>
      <w:bCs/>
      <w:smallCaps/>
      <w:color w:val="158AFF" w:themeColor="text1" w:themeTint="A6"/>
      <w:spacing w:val="6"/>
    </w:rPr>
  </w:style>
  <w:style w:type="paragraph" w:styleId="Title">
    <w:name w:val="Title"/>
    <w:basedOn w:val="Normal"/>
    <w:next w:val="Normal"/>
    <w:link w:val="TitleChar"/>
    <w:uiPriority w:val="10"/>
    <w:qFormat/>
    <w:rsid w:val="00624EC3"/>
    <w:pPr>
      <w:spacing w:after="0" w:line="240" w:lineRule="auto"/>
      <w:contextualSpacing/>
    </w:pPr>
    <w:rPr>
      <w:rFonts w:asciiTheme="majorHAnsi" w:eastAsiaTheme="majorEastAsia" w:hAnsiTheme="majorHAnsi" w:cstheme="majorBidi"/>
      <w:color w:val="004C97" w:themeColor="accent1"/>
      <w:spacing w:val="-10"/>
      <w:sz w:val="56"/>
      <w:szCs w:val="56"/>
    </w:rPr>
  </w:style>
  <w:style w:type="character" w:customStyle="1" w:styleId="TitleChar">
    <w:name w:val="Title Char"/>
    <w:basedOn w:val="DefaultParagraphFont"/>
    <w:link w:val="Title"/>
    <w:uiPriority w:val="10"/>
    <w:rsid w:val="00624EC3"/>
    <w:rPr>
      <w:rFonts w:asciiTheme="majorHAnsi" w:eastAsiaTheme="majorEastAsia" w:hAnsiTheme="majorHAnsi" w:cstheme="majorBidi"/>
      <w:color w:val="004C97" w:themeColor="accent1"/>
      <w:spacing w:val="-10"/>
      <w:sz w:val="56"/>
      <w:szCs w:val="56"/>
    </w:rPr>
  </w:style>
  <w:style w:type="paragraph" w:styleId="Subtitle">
    <w:name w:val="Subtitle"/>
    <w:basedOn w:val="Normal"/>
    <w:next w:val="Normal"/>
    <w:link w:val="SubtitleChar"/>
    <w:uiPriority w:val="11"/>
    <w:qFormat/>
    <w:rsid w:val="00624EC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24EC3"/>
    <w:rPr>
      <w:rFonts w:asciiTheme="majorHAnsi" w:eastAsiaTheme="majorEastAsia" w:hAnsiTheme="majorHAnsi" w:cstheme="majorBidi"/>
      <w:sz w:val="24"/>
      <w:szCs w:val="24"/>
    </w:rPr>
  </w:style>
  <w:style w:type="paragraph" w:styleId="NoSpacing">
    <w:name w:val="No Spacing"/>
    <w:uiPriority w:val="1"/>
    <w:qFormat/>
    <w:rsid w:val="00624EC3"/>
    <w:pPr>
      <w:spacing w:after="0" w:line="240" w:lineRule="auto"/>
    </w:pPr>
  </w:style>
  <w:style w:type="paragraph" w:styleId="Quote">
    <w:name w:val="Quote"/>
    <w:basedOn w:val="Normal"/>
    <w:next w:val="Normal"/>
    <w:link w:val="QuoteChar"/>
    <w:uiPriority w:val="29"/>
    <w:qFormat/>
    <w:rsid w:val="00624EC3"/>
    <w:pPr>
      <w:spacing w:before="160"/>
      <w:ind w:left="720" w:right="720"/>
    </w:pPr>
    <w:rPr>
      <w:i/>
      <w:iCs/>
      <w:color w:val="0078F1" w:themeColor="text1" w:themeTint="BF"/>
    </w:rPr>
  </w:style>
  <w:style w:type="character" w:customStyle="1" w:styleId="QuoteChar">
    <w:name w:val="Quote Char"/>
    <w:basedOn w:val="DefaultParagraphFont"/>
    <w:link w:val="Quote"/>
    <w:uiPriority w:val="29"/>
    <w:rsid w:val="00624EC3"/>
    <w:rPr>
      <w:i/>
      <w:iCs/>
      <w:color w:val="0078F1" w:themeColor="text1" w:themeTint="BF"/>
    </w:rPr>
  </w:style>
  <w:style w:type="paragraph" w:styleId="IntenseQuote">
    <w:name w:val="Intense Quote"/>
    <w:basedOn w:val="Normal"/>
    <w:next w:val="Normal"/>
    <w:link w:val="IntenseQuoteChar"/>
    <w:uiPriority w:val="30"/>
    <w:qFormat/>
    <w:rsid w:val="00624EC3"/>
    <w:pPr>
      <w:pBdr>
        <w:left w:val="single" w:sz="18" w:space="12" w:color="004C97" w:themeColor="accent1"/>
      </w:pBdr>
      <w:spacing w:before="100" w:beforeAutospacing="1" w:line="300" w:lineRule="auto"/>
      <w:ind w:left="1224" w:right="1224"/>
    </w:pPr>
    <w:rPr>
      <w:rFonts w:asciiTheme="majorHAnsi" w:eastAsiaTheme="majorEastAsia" w:hAnsiTheme="majorHAnsi" w:cstheme="majorBidi"/>
      <w:color w:val="004C97" w:themeColor="accent1"/>
      <w:sz w:val="28"/>
      <w:szCs w:val="28"/>
    </w:rPr>
  </w:style>
  <w:style w:type="character" w:customStyle="1" w:styleId="IntenseQuoteChar">
    <w:name w:val="Intense Quote Char"/>
    <w:basedOn w:val="DefaultParagraphFont"/>
    <w:link w:val="IntenseQuote"/>
    <w:uiPriority w:val="30"/>
    <w:rsid w:val="00624EC3"/>
    <w:rPr>
      <w:rFonts w:asciiTheme="majorHAnsi" w:eastAsiaTheme="majorEastAsia" w:hAnsiTheme="majorHAnsi" w:cstheme="majorBidi"/>
      <w:color w:val="004C97" w:themeColor="accent1"/>
      <w:sz w:val="28"/>
      <w:szCs w:val="28"/>
    </w:rPr>
  </w:style>
  <w:style w:type="character" w:styleId="SubtleEmphasis">
    <w:name w:val="Subtle Emphasis"/>
    <w:basedOn w:val="DefaultParagraphFont"/>
    <w:uiPriority w:val="19"/>
    <w:qFormat/>
    <w:rsid w:val="00624EC3"/>
    <w:rPr>
      <w:i/>
      <w:iCs/>
      <w:color w:val="0078F1" w:themeColor="text1" w:themeTint="BF"/>
    </w:rPr>
  </w:style>
  <w:style w:type="character" w:styleId="SubtleReference">
    <w:name w:val="Subtle Reference"/>
    <w:basedOn w:val="DefaultParagraphFont"/>
    <w:uiPriority w:val="31"/>
    <w:qFormat/>
    <w:rsid w:val="00624EC3"/>
    <w:rPr>
      <w:smallCaps/>
      <w:color w:val="0078F1" w:themeColor="text1" w:themeTint="BF"/>
      <w:u w:val="single" w:color="4AA5FF" w:themeColor="text1" w:themeTint="80"/>
    </w:rPr>
  </w:style>
  <w:style w:type="character" w:styleId="BookTitle">
    <w:name w:val="Book Title"/>
    <w:basedOn w:val="DefaultParagraphFont"/>
    <w:uiPriority w:val="33"/>
    <w:qFormat/>
    <w:rsid w:val="00624EC3"/>
    <w:rPr>
      <w:b/>
      <w:bCs/>
      <w:smallCaps/>
    </w:rPr>
  </w:style>
  <w:style w:type="table" w:customStyle="1" w:styleId="CDEscoringtable1">
    <w:name w:val="CDE scoring table1"/>
    <w:basedOn w:val="TableNormal"/>
    <w:next w:val="TableGrid"/>
    <w:rsid w:val="00666AA3"/>
    <w:pPr>
      <w:spacing w:after="0" w:line="240" w:lineRule="auto"/>
    </w:pPr>
    <w:rPr>
      <w:rFonts w:ascii="Verdana" w:eastAsia="MS Mincho" w:hAnsi="Verdana" w:cs="Times New Roman"/>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DEmemberinfo1">
    <w:name w:val="CDE member info1"/>
    <w:basedOn w:val="TableNormal"/>
    <w:uiPriority w:val="99"/>
    <w:rsid w:val="00666AA3"/>
    <w:pPr>
      <w:spacing w:after="0" w:line="240" w:lineRule="auto"/>
    </w:pPr>
    <w:rPr>
      <w:rFonts w:ascii="Calibri" w:eastAsia="MS PGothic" w:hAnsi="Calibri" w:cs="Times New Roman"/>
    </w:rPr>
    <w:tblPr>
      <w:tblInd w:w="144" w:type="dxa"/>
      <w:tblBorders>
        <w:top w:val="single" w:sz="4" w:space="0" w:color="505150"/>
        <w:insideH w:val="single" w:sz="4" w:space="0" w:color="505150"/>
      </w:tblBorders>
    </w:tblPr>
    <w:tblStylePr w:type="firstRow">
      <w:tblPr/>
      <w:tcPr>
        <w:tcBorders>
          <w:top w:val="single" w:sz="4" w:space="0" w:color="505150"/>
          <w:left w:val="nil"/>
          <w:bottom w:val="nil"/>
          <w:right w:val="nil"/>
          <w:insideH w:val="nil"/>
          <w:insideV w:val="nil"/>
          <w:tl2br w:val="nil"/>
          <w:tr2bl w:val="nil"/>
        </w:tcBorders>
      </w:tcPr>
    </w:tblStylePr>
  </w:style>
  <w:style w:type="table" w:customStyle="1" w:styleId="Style11">
    <w:name w:val="Style11"/>
    <w:basedOn w:val="TableNormal"/>
    <w:uiPriority w:val="99"/>
    <w:rsid w:val="00666AA3"/>
    <w:pPr>
      <w:spacing w:after="0" w:line="240" w:lineRule="auto"/>
    </w:pPr>
    <w:rPr>
      <w:rFonts w:ascii="Calibri" w:eastAsia="MS PGothic" w:hAnsi="Calibri" w:cs="Times New Roman"/>
      <w:sz w:val="24"/>
      <w:szCs w:val="24"/>
    </w:rPr>
    <w:tblPr>
      <w:tblBorders>
        <w:top w:val="single" w:sz="4" w:space="0" w:color="auto"/>
        <w:insideH w:val="single" w:sz="4" w:space="0" w:color="auto"/>
      </w:tblBorders>
    </w:tblPr>
  </w:style>
  <w:style w:type="table" w:customStyle="1" w:styleId="CDEstandards1">
    <w:name w:val="CDE standards1"/>
    <w:basedOn w:val="TableNormal"/>
    <w:uiPriority w:val="99"/>
    <w:rsid w:val="00666AA3"/>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CDETablebiglist1">
    <w:name w:val="CDE Table big list1"/>
    <w:basedOn w:val="TableNormal"/>
    <w:next w:val="LightShading"/>
    <w:uiPriority w:val="60"/>
    <w:rsid w:val="00666AA3"/>
    <w:pPr>
      <w:spacing w:after="0" w:line="240" w:lineRule="auto"/>
    </w:pPr>
    <w:rPr>
      <w:rFonts w:ascii="Calibri" w:eastAsia="MS PGothic" w:hAnsi="Calibri" w:cs="Times New Roman"/>
      <w:color w:val="808080"/>
    </w:rPr>
    <w:tblPr>
      <w:tblStyleRowBandSize w:val="1"/>
      <w:tblStyleColBandSize w:val="1"/>
      <w:tblBorders>
        <w:top w:val="single" w:sz="4" w:space="0" w:color="505150"/>
        <w:left w:val="single" w:sz="4" w:space="0" w:color="505150"/>
        <w:bottom w:val="single" w:sz="4" w:space="0" w:color="505150"/>
        <w:right w:val="single" w:sz="4" w:space="0" w:color="505150"/>
        <w:insideH w:val="single" w:sz="4" w:space="0" w:color="505150"/>
        <w:insideV w:val="single" w:sz="4" w:space="0" w:color="505150"/>
      </w:tblBorders>
    </w:tblPr>
    <w:tcPr>
      <w:shd w:val="clear" w:color="auto" w:fill="auto"/>
      <w:tcMar>
        <w:top w:w="115" w:type="dxa"/>
        <w:left w:w="115" w:type="dxa"/>
        <w:bottom w:w="115" w:type="dxa"/>
        <w:right w:w="115" w:type="dxa"/>
      </w:tcMar>
      <w:vAlign w:val="center"/>
    </w:tcPr>
    <w:tblStylePr w:type="firstRow">
      <w:pPr>
        <w:spacing w:before="0" w:after="0" w:line="240" w:lineRule="auto"/>
      </w:pPr>
      <w:rPr>
        <w:b/>
        <w:bCs/>
      </w:r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customStyle="1" w:styleId="LightList1">
    <w:name w:val="Light List1"/>
    <w:basedOn w:val="TableNormal"/>
    <w:next w:val="LightList"/>
    <w:uiPriority w:val="61"/>
    <w:rsid w:val="00666AA3"/>
    <w:pPr>
      <w:spacing w:after="0" w:line="240" w:lineRule="auto"/>
    </w:pPr>
    <w:rPr>
      <w:rFonts w:ascii="Calibri" w:eastAsia="MS PGothic" w:hAnsi="Calibri" w:cs="Times New Roman"/>
    </w:rPr>
    <w:tblPr>
      <w:tblStyleRowBandSize w:val="1"/>
      <w:tblStyleColBandSize w:val="1"/>
      <w:tblBorders>
        <w:top w:val="single" w:sz="8" w:space="0" w:color="004C97"/>
        <w:left w:val="single" w:sz="8" w:space="0" w:color="004C97"/>
        <w:bottom w:val="single" w:sz="8" w:space="0" w:color="004C97"/>
        <w:right w:val="single" w:sz="8" w:space="0" w:color="004C97"/>
      </w:tblBorders>
    </w:tblPr>
    <w:tblStylePr w:type="firstRow">
      <w:pPr>
        <w:spacing w:before="0" w:after="0" w:line="240" w:lineRule="auto"/>
      </w:pPr>
      <w:rPr>
        <w:b/>
        <w:bCs/>
        <w:color w:val="FFFFFF"/>
      </w:rPr>
      <w:tblPr/>
      <w:tcPr>
        <w:shd w:val="clear" w:color="auto" w:fill="004C97"/>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tcPr>
    </w:tblStylePr>
    <w:tblStylePr w:type="firstCol">
      <w:rPr>
        <w:b/>
        <w:bCs/>
      </w:r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table" w:customStyle="1" w:styleId="LightShading-Accent11">
    <w:name w:val="Light Shading - Accent 11"/>
    <w:basedOn w:val="TableNormal"/>
    <w:next w:val="LightShading-Accent1"/>
    <w:uiPriority w:val="60"/>
    <w:rsid w:val="00666AA3"/>
    <w:pPr>
      <w:spacing w:after="0" w:line="240" w:lineRule="auto"/>
    </w:pPr>
    <w:rPr>
      <w:rFonts w:ascii="Calibri" w:eastAsia="MS PGothic" w:hAnsi="Calibri" w:cs="Times New Roman"/>
      <w:color w:val="003871"/>
    </w:rPr>
    <w:tblPr>
      <w:tblStyleRowBandSize w:val="1"/>
      <w:tblStyleColBandSize w:val="1"/>
      <w:tblBorders>
        <w:top w:val="single" w:sz="8" w:space="0" w:color="004C97"/>
        <w:bottom w:val="single" w:sz="8" w:space="0" w:color="004C97"/>
      </w:tblBorders>
    </w:tblPr>
    <w:tblStylePr w:type="fir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customStyle="1" w:styleId="CDERubrics1">
    <w:name w:val="CDE Rubrics1"/>
    <w:basedOn w:val="TableNormal"/>
    <w:next w:val="LightList-Accent1"/>
    <w:uiPriority w:val="61"/>
    <w:rsid w:val="00666AA3"/>
    <w:pPr>
      <w:spacing w:after="0" w:line="240" w:lineRule="auto"/>
    </w:pPr>
    <w:rPr>
      <w:rFonts w:ascii="Lasiver" w:eastAsia="MS PGothic" w:hAnsi="Lasiver" w:cs="Times New Roman"/>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115" w:type="dxa"/>
        <w:bottom w:w="115" w:type="dxa"/>
        <w:right w:w="115" w:type="dxa"/>
      </w:tblCellMar>
    </w:tblPr>
    <w:tcPr>
      <w:shd w:val="clear" w:color="auto" w:fill="auto"/>
      <w:vAlign w:val="center"/>
    </w:tcPr>
    <w:tblStylePr w:type="firstRow">
      <w:pPr>
        <w:spacing w:before="0" w:after="0" w:line="240" w:lineRule="auto"/>
      </w:pPr>
      <w:rPr>
        <w:rFonts w:ascii="Lasiver Medium" w:hAnsi="Lasiver Medium"/>
        <w:b w:val="0"/>
        <w:bCs/>
        <w:i w:val="0"/>
        <w:color w:val="808080"/>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val="clear" w:color="auto" w:fill="B7DBFF"/>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shd w:val="clear" w:color="auto" w:fill="auto"/>
      </w:tcPr>
    </w:tblStylePr>
    <w:tblStylePr w:type="firstCol">
      <w:rPr>
        <w:b/>
        <w:bCs/>
      </w:rPr>
      <w:tblPr/>
      <w:tcPr>
        <w:tcBorders>
          <w:top w:val="nil"/>
          <w:left w:val="nil"/>
          <w:bottom w:val="nil"/>
          <w:right w:val="nil"/>
          <w:insideH w:val="nil"/>
          <w:insideV w:val="nil"/>
          <w:tl2br w:val="nil"/>
          <w:tr2bl w:val="nil"/>
        </w:tcBorders>
        <w:shd w:val="clear" w:color="auto" w:fill="auto"/>
      </w:tc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paragraph" w:customStyle="1" w:styleId="TableParagraph">
    <w:name w:val="Table Paragraph"/>
    <w:basedOn w:val="Normal"/>
    <w:uiPriority w:val="1"/>
    <w:qFormat/>
    <w:rsid w:val="00666AA3"/>
    <w:pPr>
      <w:widowControl w:val="0"/>
      <w:autoSpaceDE w:val="0"/>
      <w:autoSpaceDN w:val="0"/>
      <w:spacing w:after="0" w:line="240" w:lineRule="auto"/>
    </w:pPr>
    <w:rPr>
      <w:rFonts w:ascii="Arial" w:eastAsia="Arial" w:hAnsi="Arial" w:cs="Arial"/>
      <w:sz w:val="22"/>
      <w:szCs w:val="22"/>
      <w:lang w:bidi="en-US"/>
    </w:rPr>
  </w:style>
  <w:style w:type="table" w:customStyle="1" w:styleId="CDEscoringtable2">
    <w:name w:val="CDE scoring table2"/>
    <w:basedOn w:val="TableNormal"/>
    <w:next w:val="TableGrid"/>
    <w:rsid w:val="006822E5"/>
    <w:pPr>
      <w:spacing w:after="0" w:line="240" w:lineRule="auto"/>
    </w:pPr>
    <w:rPr>
      <w:rFonts w:ascii="Verdana" w:eastAsia="MS Mincho" w:hAnsi="Verdana" w:cs="Times New Roman"/>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DEmemberinfo2">
    <w:name w:val="CDE member info2"/>
    <w:basedOn w:val="TableNormal"/>
    <w:uiPriority w:val="99"/>
    <w:rsid w:val="006822E5"/>
    <w:pPr>
      <w:spacing w:after="0" w:line="240" w:lineRule="auto"/>
    </w:pPr>
    <w:rPr>
      <w:rFonts w:ascii="Calibri" w:eastAsia="MS PGothic" w:hAnsi="Calibri" w:cs="Times New Roman"/>
    </w:rPr>
    <w:tblPr>
      <w:tblInd w:w="144" w:type="dxa"/>
      <w:tblBorders>
        <w:top w:val="single" w:sz="4" w:space="0" w:color="505150"/>
        <w:insideH w:val="single" w:sz="4" w:space="0" w:color="505150"/>
      </w:tblBorders>
    </w:tblPr>
    <w:tblStylePr w:type="firstRow">
      <w:tblPr/>
      <w:tcPr>
        <w:tcBorders>
          <w:top w:val="single" w:sz="4" w:space="0" w:color="505150"/>
          <w:left w:val="nil"/>
          <w:bottom w:val="nil"/>
          <w:right w:val="nil"/>
          <w:insideH w:val="nil"/>
          <w:insideV w:val="nil"/>
          <w:tl2br w:val="nil"/>
          <w:tr2bl w:val="nil"/>
        </w:tcBorders>
      </w:tcPr>
    </w:tblStylePr>
  </w:style>
  <w:style w:type="table" w:customStyle="1" w:styleId="CDEstandards2">
    <w:name w:val="CDE standards2"/>
    <w:basedOn w:val="TableNormal"/>
    <w:uiPriority w:val="99"/>
    <w:rsid w:val="006822E5"/>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paragraph" w:styleId="ListParagraph">
    <w:name w:val="List Paragraph"/>
    <w:basedOn w:val="Normal"/>
    <w:uiPriority w:val="34"/>
    <w:qFormat/>
    <w:rsid w:val="00422EDF"/>
    <w:pPr>
      <w:ind w:left="720"/>
      <w:contextualSpacing/>
    </w:pPr>
  </w:style>
  <w:style w:type="table" w:customStyle="1" w:styleId="CDEscoringtable3">
    <w:name w:val="CDE scoring table3"/>
    <w:basedOn w:val="TableNormal"/>
    <w:next w:val="TableGrid"/>
    <w:rsid w:val="00C62672"/>
    <w:pPr>
      <w:spacing w:after="0" w:line="240" w:lineRule="auto"/>
    </w:pPr>
    <w:rPr>
      <w:rFonts w:ascii="Verdana" w:eastAsia="MS Mincho" w:hAnsi="Verdana" w:cs="Times New Roman"/>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DEmemberinfo3">
    <w:name w:val="CDE member info3"/>
    <w:basedOn w:val="TableNormal"/>
    <w:uiPriority w:val="99"/>
    <w:rsid w:val="00C62672"/>
    <w:pPr>
      <w:spacing w:after="0" w:line="240" w:lineRule="auto"/>
    </w:pPr>
    <w:rPr>
      <w:rFonts w:ascii="Calibri" w:eastAsia="MS PGothic" w:hAnsi="Calibri" w:cs="Times New Roman"/>
    </w:rPr>
    <w:tblPr>
      <w:tblInd w:w="144" w:type="dxa"/>
      <w:tblBorders>
        <w:top w:val="single" w:sz="4" w:space="0" w:color="505150"/>
        <w:insideH w:val="single" w:sz="4" w:space="0" w:color="505150"/>
      </w:tblBorders>
    </w:tblPr>
    <w:tblStylePr w:type="firstRow">
      <w:tblPr/>
      <w:tcPr>
        <w:tcBorders>
          <w:top w:val="single" w:sz="4" w:space="0" w:color="505150"/>
          <w:left w:val="nil"/>
          <w:bottom w:val="nil"/>
          <w:right w:val="nil"/>
          <w:insideH w:val="nil"/>
          <w:insideV w:val="nil"/>
          <w:tl2br w:val="nil"/>
          <w:tr2bl w:val="nil"/>
        </w:tcBorders>
      </w:tcPr>
    </w:tblStylePr>
  </w:style>
  <w:style w:type="table" w:customStyle="1" w:styleId="CDEstandards3">
    <w:name w:val="CDE standards3"/>
    <w:basedOn w:val="TableNormal"/>
    <w:uiPriority w:val="99"/>
    <w:rsid w:val="00C62672"/>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Style12">
    <w:name w:val="Style12"/>
    <w:basedOn w:val="TableNormal"/>
    <w:uiPriority w:val="99"/>
    <w:rsid w:val="00C62672"/>
    <w:pPr>
      <w:spacing w:after="0" w:line="240" w:lineRule="auto"/>
    </w:pPr>
    <w:rPr>
      <w:rFonts w:ascii="Calibri" w:eastAsia="MS PGothic" w:hAnsi="Calibri" w:cs="Times New Roman"/>
      <w:sz w:val="24"/>
      <w:szCs w:val="24"/>
    </w:rPr>
    <w:tblPr>
      <w:tblBorders>
        <w:top w:val="single" w:sz="4" w:space="0" w:color="auto"/>
        <w:insideH w:val="single" w:sz="4" w:space="0" w:color="auto"/>
      </w:tblBorders>
    </w:tblPr>
  </w:style>
  <w:style w:type="table" w:customStyle="1" w:styleId="CDERubrics2">
    <w:name w:val="CDE Rubrics2"/>
    <w:basedOn w:val="TableNormal"/>
    <w:next w:val="LightList-Accent1"/>
    <w:uiPriority w:val="61"/>
    <w:rsid w:val="00C62672"/>
    <w:pPr>
      <w:spacing w:after="0" w:line="240" w:lineRule="auto"/>
    </w:pPr>
    <w:rPr>
      <w:rFonts w:ascii="Lasiver" w:eastAsia="MS PGothic" w:hAnsi="Lasiver" w:cs="Times New Roman"/>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115" w:type="dxa"/>
        <w:bottom w:w="115" w:type="dxa"/>
        <w:right w:w="115" w:type="dxa"/>
      </w:tblCellMar>
    </w:tblPr>
    <w:tcPr>
      <w:shd w:val="clear" w:color="auto" w:fill="auto"/>
      <w:vAlign w:val="center"/>
    </w:tcPr>
    <w:tblStylePr w:type="firstRow">
      <w:pPr>
        <w:spacing w:before="0" w:after="0" w:line="240" w:lineRule="auto"/>
      </w:pPr>
      <w:rPr>
        <w:rFonts w:ascii="Lasiver Medium" w:hAnsi="Lasiver Medium"/>
        <w:b w:val="0"/>
        <w:bCs/>
        <w:i w:val="0"/>
        <w:color w:val="808080"/>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val="clear" w:color="auto" w:fill="B7DBFF"/>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shd w:val="clear" w:color="auto" w:fill="auto"/>
      </w:tcPr>
    </w:tblStylePr>
    <w:tblStylePr w:type="firstCol">
      <w:rPr>
        <w:b/>
        <w:bCs/>
      </w:rPr>
      <w:tblPr/>
      <w:tcPr>
        <w:tcBorders>
          <w:top w:val="nil"/>
          <w:left w:val="nil"/>
          <w:bottom w:val="nil"/>
          <w:right w:val="nil"/>
          <w:insideH w:val="nil"/>
          <w:insideV w:val="nil"/>
          <w:tl2br w:val="nil"/>
          <w:tr2bl w:val="nil"/>
        </w:tcBorders>
        <w:shd w:val="clear" w:color="auto" w:fill="auto"/>
      </w:tc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table" w:customStyle="1" w:styleId="CDETablebiglist2">
    <w:name w:val="CDE Table big list2"/>
    <w:basedOn w:val="TableNormal"/>
    <w:next w:val="LightShading"/>
    <w:uiPriority w:val="60"/>
    <w:rsid w:val="00C62672"/>
    <w:pPr>
      <w:spacing w:after="0" w:line="240" w:lineRule="auto"/>
    </w:pPr>
    <w:rPr>
      <w:rFonts w:ascii="Calibri" w:eastAsia="MS PGothic" w:hAnsi="Calibri" w:cs="Times New Roman"/>
      <w:color w:val="808080"/>
    </w:rPr>
    <w:tblPr>
      <w:tblStyleRowBandSize w:val="1"/>
      <w:tblStyleColBandSize w:val="1"/>
      <w:tblBorders>
        <w:top w:val="single" w:sz="4" w:space="0" w:color="505150"/>
        <w:left w:val="single" w:sz="4" w:space="0" w:color="505150"/>
        <w:bottom w:val="single" w:sz="4" w:space="0" w:color="505150"/>
        <w:right w:val="single" w:sz="4" w:space="0" w:color="505150"/>
        <w:insideH w:val="single" w:sz="4" w:space="0" w:color="505150"/>
        <w:insideV w:val="single" w:sz="4" w:space="0" w:color="505150"/>
      </w:tblBorders>
    </w:tblPr>
    <w:tcPr>
      <w:shd w:val="clear" w:color="auto" w:fill="auto"/>
      <w:tcMar>
        <w:top w:w="115" w:type="dxa"/>
        <w:left w:w="115" w:type="dxa"/>
        <w:bottom w:w="115" w:type="dxa"/>
        <w:right w:w="115" w:type="dxa"/>
      </w:tcMar>
      <w:vAlign w:val="center"/>
    </w:tcPr>
    <w:tblStylePr w:type="firstRow">
      <w:pPr>
        <w:spacing w:before="0" w:after="0" w:line="240" w:lineRule="auto"/>
      </w:pPr>
      <w:rPr>
        <w:b/>
        <w:bCs/>
      </w:r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customStyle="1" w:styleId="LightShading-Accent12">
    <w:name w:val="Light Shading - Accent 12"/>
    <w:basedOn w:val="TableNormal"/>
    <w:next w:val="LightShading-Accent1"/>
    <w:uiPriority w:val="60"/>
    <w:rsid w:val="00C62672"/>
    <w:pPr>
      <w:spacing w:after="0" w:line="240" w:lineRule="auto"/>
    </w:pPr>
    <w:rPr>
      <w:rFonts w:ascii="Calibri" w:eastAsia="MS PGothic" w:hAnsi="Calibri" w:cs="Times New Roman"/>
      <w:color w:val="003871"/>
    </w:rPr>
    <w:tblPr>
      <w:tblStyleRowBandSize w:val="1"/>
      <w:tblStyleColBandSize w:val="1"/>
      <w:tblBorders>
        <w:top w:val="single" w:sz="8" w:space="0" w:color="004C97"/>
        <w:bottom w:val="single" w:sz="8" w:space="0" w:color="004C97"/>
      </w:tblBorders>
    </w:tblPr>
    <w:tblStylePr w:type="fir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customStyle="1" w:styleId="LightList2">
    <w:name w:val="Light List2"/>
    <w:basedOn w:val="TableNormal"/>
    <w:next w:val="LightList"/>
    <w:uiPriority w:val="61"/>
    <w:rsid w:val="00C62672"/>
    <w:pPr>
      <w:spacing w:after="0" w:line="240" w:lineRule="auto"/>
    </w:pPr>
    <w:rPr>
      <w:rFonts w:ascii="Calibri" w:eastAsia="MS PGothic" w:hAnsi="Calibri" w:cs="Times New Roman"/>
    </w:rPr>
    <w:tblPr>
      <w:tblStyleRowBandSize w:val="1"/>
      <w:tblStyleColBandSize w:val="1"/>
      <w:tblBorders>
        <w:top w:val="single" w:sz="8" w:space="0" w:color="004C97"/>
        <w:left w:val="single" w:sz="8" w:space="0" w:color="004C97"/>
        <w:bottom w:val="single" w:sz="8" w:space="0" w:color="004C97"/>
        <w:right w:val="single" w:sz="8" w:space="0" w:color="004C97"/>
      </w:tblBorders>
    </w:tblPr>
    <w:tblStylePr w:type="firstRow">
      <w:pPr>
        <w:spacing w:before="0" w:after="0" w:line="240" w:lineRule="auto"/>
      </w:pPr>
      <w:rPr>
        <w:b/>
        <w:bCs/>
        <w:color w:val="FFFFFF"/>
      </w:rPr>
      <w:tblPr/>
      <w:tcPr>
        <w:shd w:val="clear" w:color="auto" w:fill="004C97"/>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tcPr>
    </w:tblStylePr>
    <w:tblStylePr w:type="firstCol">
      <w:rPr>
        <w:b/>
        <w:bCs/>
      </w:r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paragraph" w:styleId="Revision">
    <w:name w:val="Revision"/>
    <w:hidden/>
    <w:uiPriority w:val="99"/>
    <w:semiHidden/>
    <w:rsid w:val="00C62672"/>
    <w:pPr>
      <w:spacing w:after="0" w:line="240" w:lineRule="auto"/>
    </w:pPr>
    <w:rPr>
      <w:rFonts w:ascii="Calibri" w:eastAsia="MS Mincho" w:hAnsi="Calibri" w:cs="Times New Roman"/>
      <w:sz w:val="24"/>
      <w:szCs w:val="24"/>
      <w:lang w:eastAsia="ja-JP"/>
    </w:rPr>
  </w:style>
  <w:style w:type="character" w:styleId="UnresolvedMention">
    <w:name w:val="Unresolved Mention"/>
    <w:basedOn w:val="DefaultParagraphFont"/>
    <w:uiPriority w:val="99"/>
    <w:semiHidden/>
    <w:unhideWhenUsed/>
    <w:rsid w:val="00C62672"/>
    <w:rPr>
      <w:color w:val="605E5C"/>
      <w:shd w:val="clear" w:color="auto" w:fill="E1DFDD"/>
    </w:rPr>
  </w:style>
  <w:style w:type="table" w:customStyle="1" w:styleId="CDEscoringtable4">
    <w:name w:val="CDE scoring table4"/>
    <w:basedOn w:val="TableNormal"/>
    <w:next w:val="TableGrid"/>
    <w:rsid w:val="00424F71"/>
    <w:pPr>
      <w:spacing w:after="0" w:line="240" w:lineRule="auto"/>
    </w:pPr>
    <w:rPr>
      <w:rFonts w:ascii="Verdana" w:eastAsia="MS Mincho" w:hAnsi="Verdana" w:cs="Times New Roman"/>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NRTable">
    <w:name w:val="AFNR Table"/>
    <w:basedOn w:val="CDEstandardsgreytextScorecardsstandards"/>
    <w:link w:val="AFNRTableChar"/>
    <w:qFormat/>
    <w:rsid w:val="00111957"/>
    <w:rPr>
      <w:rFonts w:ascii="Montserrat" w:hAnsi="Montserrat"/>
      <w:sz w:val="16"/>
      <w:szCs w:val="16"/>
    </w:rPr>
  </w:style>
  <w:style w:type="character" w:customStyle="1" w:styleId="CDEstandardsgreytextScorecardsstandardsChar">
    <w:name w:val="CDE standards grey text (Scorecards:standards) Char"/>
    <w:basedOn w:val="DefaultParagraphFont"/>
    <w:link w:val="CDEstandardsgreytextScorecardsstandards"/>
    <w:uiPriority w:val="99"/>
    <w:rsid w:val="00111957"/>
    <w:rPr>
      <w:rFonts w:eastAsia="Times New Roman" w:cs="Lasiver-Regular"/>
      <w:szCs w:val="18"/>
      <w:u w:color="000000"/>
    </w:rPr>
  </w:style>
  <w:style w:type="character" w:customStyle="1" w:styleId="AFNRTableChar">
    <w:name w:val="AFNR Table Char"/>
    <w:basedOn w:val="CDEstandardsgreytextScorecardsstandardsChar"/>
    <w:link w:val="AFNRTable"/>
    <w:rsid w:val="00111957"/>
    <w:rPr>
      <w:rFonts w:ascii="Montserrat" w:eastAsia="Times New Roman" w:hAnsi="Montserrat" w:cs="Lasiver-Regular"/>
      <w:sz w:val="16"/>
      <w:szCs w:val="16"/>
      <w:u w:color="000000"/>
    </w:rPr>
  </w:style>
  <w:style w:type="paragraph" w:customStyle="1" w:styleId="Subtext">
    <w:name w:val="Subtext"/>
    <w:basedOn w:val="Normal"/>
    <w:link w:val="SubtextChar"/>
    <w:qFormat/>
    <w:rsid w:val="00B91D18"/>
    <w:pPr>
      <w:spacing w:line="240" w:lineRule="auto"/>
      <w:ind w:left="360"/>
    </w:pPr>
    <w:rPr>
      <w:rFonts w:eastAsiaTheme="minorHAnsi"/>
      <w:sz w:val="18"/>
      <w:szCs w:val="22"/>
    </w:rPr>
  </w:style>
  <w:style w:type="character" w:customStyle="1" w:styleId="SubtextChar">
    <w:name w:val="Subtext Char"/>
    <w:basedOn w:val="DefaultParagraphFont"/>
    <w:link w:val="Subtext"/>
    <w:rsid w:val="00B91D18"/>
    <w:rPr>
      <w:rFonts w:eastAsiaTheme="minorHAns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70074">
      <w:bodyDiv w:val="1"/>
      <w:marLeft w:val="0"/>
      <w:marRight w:val="0"/>
      <w:marTop w:val="0"/>
      <w:marBottom w:val="0"/>
      <w:divBdr>
        <w:top w:val="none" w:sz="0" w:space="0" w:color="auto"/>
        <w:left w:val="none" w:sz="0" w:space="0" w:color="auto"/>
        <w:bottom w:val="none" w:sz="0" w:space="0" w:color="auto"/>
        <w:right w:val="none" w:sz="0" w:space="0" w:color="auto"/>
      </w:divBdr>
    </w:div>
    <w:div w:id="317000149">
      <w:bodyDiv w:val="1"/>
      <w:marLeft w:val="0"/>
      <w:marRight w:val="0"/>
      <w:marTop w:val="0"/>
      <w:marBottom w:val="0"/>
      <w:divBdr>
        <w:top w:val="none" w:sz="0" w:space="0" w:color="auto"/>
        <w:left w:val="none" w:sz="0" w:space="0" w:color="auto"/>
        <w:bottom w:val="none" w:sz="0" w:space="0" w:color="auto"/>
        <w:right w:val="none" w:sz="0" w:space="0" w:color="auto"/>
      </w:divBdr>
    </w:div>
    <w:div w:id="546336161">
      <w:bodyDiv w:val="1"/>
      <w:marLeft w:val="0"/>
      <w:marRight w:val="0"/>
      <w:marTop w:val="0"/>
      <w:marBottom w:val="0"/>
      <w:divBdr>
        <w:top w:val="none" w:sz="0" w:space="0" w:color="auto"/>
        <w:left w:val="none" w:sz="0" w:space="0" w:color="auto"/>
        <w:bottom w:val="none" w:sz="0" w:space="0" w:color="auto"/>
        <w:right w:val="none" w:sz="0" w:space="0" w:color="auto"/>
      </w:divBdr>
    </w:div>
    <w:div w:id="1130590310">
      <w:bodyDiv w:val="1"/>
      <w:marLeft w:val="0"/>
      <w:marRight w:val="0"/>
      <w:marTop w:val="0"/>
      <w:marBottom w:val="0"/>
      <w:divBdr>
        <w:top w:val="none" w:sz="0" w:space="0" w:color="auto"/>
        <w:left w:val="none" w:sz="0" w:space="0" w:color="auto"/>
        <w:bottom w:val="none" w:sz="0" w:space="0" w:color="auto"/>
        <w:right w:val="none" w:sz="0" w:space="0" w:color="auto"/>
      </w:divBdr>
    </w:div>
    <w:div w:id="1534687020">
      <w:bodyDiv w:val="1"/>
      <w:marLeft w:val="0"/>
      <w:marRight w:val="0"/>
      <w:marTop w:val="0"/>
      <w:marBottom w:val="0"/>
      <w:divBdr>
        <w:top w:val="none" w:sz="0" w:space="0" w:color="auto"/>
        <w:left w:val="none" w:sz="0" w:space="0" w:color="auto"/>
        <w:bottom w:val="none" w:sz="0" w:space="0" w:color="auto"/>
        <w:right w:val="none" w:sz="0" w:space="0" w:color="auto"/>
      </w:divBdr>
    </w:div>
    <w:div w:id="1599602740">
      <w:bodyDiv w:val="1"/>
      <w:marLeft w:val="0"/>
      <w:marRight w:val="0"/>
      <w:marTop w:val="0"/>
      <w:marBottom w:val="0"/>
      <w:divBdr>
        <w:top w:val="none" w:sz="0" w:space="0" w:color="auto"/>
        <w:left w:val="none" w:sz="0" w:space="0" w:color="auto"/>
        <w:bottom w:val="none" w:sz="0" w:space="0" w:color="auto"/>
        <w:right w:val="none" w:sz="0" w:space="0" w:color="auto"/>
      </w:divBdr>
    </w:div>
    <w:div w:id="1609586500">
      <w:bodyDiv w:val="1"/>
      <w:marLeft w:val="0"/>
      <w:marRight w:val="0"/>
      <w:marTop w:val="0"/>
      <w:marBottom w:val="0"/>
      <w:divBdr>
        <w:top w:val="none" w:sz="0" w:space="0" w:color="auto"/>
        <w:left w:val="none" w:sz="0" w:space="0" w:color="auto"/>
        <w:bottom w:val="none" w:sz="0" w:space="0" w:color="auto"/>
        <w:right w:val="none" w:sz="0" w:space="0" w:color="auto"/>
      </w:divBdr>
    </w:div>
    <w:div w:id="1689326600">
      <w:bodyDiv w:val="1"/>
      <w:marLeft w:val="0"/>
      <w:marRight w:val="0"/>
      <w:marTop w:val="0"/>
      <w:marBottom w:val="0"/>
      <w:divBdr>
        <w:top w:val="none" w:sz="0" w:space="0" w:color="auto"/>
        <w:left w:val="none" w:sz="0" w:space="0" w:color="auto"/>
        <w:bottom w:val="none" w:sz="0" w:space="0" w:color="auto"/>
        <w:right w:val="none" w:sz="0" w:space="0" w:color="auto"/>
      </w:divBdr>
    </w:div>
    <w:div w:id="1747456478">
      <w:bodyDiv w:val="1"/>
      <w:marLeft w:val="0"/>
      <w:marRight w:val="0"/>
      <w:marTop w:val="0"/>
      <w:marBottom w:val="0"/>
      <w:divBdr>
        <w:top w:val="none" w:sz="0" w:space="0" w:color="auto"/>
        <w:left w:val="none" w:sz="0" w:space="0" w:color="auto"/>
        <w:bottom w:val="none" w:sz="0" w:space="0" w:color="auto"/>
        <w:right w:val="none" w:sz="0" w:space="0" w:color="auto"/>
      </w:divBdr>
    </w:div>
    <w:div w:id="1817334288">
      <w:bodyDiv w:val="1"/>
      <w:marLeft w:val="0"/>
      <w:marRight w:val="0"/>
      <w:marTop w:val="0"/>
      <w:marBottom w:val="0"/>
      <w:divBdr>
        <w:top w:val="none" w:sz="0" w:space="0" w:color="auto"/>
        <w:left w:val="none" w:sz="0" w:space="0" w:color="auto"/>
        <w:bottom w:val="none" w:sz="0" w:space="0" w:color="auto"/>
        <w:right w:val="none" w:sz="0" w:space="0" w:color="auto"/>
      </w:divBdr>
    </w:div>
    <w:div w:id="1939361807">
      <w:bodyDiv w:val="1"/>
      <w:marLeft w:val="0"/>
      <w:marRight w:val="0"/>
      <w:marTop w:val="0"/>
      <w:marBottom w:val="0"/>
      <w:divBdr>
        <w:top w:val="none" w:sz="0" w:space="0" w:color="auto"/>
        <w:left w:val="none" w:sz="0" w:space="0" w:color="auto"/>
        <w:bottom w:val="none" w:sz="0" w:space="0" w:color="auto"/>
        <w:right w:val="none" w:sz="0" w:space="0" w:color="auto"/>
      </w:divBdr>
    </w:div>
    <w:div w:id="1975943033">
      <w:bodyDiv w:val="1"/>
      <w:marLeft w:val="0"/>
      <w:marRight w:val="0"/>
      <w:marTop w:val="0"/>
      <w:marBottom w:val="0"/>
      <w:divBdr>
        <w:top w:val="none" w:sz="0" w:space="0" w:color="auto"/>
        <w:left w:val="none" w:sz="0" w:space="0" w:color="auto"/>
        <w:bottom w:val="none" w:sz="0" w:space="0" w:color="auto"/>
        <w:right w:val="none" w:sz="0" w:space="0" w:color="auto"/>
      </w:divBdr>
    </w:div>
    <w:div w:id="2009552426">
      <w:bodyDiv w:val="1"/>
      <w:marLeft w:val="0"/>
      <w:marRight w:val="0"/>
      <w:marTop w:val="0"/>
      <w:marBottom w:val="0"/>
      <w:divBdr>
        <w:top w:val="none" w:sz="0" w:space="0" w:color="auto"/>
        <w:left w:val="none" w:sz="0" w:space="0" w:color="auto"/>
        <w:bottom w:val="none" w:sz="0" w:space="0" w:color="auto"/>
        <w:right w:val="none" w:sz="0" w:space="0" w:color="auto"/>
      </w:divBdr>
    </w:div>
    <w:div w:id="2092850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ey%20Hampton\Google%20Drive\UpWork\FFA%20-%20Independent%20Contactor\FFAHandbookTemplate4.dotx" TargetMode="External"/></Relationships>
</file>

<file path=word/theme/theme1.xml><?xml version="1.0" encoding="utf-8"?>
<a:theme xmlns:a="http://schemas.openxmlformats.org/drawingml/2006/main" name="FFA CDE Handbooks">
  <a:themeElements>
    <a:clrScheme name="FFA CDE Handbooks">
      <a:dk1>
        <a:srgbClr val="004C97"/>
      </a:dk1>
      <a:lt1>
        <a:sysClr val="window" lastClr="FFFFFF"/>
      </a:lt1>
      <a:dk2>
        <a:srgbClr val="1F497D"/>
      </a:dk2>
      <a:lt2>
        <a:srgbClr val="EEECE1"/>
      </a:lt2>
      <a:accent1>
        <a:srgbClr val="004C97"/>
      </a:accent1>
      <a:accent2>
        <a:srgbClr val="DA291C"/>
      </a:accent2>
      <a:accent3>
        <a:srgbClr val="D9EEF3"/>
      </a:accent3>
      <a:accent4>
        <a:srgbClr val="505150"/>
      </a:accent4>
      <a:accent5>
        <a:srgbClr val="505150"/>
      </a:accent5>
      <a:accent6>
        <a:srgbClr val="505150"/>
      </a:accent6>
      <a:hlink>
        <a:srgbClr val="004C97"/>
      </a:hlink>
      <a:folHlink>
        <a:srgbClr val="004C97"/>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9BF0ED21928641BA4D8376734D1B86" ma:contentTypeVersion="2" ma:contentTypeDescription="Create a new document." ma:contentTypeScope="" ma:versionID="184c1115e0bb17c280afd2c011f42b65">
  <xsd:schema xmlns:xsd="http://www.w3.org/2001/XMLSchema" xmlns:xs="http://www.w3.org/2001/XMLSchema" xmlns:p="http://schemas.microsoft.com/office/2006/metadata/properties" targetNamespace="http://schemas.microsoft.com/office/2006/metadata/properties" ma:root="true" ma:fieldsID="2a276fbc7de9a4060e54dafc32f34c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2EBD96-0D16-48B1-8041-0D5CA7ACE9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E4E8BA-4ECE-4E03-AF9D-E49F459554F2}">
  <ds:schemaRefs>
    <ds:schemaRef ds:uri="http://schemas.openxmlformats.org/officeDocument/2006/bibliography"/>
  </ds:schemaRefs>
</ds:datastoreItem>
</file>

<file path=customXml/itemProps3.xml><?xml version="1.0" encoding="utf-8"?>
<ds:datastoreItem xmlns:ds="http://schemas.openxmlformats.org/officeDocument/2006/customXml" ds:itemID="{C90B5D03-B9F1-4625-BC60-B6EEBDF733F5}">
  <ds:schemaRefs>
    <ds:schemaRef ds:uri="http://schemas.microsoft.com/sharepoint/v3/contenttype/forms"/>
  </ds:schemaRefs>
</ds:datastoreItem>
</file>

<file path=customXml/itemProps4.xml><?xml version="1.0" encoding="utf-8"?>
<ds:datastoreItem xmlns:ds="http://schemas.openxmlformats.org/officeDocument/2006/customXml" ds:itemID="{FD6F7671-44CD-4667-AA46-E77DB0C31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DD4994D-EC3E-42C8-8230-25726B885FC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FFAHandbookTemplate4</Template>
  <TotalTime>2</TotalTime>
  <Pages>10</Pages>
  <Words>2541</Words>
  <Characters>13861</Characters>
  <Application>Microsoft Office Word</Application>
  <DocSecurity>0</DocSecurity>
  <Lines>890</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Kelley</dc:creator>
  <cp:keywords/>
  <dc:description/>
  <cp:lastModifiedBy>Joshua Eason</cp:lastModifiedBy>
  <cp:revision>3</cp:revision>
  <cp:lastPrinted>2024-03-15T15:55:00Z</cp:lastPrinted>
  <dcterms:created xsi:type="dcterms:W3CDTF">2024-07-16T16:06:00Z</dcterms:created>
  <dcterms:modified xsi:type="dcterms:W3CDTF">2024-07-16T16:08:00Z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5e3fccdd-253a-433d-823b-e36762c96e32</vt:lpwstr>
  </property>
  <property fmtid="{D5CDD505-2E9C-101B-9397-08002B2CF9AE}" pid="3" name="ContentTypeId">
    <vt:lpwstr>0x010100F09BF0ED21928641BA4D8376734D1B86</vt:lpwstr>
  </property>
  <property fmtid="{D5CDD505-2E9C-101B-9397-08002B2CF9AE}" pid="4" name="_dlc_DocId">
    <vt:lpwstr>VZ74KX6DKVHA-5-1437</vt:lpwstr>
  </property>
  <property fmtid="{D5CDD505-2E9C-101B-9397-08002B2CF9AE}" pid="5" name="_dlc_DocIdUrl">
    <vt:lpwstr>https://ffanet.ffa.org/sites/cde/_layouts/15/DocIdRedir.aspx?ID=VZ74KX6DKVHA-5-1437, VZ74KX6DKVHA-5-1437</vt:lpwstr>
  </property>
  <property fmtid="{D5CDD505-2E9C-101B-9397-08002B2CF9AE}" pid="6" name="GrammarlyDocumentId">
    <vt:lpwstr>26a0fd58b690ee29a5b7d375f6d8c1ae9f3c6976d4bad1c284ce618d4fd68480</vt:lpwstr>
  </property>
</Properties>
</file>